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44D5" w14:textId="77777777" w:rsidR="00056D4E" w:rsidRPr="001124D4" w:rsidRDefault="00056D4E" w:rsidP="00056D4E">
      <w:pPr>
        <w:pStyle w:val="Titlu1"/>
        <w:rPr>
          <w:rFonts w:cstheme="minorHAnsi"/>
          <w:sz w:val="24"/>
          <w:lang w:val="en-US"/>
        </w:rPr>
      </w:pPr>
      <w:r w:rsidRPr="00880A57">
        <w:rPr>
          <w:rFonts w:cstheme="minorHAnsi"/>
          <w:sz w:val="24"/>
        </w:rPr>
        <w:t>E1.2</w:t>
      </w:r>
      <w:r w:rsidRPr="00880A57">
        <w:rPr>
          <w:rFonts w:cstheme="minorHAnsi"/>
          <w:sz w:val="24"/>
          <w:lang w:val="en-GB"/>
        </w:rPr>
        <w:t>.5</w:t>
      </w:r>
      <w:r w:rsidRPr="00880A57">
        <w:rPr>
          <w:rFonts w:cstheme="minorHAnsi"/>
          <w:sz w:val="24"/>
        </w:rPr>
        <w:t xml:space="preserve">L FIȘA DE EVALUARE GENERALĂ A PROIECTULUI DR 36 LEADER (proiecte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r>
        <w:rPr>
          <w:rFonts w:cstheme="minorHAnsi"/>
          <w:sz w:val="24"/>
          <w:lang w:val="en-US"/>
        </w:rPr>
        <w:t xml:space="preserve"> </w:t>
      </w: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20926849" w14:textId="77777777" w:rsidR="00056D4E" w:rsidRPr="00880A57" w:rsidRDefault="00056D4E" w:rsidP="00056D4E">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BB7883F" w14:textId="77777777" w:rsidR="00056D4E" w:rsidRPr="00880A57" w:rsidRDefault="00056D4E" w:rsidP="00056D4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3AF2968E" w14:textId="77777777" w:rsidR="00056D4E" w:rsidRPr="00880A57" w:rsidRDefault="00056D4E" w:rsidP="00056D4E">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07868BDF" w14:textId="77777777" w:rsidR="00056D4E" w:rsidRPr="00880A57" w:rsidRDefault="00056D4E" w:rsidP="00056D4E">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FB0AC06" w14:textId="77777777" w:rsidR="00056D4E" w:rsidRPr="00880A57" w:rsidRDefault="00056D4E" w:rsidP="00056D4E">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47C43CFE"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E64BBCE"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0985BE62"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AE56255"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7CFA4193"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27B2976B"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p>
    <w:p w14:paraId="0967B6D2"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6ADD4CAF"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46D3D0D5"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46FF4D93" w14:textId="77777777" w:rsidR="00056D4E" w:rsidRPr="00880A57" w:rsidRDefault="00056D4E" w:rsidP="00056D4E">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4B4FE435"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p>
    <w:p w14:paraId="52F29CFE"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07DB103"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30FC99C8"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65A45164" w14:textId="77777777" w:rsidR="00056D4E" w:rsidRPr="00880A57" w:rsidRDefault="00056D4E" w:rsidP="00056D4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6BD34AF5" w14:textId="77777777" w:rsidR="00056D4E" w:rsidRPr="00880A57" w:rsidRDefault="00056D4E" w:rsidP="00056D4E">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23EF8CD8" w14:textId="77777777" w:rsidR="00056D4E" w:rsidRPr="00880A57" w:rsidRDefault="00056D4E" w:rsidP="00056D4E">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37FB0D6A" w14:textId="77777777" w:rsidR="00056D4E" w:rsidRPr="00880A57" w:rsidRDefault="00056D4E" w:rsidP="00056D4E">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353E7845" w14:textId="77777777" w:rsidR="00056D4E" w:rsidRPr="00880A57" w:rsidRDefault="00056D4E" w:rsidP="00056D4E">
      <w:pPr>
        <w:spacing w:after="0" w:line="240" w:lineRule="auto"/>
        <w:rPr>
          <w:rFonts w:asciiTheme="minorHAnsi" w:hAnsiTheme="minorHAnsi" w:cstheme="minorHAnsi"/>
          <w:sz w:val="24"/>
        </w:rPr>
      </w:pPr>
    </w:p>
    <w:p w14:paraId="3898C3F6" w14:textId="77777777" w:rsidR="00056D4E" w:rsidRPr="001124D4" w:rsidRDefault="00056D4E" w:rsidP="00056D4E">
      <w:pPr>
        <w:rPr>
          <w:rFonts w:asciiTheme="minorHAnsi" w:hAnsiTheme="minorHAnsi" w:cstheme="minorHAnsi"/>
          <w:b/>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w:t>
      </w:r>
      <w:r>
        <w:rPr>
          <w:rFonts w:asciiTheme="minorHAnsi" w:hAnsiTheme="minorHAnsi" w:cstheme="minorHAnsi"/>
          <w:b/>
          <w:sz w:val="24"/>
        </w:rPr>
        <w:t>i</w:t>
      </w:r>
      <w:proofErr w:type="spellEnd"/>
    </w:p>
    <w:tbl>
      <w:tblPr>
        <w:tblStyle w:val="Tabelgril"/>
        <w:tblW w:w="0" w:type="auto"/>
        <w:tblLook w:val="04A0" w:firstRow="1" w:lastRow="0" w:firstColumn="1" w:lastColumn="0" w:noHBand="0" w:noVBand="1"/>
      </w:tblPr>
      <w:tblGrid>
        <w:gridCol w:w="2126"/>
      </w:tblGrid>
      <w:tr w:rsidR="00056D4E" w:rsidRPr="00880A57" w14:paraId="110E4640" w14:textId="77777777" w:rsidTr="004733F7">
        <w:tc>
          <w:tcPr>
            <w:tcW w:w="2126" w:type="dxa"/>
            <w:shd w:val="clear" w:color="auto" w:fill="DEEAF6" w:themeFill="accent5" w:themeFillTint="33"/>
          </w:tcPr>
          <w:p w14:paraId="57A2867D" w14:textId="77777777" w:rsidR="00056D4E" w:rsidRPr="00880A57" w:rsidRDefault="00056D4E" w:rsidP="004733F7">
            <w:pPr>
              <w:framePr w:hSpace="180" w:wrap="around" w:vAnchor="text" w:hAnchor="margin" w:y="243"/>
              <w:spacing w:after="0" w:line="240" w:lineRule="auto"/>
              <w:rPr>
                <w:rFonts w:asciiTheme="minorHAnsi" w:hAnsiTheme="minorHAnsi" w:cstheme="minorHAnsi"/>
              </w:rPr>
            </w:pPr>
          </w:p>
        </w:tc>
      </w:tr>
    </w:tbl>
    <w:p w14:paraId="6BA9BABF" w14:textId="77777777" w:rsidR="00056D4E" w:rsidRPr="00880A57" w:rsidRDefault="00056D4E" w:rsidP="00056D4E">
      <w:pPr>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056D4E" w:rsidRPr="00880A57" w14:paraId="54B41567" w14:textId="77777777" w:rsidTr="004733F7">
        <w:tc>
          <w:tcPr>
            <w:tcW w:w="8217" w:type="dxa"/>
          </w:tcPr>
          <w:p w14:paraId="696E25C0" w14:textId="77777777" w:rsidR="00056D4E" w:rsidRPr="00880A57" w:rsidRDefault="00056D4E" w:rsidP="004733F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sidDel="0085747B">
              <w:rPr>
                <w:rFonts w:asciiTheme="minorHAnsi" w:hAnsiTheme="minorHAnsi" w:cstheme="minorHAnsi"/>
                <w:sz w:val="24"/>
                <w:szCs w:val="24"/>
              </w:rPr>
              <w:t xml:space="preserve"> </w:t>
            </w:r>
          </w:p>
        </w:tc>
        <w:tc>
          <w:tcPr>
            <w:tcW w:w="709" w:type="dxa"/>
          </w:tcPr>
          <w:p w14:paraId="41AB1409" w14:textId="77777777" w:rsidR="00056D4E" w:rsidRPr="00880A57" w:rsidRDefault="00056D4E" w:rsidP="004733F7">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5B2C7C94" w14:textId="77777777" w:rsidR="00056D4E" w:rsidRPr="00880A57" w:rsidRDefault="00056D4E" w:rsidP="004733F7">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056D4E" w:rsidRPr="00880A57" w14:paraId="662D5CC2" w14:textId="77777777" w:rsidTr="004733F7">
        <w:tc>
          <w:tcPr>
            <w:tcW w:w="8217" w:type="dxa"/>
          </w:tcPr>
          <w:p w14:paraId="1BA5EFE1" w14:textId="77777777" w:rsidR="00056D4E" w:rsidRPr="00880A57" w:rsidRDefault="00056D4E" w:rsidP="004733F7">
            <w:pPr>
              <w:spacing w:after="0" w:line="240" w:lineRule="auto"/>
              <w:rPr>
                <w:rFonts w:asciiTheme="minorHAnsi" w:eastAsia="Times New Roman" w:hAnsiTheme="minorHAnsi" w:cstheme="minorHAnsi"/>
                <w:sz w:val="24"/>
                <w:szCs w:val="24"/>
                <w:lang w:val="pl-PL" w:eastAsia="pl-PL"/>
              </w:rPr>
            </w:pPr>
          </w:p>
          <w:p w14:paraId="47F04DF3" w14:textId="77777777" w:rsidR="00056D4E" w:rsidRPr="00880A57" w:rsidRDefault="00056D4E" w:rsidP="004733F7">
            <w:pPr>
              <w:spacing w:after="0" w:line="240" w:lineRule="auto"/>
              <w:rPr>
                <w:rFonts w:asciiTheme="minorHAnsi" w:eastAsia="Times New Roman" w:hAnsiTheme="minorHAnsi" w:cstheme="minorHAnsi"/>
                <w:sz w:val="24"/>
                <w:szCs w:val="24"/>
                <w:lang w:val="pl-PL" w:eastAsia="pl-PL"/>
              </w:rPr>
            </w:pPr>
          </w:p>
          <w:p w14:paraId="68EB3A7E" w14:textId="77777777" w:rsidR="00056D4E" w:rsidRPr="00880A57" w:rsidRDefault="00056D4E" w:rsidP="004733F7">
            <w:pPr>
              <w:spacing w:after="0" w:line="240" w:lineRule="auto"/>
              <w:rPr>
                <w:rFonts w:asciiTheme="minorHAnsi" w:eastAsia="Times New Roman" w:hAnsiTheme="minorHAnsi" w:cstheme="minorHAnsi"/>
                <w:sz w:val="24"/>
                <w:szCs w:val="24"/>
                <w:lang w:val="pl-PL" w:eastAsia="pl-PL"/>
              </w:rPr>
            </w:pPr>
          </w:p>
          <w:p w14:paraId="232FDE19" w14:textId="77777777" w:rsidR="00056D4E" w:rsidRPr="00880A57" w:rsidRDefault="00056D4E" w:rsidP="004733F7">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7E683540" w14:textId="77777777" w:rsidR="00056D4E" w:rsidRPr="00880A57" w:rsidRDefault="00056D4E" w:rsidP="004733F7">
            <w:pPr>
              <w:rPr>
                <w:rFonts w:asciiTheme="minorHAnsi" w:hAnsiTheme="minorHAnsi" w:cstheme="minorHAnsi"/>
                <w:sz w:val="24"/>
                <w:szCs w:val="24"/>
              </w:rPr>
            </w:pPr>
          </w:p>
          <w:p w14:paraId="7ECFE616" w14:textId="77777777" w:rsidR="00056D4E" w:rsidRPr="00880A57" w:rsidRDefault="00056D4E" w:rsidP="004733F7">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BAD45B" w14:textId="77777777" w:rsidR="00056D4E" w:rsidRPr="00880A57" w:rsidRDefault="00056D4E" w:rsidP="004733F7">
            <w:pPr>
              <w:spacing w:after="0" w:line="240" w:lineRule="auto"/>
              <w:rPr>
                <w:rFonts w:asciiTheme="minorHAnsi" w:hAnsiTheme="minorHAnsi" w:cstheme="minorHAnsi"/>
                <w:b/>
                <w:sz w:val="24"/>
                <w:szCs w:val="24"/>
              </w:rPr>
            </w:pPr>
          </w:p>
          <w:p w14:paraId="02714C01" w14:textId="77777777" w:rsidR="00056D4E" w:rsidRPr="00880A57" w:rsidRDefault="00056D4E" w:rsidP="004733F7">
            <w:pPr>
              <w:spacing w:after="0" w:line="240" w:lineRule="auto"/>
              <w:rPr>
                <w:rFonts w:asciiTheme="minorHAnsi" w:hAnsiTheme="minorHAnsi" w:cstheme="minorHAnsi"/>
                <w:b/>
                <w:sz w:val="24"/>
                <w:szCs w:val="24"/>
              </w:rPr>
            </w:pPr>
          </w:p>
          <w:p w14:paraId="4F7D6488" w14:textId="77777777" w:rsidR="00056D4E" w:rsidRPr="00880A57" w:rsidRDefault="00056D4E" w:rsidP="004733F7">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188688A8" w14:textId="77777777" w:rsidR="00056D4E" w:rsidRPr="00880A57" w:rsidRDefault="00056D4E" w:rsidP="004733F7">
            <w:pPr>
              <w:spacing w:after="0" w:line="240" w:lineRule="auto"/>
              <w:jc w:val="center"/>
              <w:rPr>
                <w:rFonts w:asciiTheme="minorHAnsi" w:hAnsiTheme="minorHAnsi" w:cstheme="minorHAnsi"/>
                <w:b/>
                <w:sz w:val="24"/>
                <w:szCs w:val="24"/>
              </w:rPr>
            </w:pPr>
          </w:p>
          <w:p w14:paraId="7C3557F0" w14:textId="77777777" w:rsidR="00056D4E" w:rsidRPr="00880A57" w:rsidRDefault="00056D4E" w:rsidP="004733F7">
            <w:pPr>
              <w:spacing w:after="0" w:line="240" w:lineRule="auto"/>
              <w:jc w:val="center"/>
              <w:rPr>
                <w:rFonts w:asciiTheme="minorHAnsi" w:hAnsiTheme="minorHAnsi" w:cstheme="minorHAnsi"/>
                <w:b/>
                <w:sz w:val="24"/>
                <w:szCs w:val="24"/>
              </w:rPr>
            </w:pPr>
          </w:p>
          <w:p w14:paraId="257B9A42" w14:textId="77777777" w:rsidR="00056D4E" w:rsidRPr="00880A57" w:rsidRDefault="00056D4E" w:rsidP="004733F7">
            <w:pPr>
              <w:spacing w:after="0" w:line="240" w:lineRule="auto"/>
              <w:rPr>
                <w:rFonts w:asciiTheme="minorHAnsi" w:hAnsiTheme="minorHAnsi" w:cstheme="minorHAnsi"/>
                <w:b/>
                <w:sz w:val="24"/>
                <w:szCs w:val="24"/>
              </w:rPr>
            </w:pPr>
          </w:p>
          <w:p w14:paraId="11D9AA6D" w14:textId="77777777" w:rsidR="00056D4E" w:rsidRPr="00880A57" w:rsidRDefault="00056D4E" w:rsidP="004733F7">
            <w:pPr>
              <w:spacing w:after="0" w:line="240" w:lineRule="auto"/>
              <w:rPr>
                <w:rFonts w:asciiTheme="minorHAnsi" w:hAnsiTheme="minorHAnsi" w:cstheme="minorHAnsi"/>
                <w:b/>
                <w:sz w:val="24"/>
                <w:szCs w:val="24"/>
              </w:rPr>
            </w:pPr>
          </w:p>
          <w:p w14:paraId="666BBFE8" w14:textId="77777777" w:rsidR="00056D4E" w:rsidRPr="00880A57" w:rsidRDefault="00056D4E" w:rsidP="004733F7">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AE1CD8" w14:textId="77777777" w:rsidR="00056D4E" w:rsidRPr="00880A57" w:rsidRDefault="00056D4E" w:rsidP="004733F7">
            <w:pPr>
              <w:spacing w:after="0" w:line="240" w:lineRule="auto"/>
              <w:rPr>
                <w:rFonts w:asciiTheme="minorHAnsi" w:hAnsiTheme="minorHAnsi" w:cstheme="minorHAnsi"/>
                <w:b/>
                <w:sz w:val="24"/>
                <w:szCs w:val="24"/>
              </w:rPr>
            </w:pPr>
          </w:p>
          <w:p w14:paraId="08956416" w14:textId="77777777" w:rsidR="00056D4E" w:rsidRPr="00880A57" w:rsidRDefault="00056D4E" w:rsidP="004733F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68D5ED4A" w14:textId="77777777" w:rsidTr="004733F7">
        <w:trPr>
          <w:trHeight w:val="443"/>
        </w:trPr>
        <w:tc>
          <w:tcPr>
            <w:tcW w:w="8217" w:type="dxa"/>
          </w:tcPr>
          <w:p w14:paraId="754C643A" w14:textId="77777777" w:rsidR="00056D4E" w:rsidRPr="00880A57" w:rsidRDefault="00056D4E" w:rsidP="004733F7">
            <w:pPr>
              <w:rPr>
                <w:rFonts w:asciiTheme="minorHAnsi" w:hAnsiTheme="minorHAnsi" w:cstheme="minorHAnsi"/>
                <w:sz w:val="24"/>
              </w:rPr>
            </w:pPr>
            <w:proofErr w:type="spellStart"/>
            <w:r w:rsidRPr="00880A57">
              <w:rPr>
                <w:rFonts w:asciiTheme="minorHAnsi" w:hAnsiTheme="minorHAnsi" w:cstheme="minorHAnsi"/>
                <w:b/>
                <w:sz w:val="24"/>
              </w:rPr>
              <w:lastRenderedPageBreak/>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ADF88A" w14:textId="77777777" w:rsidR="00056D4E" w:rsidRPr="00880A57" w:rsidRDefault="00056D4E" w:rsidP="004733F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247629" w14:textId="77777777" w:rsidR="00056D4E" w:rsidRPr="00880A57" w:rsidRDefault="00056D4E" w:rsidP="004733F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1FD2D63" w14:textId="77777777" w:rsidR="00056D4E" w:rsidRPr="00880A57" w:rsidRDefault="00056D4E" w:rsidP="00056D4E">
      <w:pPr>
        <w:rPr>
          <w:rFonts w:asciiTheme="minorHAnsi" w:hAnsiTheme="minorHAnsi" w:cstheme="minorHAnsi"/>
          <w:b/>
          <w:sz w:val="24"/>
        </w:rPr>
      </w:pPr>
    </w:p>
    <w:p w14:paraId="18C31253" w14:textId="77777777" w:rsidR="00056D4E" w:rsidRPr="00880A57" w:rsidRDefault="00056D4E" w:rsidP="00056D4E">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0EA2A83D" w14:textId="77777777" w:rsidR="00056D4E" w:rsidRPr="00880A57" w:rsidRDefault="00056D4E" w:rsidP="00056D4E">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056D4E" w:rsidRPr="00880A57" w14:paraId="46634392" w14:textId="77777777" w:rsidTr="004733F7">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1CD47A" w14:textId="77777777" w:rsidR="00056D4E" w:rsidRPr="00880A57" w:rsidRDefault="00056D4E" w:rsidP="004733F7">
            <w:pPr>
              <w:spacing w:before="120" w:after="120" w:line="240" w:lineRule="auto"/>
              <w:rPr>
                <w:rFonts w:asciiTheme="minorHAnsi" w:hAnsiTheme="minorHAnsi" w:cstheme="minorHAnsi"/>
                <w:b/>
                <w:sz w:val="24"/>
              </w:rPr>
            </w:pPr>
          </w:p>
          <w:p w14:paraId="1A0FF529"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13CD925"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056D4E" w:rsidRPr="00880A57" w14:paraId="631F096D" w14:textId="77777777" w:rsidTr="004733F7">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9241DDD" w14:textId="77777777" w:rsidR="00056D4E" w:rsidRPr="00880A57" w:rsidRDefault="00056D4E" w:rsidP="004733F7">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299AA1B8"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2C3AE20B"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9FE7D6F"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056D4E" w:rsidRPr="00880A57" w14:paraId="1F2373AF"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8B98F56"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41BCAFEE" w14:textId="77777777" w:rsidR="00056D4E" w:rsidRPr="00880A57" w:rsidRDefault="00056D4E" w:rsidP="004733F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EB6278E" w14:textId="77777777" w:rsidR="00056D4E" w:rsidRPr="00880A57" w:rsidRDefault="00056D4E" w:rsidP="004733F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D187A95" w14:textId="77777777" w:rsidR="00056D4E" w:rsidRPr="00880A57" w:rsidRDefault="00056D4E" w:rsidP="004733F7">
            <w:pPr>
              <w:spacing w:before="120" w:after="120" w:line="240" w:lineRule="auto"/>
              <w:rPr>
                <w:rFonts w:asciiTheme="minorHAnsi" w:hAnsiTheme="minorHAnsi" w:cstheme="minorHAnsi"/>
                <w:sz w:val="24"/>
              </w:rPr>
            </w:pPr>
          </w:p>
        </w:tc>
      </w:tr>
      <w:tr w:rsidR="00056D4E" w:rsidRPr="00880A57" w14:paraId="7A4C6D5B"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2E19B3FA"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2B1A4887"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A5D1A31"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C297A7"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440B0F1"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D0EE22" w14:textId="77777777" w:rsidR="00056D4E" w:rsidRPr="00880A57" w:rsidRDefault="00056D4E" w:rsidP="004733F7">
            <w:pPr>
              <w:spacing w:before="120" w:after="120" w:line="240" w:lineRule="auto"/>
              <w:rPr>
                <w:rFonts w:asciiTheme="minorHAnsi" w:hAnsiTheme="minorHAnsi" w:cstheme="minorHAnsi"/>
                <w:sz w:val="24"/>
              </w:rPr>
            </w:pPr>
          </w:p>
        </w:tc>
      </w:tr>
      <w:tr w:rsidR="00056D4E" w:rsidRPr="00880A57" w14:paraId="7BC6BF30" w14:textId="77777777" w:rsidTr="004733F7">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10C488C"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4812E1"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B090A6A"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E18C0E" w14:textId="77777777" w:rsidR="00056D4E" w:rsidRPr="00880A57" w:rsidRDefault="00056D4E" w:rsidP="004733F7">
            <w:pPr>
              <w:spacing w:before="120" w:after="120" w:line="240" w:lineRule="auto"/>
              <w:rPr>
                <w:rFonts w:asciiTheme="minorHAnsi" w:hAnsiTheme="minorHAnsi" w:cstheme="minorHAnsi"/>
                <w:sz w:val="24"/>
              </w:rPr>
            </w:pPr>
          </w:p>
        </w:tc>
      </w:tr>
      <w:tr w:rsidR="00056D4E" w:rsidRPr="00880A57" w14:paraId="30792CF5" w14:textId="77777777" w:rsidTr="004733F7">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12A186EE" w14:textId="77777777" w:rsidR="00056D4E" w:rsidRPr="00880A57" w:rsidRDefault="00056D4E" w:rsidP="004733F7">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59C220EA" w14:textId="77777777" w:rsidR="00056D4E" w:rsidRPr="00880A57" w:rsidRDefault="00056D4E" w:rsidP="004733F7">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775A3A7"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13EDB2"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92B00F" w14:textId="77777777" w:rsidR="00056D4E" w:rsidRPr="00880A57" w:rsidRDefault="00056D4E" w:rsidP="004733F7">
            <w:pPr>
              <w:spacing w:before="120" w:after="120" w:line="240" w:lineRule="auto"/>
              <w:rPr>
                <w:rFonts w:asciiTheme="minorHAnsi" w:hAnsiTheme="minorHAnsi" w:cstheme="minorHAnsi"/>
                <w:sz w:val="24"/>
              </w:rPr>
            </w:pPr>
          </w:p>
        </w:tc>
      </w:tr>
      <w:tr w:rsidR="00056D4E" w:rsidRPr="00880A57" w14:paraId="58AC4DFA" w14:textId="77777777" w:rsidTr="004733F7">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3BE6FFF" w14:textId="77777777" w:rsidR="00056D4E" w:rsidRPr="00880A57" w:rsidRDefault="00056D4E" w:rsidP="004733F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faliment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sau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2BDB5DEF"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AF5A91"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21DC0"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056D4E" w:rsidRPr="00880A57" w14:paraId="7CC485D9" w14:textId="77777777" w:rsidTr="004733F7">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5385A24" w14:textId="77777777" w:rsidR="00056D4E" w:rsidRPr="00880A57" w:rsidRDefault="00056D4E" w:rsidP="004733F7">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a </w:t>
            </w:r>
            <w:proofErr w:type="spellStart"/>
            <w:r w:rsidRPr="00880A57">
              <w:rPr>
                <w:rFonts w:asciiTheme="minorHAnsi" w:hAnsiTheme="minorHAnsi" w:cstheme="minorHAnsi"/>
                <w:b/>
                <w:sz w:val="24"/>
                <w:lang w:val="en-US"/>
              </w:rPr>
              <w:t>investiției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3DE70D9D"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022782"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B2A082"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056D4E" w:rsidRPr="00880A57" w14:paraId="67D608CE" w14:textId="77777777" w:rsidTr="004733F7">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1A4FC1E2"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finanţate</w:t>
            </w:r>
            <w:proofErr w:type="spellEnd"/>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0CDABE2"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47BA17"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BAFF03" w14:textId="77777777" w:rsidR="00056D4E" w:rsidRPr="00880A57" w:rsidRDefault="00056D4E" w:rsidP="004733F7">
            <w:pPr>
              <w:spacing w:before="120" w:after="120" w:line="240" w:lineRule="auto"/>
              <w:rPr>
                <w:rFonts w:asciiTheme="minorHAnsi" w:hAnsiTheme="minorHAnsi" w:cstheme="minorHAnsi"/>
                <w:sz w:val="24"/>
              </w:rPr>
            </w:pPr>
          </w:p>
        </w:tc>
      </w:tr>
      <w:tr w:rsidR="00056D4E" w:rsidRPr="00880A57" w14:paraId="07A45886" w14:textId="77777777" w:rsidTr="004733F7">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191CA446"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AD6D84F"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354876"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2990C9"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056D4E" w:rsidRPr="00880A57" w14:paraId="12F99820" w14:textId="77777777" w:rsidTr="004733F7">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46E4B691"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F3CA0C2"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F00246"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94226E" w14:textId="77777777" w:rsidR="00056D4E" w:rsidRPr="00880A57" w:rsidRDefault="00056D4E" w:rsidP="004733F7">
            <w:pPr>
              <w:spacing w:before="120" w:after="120" w:line="240" w:lineRule="auto"/>
              <w:rPr>
                <w:rFonts w:asciiTheme="minorHAnsi" w:hAnsiTheme="minorHAnsi" w:cstheme="minorHAnsi"/>
                <w:sz w:val="24"/>
              </w:rPr>
            </w:pPr>
          </w:p>
        </w:tc>
      </w:tr>
      <w:tr w:rsidR="00056D4E" w:rsidRPr="00880A57" w14:paraId="7ADA0100" w14:textId="77777777" w:rsidTr="004733F7">
        <w:tc>
          <w:tcPr>
            <w:tcW w:w="9886" w:type="dxa"/>
            <w:gridSpan w:val="4"/>
            <w:tcBorders>
              <w:top w:val="single" w:sz="4" w:space="0" w:color="auto"/>
              <w:left w:val="nil"/>
              <w:bottom w:val="single" w:sz="4" w:space="0" w:color="auto"/>
              <w:right w:val="nil"/>
            </w:tcBorders>
          </w:tcPr>
          <w:p w14:paraId="0C4DC604" w14:textId="77777777" w:rsidR="00056D4E" w:rsidRPr="00880A57" w:rsidRDefault="00056D4E" w:rsidP="004733F7">
            <w:pPr>
              <w:spacing w:before="120" w:after="120" w:line="240" w:lineRule="auto"/>
              <w:rPr>
                <w:rFonts w:asciiTheme="minorHAnsi" w:hAnsiTheme="minorHAnsi" w:cstheme="minorHAnsi"/>
                <w:sz w:val="24"/>
              </w:rPr>
            </w:pPr>
          </w:p>
          <w:p w14:paraId="1EB23862" w14:textId="77777777" w:rsidR="00056D4E" w:rsidRPr="00880A57" w:rsidRDefault="00056D4E" w:rsidP="004733F7">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3629D288" w14:textId="77777777" w:rsidR="00056D4E" w:rsidRPr="00880A57" w:rsidRDefault="00056D4E" w:rsidP="004733F7">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7D7E7774" w14:textId="77777777" w:rsidR="00056D4E" w:rsidRPr="00880A57" w:rsidRDefault="00056D4E" w:rsidP="004733F7">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056D4E" w:rsidRPr="00880A57" w14:paraId="09D82857" w14:textId="77777777" w:rsidTr="004733F7">
              <w:trPr>
                <w:gridAfter w:val="1"/>
                <w:wAfter w:w="4" w:type="pct"/>
                <w:trHeight w:val="300"/>
              </w:trPr>
              <w:tc>
                <w:tcPr>
                  <w:tcW w:w="3960" w:type="pct"/>
                  <w:vMerge w:val="restart"/>
                  <w:hideMark/>
                </w:tcPr>
                <w:p w14:paraId="77B9AB5A" w14:textId="77777777" w:rsidR="00056D4E" w:rsidRPr="00880A57" w:rsidRDefault="00056D4E" w:rsidP="004733F7">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28EF929C" w14:textId="77777777" w:rsidR="00056D4E" w:rsidRPr="00880A57" w:rsidRDefault="00056D4E" w:rsidP="004733F7">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056D4E" w:rsidRPr="00880A57" w14:paraId="0B189FE9" w14:textId="77777777" w:rsidTr="004733F7">
              <w:trPr>
                <w:trHeight w:val="294"/>
              </w:trPr>
              <w:tc>
                <w:tcPr>
                  <w:tcW w:w="3960" w:type="pct"/>
                  <w:vMerge/>
                  <w:vAlign w:val="center"/>
                  <w:hideMark/>
                </w:tcPr>
                <w:p w14:paraId="449057E3" w14:textId="77777777" w:rsidR="00056D4E" w:rsidRPr="00880A57" w:rsidRDefault="00056D4E" w:rsidP="004733F7">
                  <w:pPr>
                    <w:spacing w:before="30" w:after="0" w:line="240" w:lineRule="auto"/>
                    <w:rPr>
                      <w:rFonts w:asciiTheme="minorHAnsi" w:hAnsiTheme="minorHAnsi" w:cstheme="minorHAnsi"/>
                      <w:b/>
                      <w:sz w:val="24"/>
                      <w:lang w:val="en-US"/>
                    </w:rPr>
                  </w:pPr>
                </w:p>
              </w:tc>
              <w:tc>
                <w:tcPr>
                  <w:tcW w:w="372" w:type="pct"/>
                  <w:hideMark/>
                </w:tcPr>
                <w:p w14:paraId="708887D6"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40D01DEB"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056D4E" w:rsidRPr="00880A57" w14:paraId="0F30EEF7" w14:textId="77777777" w:rsidTr="004733F7">
              <w:trPr>
                <w:trHeight w:val="60"/>
              </w:trPr>
              <w:tc>
                <w:tcPr>
                  <w:tcW w:w="5000" w:type="pct"/>
                  <w:gridSpan w:val="4"/>
                  <w:hideMark/>
                </w:tcPr>
                <w:p w14:paraId="4ABB5176"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056D4E" w:rsidRPr="00880A57" w14:paraId="6EBD0368" w14:textId="77777777" w:rsidTr="004733F7">
              <w:trPr>
                <w:gridAfter w:val="1"/>
                <w:wAfter w:w="4" w:type="pct"/>
                <w:trHeight w:val="305"/>
              </w:trPr>
              <w:tc>
                <w:tcPr>
                  <w:tcW w:w="3960" w:type="pct"/>
                </w:tcPr>
                <w:p w14:paraId="634C3E10" w14:textId="77777777" w:rsidR="00056D4E" w:rsidRPr="00880A57" w:rsidRDefault="00056D4E" w:rsidP="004733F7">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7EF5DED3" w14:textId="77777777" w:rsidR="00056D4E" w:rsidRPr="00880A57" w:rsidRDefault="00056D4E" w:rsidP="004733F7">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39723DE3" w14:textId="77777777" w:rsidR="00056D4E" w:rsidRPr="00880A57" w:rsidRDefault="00056D4E" w:rsidP="004733F7">
                  <w:pPr>
                    <w:spacing w:before="30" w:after="0" w:line="240" w:lineRule="auto"/>
                    <w:rPr>
                      <w:rFonts w:asciiTheme="minorHAnsi" w:eastAsia="Times New Roman" w:hAnsiTheme="minorHAnsi" w:cstheme="minorHAnsi"/>
                      <w:b/>
                      <w:sz w:val="24"/>
                      <w:szCs w:val="24"/>
                      <w:lang w:val="en-US"/>
                    </w:rPr>
                  </w:pPr>
                </w:p>
              </w:tc>
            </w:tr>
            <w:tr w:rsidR="00056D4E" w:rsidRPr="00880A57" w14:paraId="4A90097C" w14:textId="77777777" w:rsidTr="004733F7">
              <w:trPr>
                <w:gridAfter w:val="1"/>
                <w:wAfter w:w="4" w:type="pct"/>
                <w:trHeight w:val="305"/>
              </w:trPr>
              <w:tc>
                <w:tcPr>
                  <w:tcW w:w="3960" w:type="pct"/>
                </w:tcPr>
                <w:p w14:paraId="643893BB" w14:textId="77777777" w:rsidR="00056D4E" w:rsidRPr="00880A57" w:rsidRDefault="00056D4E" w:rsidP="004733F7">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
                <w:p w14:paraId="69885CF3" w14:textId="77777777" w:rsidR="00056D4E" w:rsidRPr="00880A57" w:rsidRDefault="00056D4E" w:rsidP="004733F7">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2F62C553"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B38BBF8"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56D4E" w:rsidRPr="00880A57" w14:paraId="731506E2" w14:textId="77777777" w:rsidTr="004733F7">
              <w:trPr>
                <w:gridAfter w:val="1"/>
                <w:wAfter w:w="4" w:type="pct"/>
                <w:trHeight w:val="305"/>
              </w:trPr>
              <w:tc>
                <w:tcPr>
                  <w:tcW w:w="3960" w:type="pct"/>
                  <w:hideMark/>
                </w:tcPr>
                <w:p w14:paraId="12C8C592" w14:textId="77777777" w:rsidR="00056D4E" w:rsidRPr="00880A57" w:rsidRDefault="00056D4E" w:rsidP="004733F7">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3B503E9E"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07EFF4E"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56D4E" w:rsidRPr="00880A57" w14:paraId="4123CFC5" w14:textId="77777777" w:rsidTr="004733F7">
              <w:trPr>
                <w:gridAfter w:val="1"/>
                <w:wAfter w:w="4" w:type="pct"/>
                <w:trHeight w:val="305"/>
              </w:trPr>
              <w:tc>
                <w:tcPr>
                  <w:tcW w:w="3960" w:type="pct"/>
                </w:tcPr>
                <w:p w14:paraId="08B60B1C" w14:textId="77777777" w:rsidR="00056D4E" w:rsidRPr="00880A57" w:rsidRDefault="00056D4E" w:rsidP="004733F7">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4AD4E027"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3A80DBC"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056D4E" w:rsidRPr="00880A57" w14:paraId="2DC53331" w14:textId="77777777" w:rsidTr="004733F7">
              <w:trPr>
                <w:gridAfter w:val="1"/>
                <w:wAfter w:w="4" w:type="pct"/>
                <w:trHeight w:val="305"/>
              </w:trPr>
              <w:tc>
                <w:tcPr>
                  <w:tcW w:w="3960" w:type="pct"/>
                  <w:hideMark/>
                </w:tcPr>
                <w:p w14:paraId="15E696AE" w14:textId="77777777" w:rsidR="00056D4E" w:rsidRPr="00880A57" w:rsidRDefault="00056D4E" w:rsidP="004733F7">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A2F4A15"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339DC4D"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56D4E" w:rsidRPr="00880A57" w14:paraId="5F85D40D" w14:textId="77777777" w:rsidTr="004733F7">
              <w:trPr>
                <w:gridAfter w:val="1"/>
                <w:wAfter w:w="4" w:type="pct"/>
                <w:trHeight w:val="305"/>
              </w:trPr>
              <w:tc>
                <w:tcPr>
                  <w:tcW w:w="3960" w:type="pct"/>
                  <w:hideMark/>
                </w:tcPr>
                <w:p w14:paraId="0149A1A4" w14:textId="77777777" w:rsidR="00056D4E" w:rsidRPr="00880A57" w:rsidRDefault="00056D4E" w:rsidP="004733F7">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
              </w:tc>
              <w:tc>
                <w:tcPr>
                  <w:tcW w:w="372" w:type="pct"/>
                  <w:vAlign w:val="center"/>
                  <w:hideMark/>
                </w:tcPr>
                <w:p w14:paraId="00CAC4F5"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DF29D34"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56D4E" w:rsidRPr="00880A57" w14:paraId="0DBDAC76" w14:textId="77777777" w:rsidTr="004733F7">
              <w:trPr>
                <w:gridAfter w:val="1"/>
                <w:wAfter w:w="4" w:type="pct"/>
                <w:trHeight w:val="562"/>
              </w:trPr>
              <w:tc>
                <w:tcPr>
                  <w:tcW w:w="3960" w:type="pct"/>
                  <w:hideMark/>
                </w:tcPr>
                <w:p w14:paraId="2C24E77E" w14:textId="77777777" w:rsidR="00056D4E" w:rsidRPr="00880A57" w:rsidRDefault="00056D4E" w:rsidP="004733F7">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1ED18E6A"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851307A"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56D4E" w:rsidRPr="00880A57" w14:paraId="660E6BB0" w14:textId="77777777" w:rsidTr="004733F7">
              <w:trPr>
                <w:gridAfter w:val="1"/>
                <w:wAfter w:w="4" w:type="pct"/>
                <w:trHeight w:val="556"/>
              </w:trPr>
              <w:tc>
                <w:tcPr>
                  <w:tcW w:w="3960" w:type="pct"/>
                </w:tcPr>
                <w:p w14:paraId="408DF32C" w14:textId="77777777" w:rsidR="00056D4E" w:rsidRPr="00880A57" w:rsidRDefault="00056D4E" w:rsidP="004733F7">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20B6C3B1"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E7E1593"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056D4E" w:rsidRPr="00880A57" w14:paraId="34365B40" w14:textId="77777777" w:rsidTr="004733F7">
              <w:trPr>
                <w:gridAfter w:val="1"/>
                <w:wAfter w:w="4" w:type="pct"/>
                <w:trHeight w:val="607"/>
              </w:trPr>
              <w:tc>
                <w:tcPr>
                  <w:tcW w:w="3960" w:type="pct"/>
                </w:tcPr>
                <w:p w14:paraId="52461D1F" w14:textId="77777777" w:rsidR="00056D4E" w:rsidRPr="00880A57" w:rsidRDefault="00056D4E" w:rsidP="004733F7">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w:t>
                  </w:r>
                </w:p>
              </w:tc>
              <w:tc>
                <w:tcPr>
                  <w:tcW w:w="372" w:type="pct"/>
                  <w:vAlign w:val="center"/>
                </w:tcPr>
                <w:p w14:paraId="66D81476"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0A95E9C8"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056D4E" w:rsidRPr="00880A57" w14:paraId="7F62CC44" w14:textId="77777777" w:rsidTr="004733F7">
              <w:trPr>
                <w:gridAfter w:val="1"/>
                <w:wAfter w:w="4" w:type="pct"/>
                <w:trHeight w:val="609"/>
              </w:trPr>
              <w:tc>
                <w:tcPr>
                  <w:tcW w:w="3960" w:type="pct"/>
                  <w:hideMark/>
                </w:tcPr>
                <w:p w14:paraId="24576591" w14:textId="77777777" w:rsidR="00056D4E" w:rsidRPr="00880A57" w:rsidRDefault="00056D4E" w:rsidP="004733F7">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s.a. )</w:t>
                  </w:r>
                </w:p>
              </w:tc>
              <w:tc>
                <w:tcPr>
                  <w:tcW w:w="372" w:type="pct"/>
                  <w:vAlign w:val="center"/>
                  <w:hideMark/>
                </w:tcPr>
                <w:p w14:paraId="47E031CF"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EE3ACA2" w14:textId="77777777" w:rsidR="00056D4E" w:rsidRPr="00880A57" w:rsidRDefault="00056D4E" w:rsidP="004733F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56D4E" w:rsidRPr="00880A57" w14:paraId="0DADA93D" w14:textId="77777777" w:rsidTr="004733F7">
              <w:trPr>
                <w:gridAfter w:val="1"/>
                <w:wAfter w:w="4" w:type="pct"/>
                <w:trHeight w:val="305"/>
              </w:trPr>
              <w:tc>
                <w:tcPr>
                  <w:tcW w:w="4996" w:type="pct"/>
                  <w:gridSpan w:val="3"/>
                </w:tcPr>
                <w:p w14:paraId="0C435201" w14:textId="77777777" w:rsidR="00056D4E" w:rsidRPr="00880A57" w:rsidRDefault="00056D4E" w:rsidP="004733F7">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056D4E" w:rsidRPr="00880A57" w14:paraId="139F24CC" w14:textId="77777777" w:rsidTr="004733F7">
              <w:trPr>
                <w:gridAfter w:val="1"/>
                <w:wAfter w:w="4" w:type="pct"/>
                <w:trHeight w:val="305"/>
              </w:trPr>
              <w:tc>
                <w:tcPr>
                  <w:tcW w:w="3960" w:type="pct"/>
                </w:tcPr>
                <w:p w14:paraId="5A423777" w14:textId="77777777" w:rsidR="00056D4E" w:rsidRPr="00880A57" w:rsidRDefault="00056D4E" w:rsidP="004733F7">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lastRenderedPageBreak/>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3956B3D0"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4E3CF566"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056D4E" w:rsidRPr="00880A57" w14:paraId="635BD815" w14:textId="77777777" w:rsidTr="004733F7">
              <w:trPr>
                <w:gridAfter w:val="1"/>
                <w:wAfter w:w="4" w:type="pct"/>
                <w:trHeight w:val="305"/>
              </w:trPr>
              <w:tc>
                <w:tcPr>
                  <w:tcW w:w="3960" w:type="pct"/>
                </w:tcPr>
                <w:p w14:paraId="5B53584F" w14:textId="77777777" w:rsidR="00056D4E" w:rsidRPr="00880A57" w:rsidRDefault="00056D4E" w:rsidP="004733F7">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276FC35D"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05A69983" w14:textId="77777777" w:rsidR="00056D4E" w:rsidRPr="00880A57" w:rsidRDefault="00056D4E" w:rsidP="004733F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056D4E" w:rsidRPr="00880A57" w14:paraId="3D78FD56" w14:textId="77777777" w:rsidTr="004733F7">
              <w:trPr>
                <w:gridAfter w:val="1"/>
                <w:wAfter w:w="4" w:type="pct"/>
                <w:trHeight w:val="564"/>
              </w:trPr>
              <w:tc>
                <w:tcPr>
                  <w:tcW w:w="3960" w:type="pct"/>
                  <w:hideMark/>
                </w:tcPr>
                <w:p w14:paraId="557D7EE3" w14:textId="77777777" w:rsidR="00056D4E" w:rsidRPr="00880A57" w:rsidRDefault="00056D4E" w:rsidP="004733F7">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4A799B76" w14:textId="77777777" w:rsidR="00056D4E" w:rsidRPr="00880A57" w:rsidRDefault="00056D4E" w:rsidP="004733F7">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364DE545" w14:textId="77777777" w:rsidR="00056D4E" w:rsidRPr="00880A57" w:rsidRDefault="00056D4E" w:rsidP="004733F7">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65615504" w14:textId="77777777" w:rsidR="00056D4E" w:rsidRPr="00880A57" w:rsidRDefault="00056D4E" w:rsidP="004733F7">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62076932" w14:textId="77777777" w:rsidR="00056D4E" w:rsidRPr="00880A57" w:rsidRDefault="00056D4E" w:rsidP="004733F7">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515B8ED6" w14:textId="77777777" w:rsidR="00056D4E" w:rsidRPr="00880A57" w:rsidRDefault="00056D4E" w:rsidP="004733F7">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40838241" w14:textId="77777777" w:rsidR="00056D4E" w:rsidRPr="00880A57" w:rsidRDefault="00056D4E" w:rsidP="004733F7">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1028E1A4" w14:textId="77777777" w:rsidR="00056D4E" w:rsidRPr="00880A57" w:rsidRDefault="00056D4E" w:rsidP="004733F7">
                  <w:pPr>
                    <w:spacing w:before="30" w:after="0" w:line="240" w:lineRule="auto"/>
                    <w:rPr>
                      <w:rFonts w:asciiTheme="minorHAnsi" w:hAnsiTheme="minorHAnsi" w:cstheme="minorHAnsi"/>
                      <w:sz w:val="24"/>
                      <w:lang w:val="en-US"/>
                    </w:rPr>
                  </w:pPr>
                </w:p>
              </w:tc>
              <w:tc>
                <w:tcPr>
                  <w:tcW w:w="664" w:type="pct"/>
                </w:tcPr>
                <w:p w14:paraId="0B6504E2" w14:textId="77777777" w:rsidR="00056D4E" w:rsidRPr="00880A57" w:rsidRDefault="00056D4E" w:rsidP="004733F7">
                  <w:pPr>
                    <w:spacing w:before="30" w:after="0" w:line="240" w:lineRule="auto"/>
                    <w:rPr>
                      <w:rFonts w:asciiTheme="minorHAnsi" w:hAnsiTheme="minorHAnsi" w:cstheme="minorHAnsi"/>
                      <w:sz w:val="24"/>
                      <w:lang w:val="fr-FR"/>
                    </w:rPr>
                  </w:pPr>
                </w:p>
              </w:tc>
            </w:tr>
          </w:tbl>
          <w:p w14:paraId="659B9EA9" w14:textId="77777777" w:rsidR="00056D4E" w:rsidRPr="00880A57" w:rsidRDefault="00056D4E" w:rsidP="004733F7">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E22B21B" w14:textId="77777777" w:rsidR="00056D4E" w:rsidRPr="00880A57" w:rsidRDefault="00056D4E" w:rsidP="004733F7">
            <w:pPr>
              <w:spacing w:before="30" w:after="0" w:line="240" w:lineRule="auto"/>
              <w:rPr>
                <w:rFonts w:asciiTheme="minorHAnsi" w:hAnsiTheme="minorHAnsi" w:cstheme="minorHAnsi"/>
                <w:sz w:val="24"/>
              </w:rPr>
            </w:pPr>
          </w:p>
          <w:p w14:paraId="34178130" w14:textId="77777777" w:rsidR="00056D4E" w:rsidRPr="00880A57" w:rsidRDefault="00056D4E" w:rsidP="004733F7">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04C3DDF1" w14:textId="77777777" w:rsidR="00056D4E" w:rsidRPr="00880A57" w:rsidRDefault="00056D4E" w:rsidP="004733F7">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69260F4F" w14:textId="77777777" w:rsidR="00056D4E" w:rsidRPr="00880A57" w:rsidRDefault="00056D4E" w:rsidP="004733F7">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742642B5" w14:textId="77777777" w:rsidR="00056D4E" w:rsidRPr="00880A57" w:rsidRDefault="00056D4E" w:rsidP="004733F7">
            <w:pPr>
              <w:spacing w:before="120" w:after="120" w:line="240" w:lineRule="auto"/>
              <w:rPr>
                <w:rFonts w:asciiTheme="minorHAnsi" w:hAnsiTheme="minorHAnsi" w:cstheme="minorHAnsi"/>
                <w:sz w:val="24"/>
              </w:rPr>
            </w:pPr>
          </w:p>
        </w:tc>
      </w:tr>
      <w:tr w:rsidR="00056D4E" w:rsidRPr="00880A57" w14:paraId="339BF724" w14:textId="77777777" w:rsidTr="004733F7">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86568E5" w14:textId="77777777" w:rsidR="00056D4E" w:rsidRPr="00880A57" w:rsidRDefault="00056D4E" w:rsidP="004733F7">
            <w:pPr>
              <w:spacing w:before="120" w:after="120" w:line="240" w:lineRule="auto"/>
              <w:rPr>
                <w:rFonts w:asciiTheme="minorHAnsi" w:hAnsiTheme="minorHAnsi" w:cstheme="minorHAnsi"/>
                <w:b/>
                <w:sz w:val="24"/>
              </w:rPr>
            </w:pPr>
          </w:p>
          <w:p w14:paraId="0575D177"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3F18585"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056D4E" w:rsidRPr="00880A57" w14:paraId="24E733AA" w14:textId="77777777" w:rsidTr="004733F7">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0164DFEC" w14:textId="77777777" w:rsidR="00056D4E" w:rsidRPr="00880A57" w:rsidRDefault="00056D4E" w:rsidP="004733F7">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5EF0AEC"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0E82BD54"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8A60A55"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56D4E" w:rsidRPr="00880A57" w14:paraId="7FDB877A"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4B5B53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9F591C9"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E6BC90"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DCB368" w14:textId="77777777" w:rsidR="00056D4E" w:rsidRPr="00880A57" w:rsidRDefault="00056D4E" w:rsidP="004733F7">
            <w:pPr>
              <w:spacing w:before="120" w:after="120" w:line="240" w:lineRule="auto"/>
              <w:rPr>
                <w:rFonts w:asciiTheme="minorHAnsi" w:hAnsiTheme="minorHAnsi" w:cstheme="minorHAnsi"/>
                <w:b/>
                <w:sz w:val="24"/>
              </w:rPr>
            </w:pPr>
          </w:p>
        </w:tc>
      </w:tr>
      <w:tr w:rsidR="00056D4E" w:rsidRPr="00880A57" w14:paraId="42F46879"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3E94656"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473C2430"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69452232"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C3DD36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AE4A85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Investiții în exploatații agricole/pomicole, cu excepția celor realizate în scop colectiv sau social;</w:t>
            </w:r>
          </w:p>
          <w:p w14:paraId="011B87E6" w14:textId="77777777" w:rsidR="00056D4E" w:rsidRPr="00880A57" w:rsidRDefault="00056D4E" w:rsidP="004733F7">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1839380E" w14:textId="77777777" w:rsidR="00056D4E" w:rsidRPr="00880A57" w:rsidDel="00D64F0E" w:rsidRDefault="00056D4E" w:rsidP="004733F7">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6283F16"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0917B5"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DF3B58" w14:textId="77777777" w:rsidR="00056D4E" w:rsidRPr="00880A57" w:rsidRDefault="00056D4E" w:rsidP="004733F7">
            <w:pPr>
              <w:spacing w:before="120" w:after="120" w:line="240" w:lineRule="auto"/>
              <w:rPr>
                <w:rFonts w:asciiTheme="minorHAnsi" w:hAnsiTheme="minorHAnsi" w:cstheme="minorHAnsi"/>
                <w:b/>
                <w:sz w:val="24"/>
              </w:rPr>
            </w:pPr>
          </w:p>
        </w:tc>
      </w:tr>
      <w:tr w:rsidR="00056D4E" w:rsidRPr="00880A57" w14:paraId="3FBA62CA"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558CB11" w14:textId="77777777" w:rsidR="00056D4E" w:rsidRPr="00880A57" w:rsidRDefault="00056D4E" w:rsidP="004733F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2A730E3D" w14:textId="77777777" w:rsidR="00056D4E" w:rsidRPr="00880A57" w:rsidRDefault="00056D4E" w:rsidP="004733F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AF60371"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EED240"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04D709"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56D4E" w:rsidRPr="00880A57" w14:paraId="61311A2F" w14:textId="77777777" w:rsidTr="004733F7">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6C6CB626" w14:textId="77777777" w:rsidR="00056D4E" w:rsidRPr="00880A57" w:rsidRDefault="00056D4E" w:rsidP="004733F7">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194B6AF" w14:textId="77777777" w:rsidR="00056D4E" w:rsidRPr="00880A57" w:rsidRDefault="00056D4E" w:rsidP="004733F7">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056D4E" w:rsidRPr="00880A57" w14:paraId="4C678724" w14:textId="77777777" w:rsidTr="004733F7">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3C66946" w14:textId="77777777" w:rsidR="00056D4E" w:rsidRPr="00880A57" w:rsidRDefault="00056D4E" w:rsidP="004733F7">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DC160FE"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EB2E3D0"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FDA7FDA"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056D4E" w:rsidRPr="00880A57" w14:paraId="107A656A"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AB84BB7"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B3D8AF0"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0802C4"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5ECA0F"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56D4E" w:rsidRPr="00880A57" w14:paraId="12F21FD6"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2913D51" w14:textId="77777777" w:rsidR="00056D4E" w:rsidRPr="00880A57" w:rsidRDefault="00056D4E" w:rsidP="004733F7">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8EA33E7"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D5F8D7"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B8145D"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56D4E" w:rsidRPr="00880A57" w14:paraId="45459465"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DBC055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6126E2EE"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DCA100"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193CFD"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56D4E" w:rsidRPr="00880A57" w14:paraId="11973DF5" w14:textId="77777777" w:rsidTr="004733F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95AC268"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9E0CFD8"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9276EC"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E91354"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56D4E" w:rsidRPr="00880A57" w14:paraId="4AF9AC2D" w14:textId="77777777" w:rsidTr="004733F7">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72309B92" w14:textId="77777777" w:rsidR="00056D4E" w:rsidRPr="00880A57" w:rsidRDefault="00056D4E" w:rsidP="004733F7">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4DCD1963"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5053D3CA"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AF0CAA5"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29AE2C0"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056D4E" w:rsidRPr="00880A57" w14:paraId="06F8E18C" w14:textId="77777777" w:rsidTr="004733F7">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74F1EAD" w14:textId="77777777" w:rsidR="00056D4E" w:rsidRPr="00880A57" w:rsidRDefault="00056D4E" w:rsidP="004733F7">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58B501"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324BF42"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C9FCED"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056D4E" w:rsidRPr="00880A57" w14:paraId="61FB82AB" w14:textId="77777777" w:rsidTr="004733F7">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4F17C59" w14:textId="77777777" w:rsidR="00056D4E" w:rsidRPr="00880A57" w:rsidRDefault="00056D4E" w:rsidP="004733F7">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0F3C168F"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3A3695"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4CA24F"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56D4E" w:rsidRPr="00880A57" w14:paraId="4ED31D96" w14:textId="77777777" w:rsidTr="004733F7">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08D0CF63" w14:textId="77777777" w:rsidR="00056D4E" w:rsidRPr="00880A57" w:rsidRDefault="00056D4E" w:rsidP="004733F7">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conditia</w:t>
            </w:r>
            <w:r w:rsidRPr="00880A57">
              <w:rPr>
                <w:rFonts w:asciiTheme="minorHAnsi" w:hAnsiTheme="minorHAnsi" w:cstheme="minorHAnsi"/>
                <w:b/>
              </w:rPr>
              <w:t>conditiile</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tcBorders>
              <w:top w:val="single" w:sz="4" w:space="0" w:color="auto"/>
              <w:left w:val="single" w:sz="4" w:space="0" w:color="auto"/>
              <w:bottom w:val="single" w:sz="4" w:space="0" w:color="auto"/>
              <w:right w:val="single" w:sz="4" w:space="0" w:color="auto"/>
            </w:tcBorders>
            <w:vAlign w:val="center"/>
          </w:tcPr>
          <w:p w14:paraId="4DB0C6B5"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C3DB02"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1B5999F"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056D4E" w:rsidRPr="00880A57" w14:paraId="253099CC" w14:textId="77777777" w:rsidTr="004733F7">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1422DF82" w14:textId="77777777" w:rsidR="00056D4E" w:rsidRPr="00880A57" w:rsidRDefault="00056D4E" w:rsidP="004733F7">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w:t>
            </w:r>
            <w:proofErr w:type="spellStart"/>
            <w:r w:rsidRPr="00880A57">
              <w:rPr>
                <w:rFonts w:asciiTheme="minorHAnsi" w:eastAsia="Times New Roman" w:hAnsiTheme="minorHAnsi" w:cstheme="minorHAnsi"/>
                <w:sz w:val="24"/>
                <w:szCs w:val="24"/>
              </w:rPr>
              <w:t>solicitanţii</w:t>
            </w:r>
            <w:proofErr w:type="spellEnd"/>
            <w:r w:rsidRPr="00880A57">
              <w:rPr>
                <w:rFonts w:asciiTheme="minorHAnsi" w:eastAsia="Times New Roman" w:hAnsiTheme="minorHAnsi" w:cstheme="minorHAnsi"/>
                <w:sz w:val="24"/>
                <w:szCs w:val="24"/>
              </w:rPr>
              <w:t xml:space="preserve"> eligibili pentru sprijinul financiar nerambursabil sunt micro-întreprinderile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18E533CE"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C011471"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07A0C24"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056D4E" w:rsidRPr="00880A57" w14:paraId="35DC08F8" w14:textId="77777777" w:rsidTr="004733F7">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488DCFB" w14:textId="77777777" w:rsidR="00056D4E" w:rsidRPr="00880A57" w:rsidRDefault="00056D4E" w:rsidP="004733F7">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21927A07"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B602727"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2CAB706"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056D4E" w:rsidRPr="00880A57" w14:paraId="61A9DD61" w14:textId="77777777" w:rsidTr="004733F7">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5550D6E1" w14:textId="77777777" w:rsidR="00056D4E" w:rsidRPr="00880A57" w:rsidRDefault="00056D4E" w:rsidP="004733F7">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9505CD8"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067B8C"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E82BA"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56D4E" w:rsidRPr="00880A57" w14:paraId="7FE4CC6E" w14:textId="77777777" w:rsidTr="004733F7">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C9EBAD7" w14:textId="77777777" w:rsidR="00056D4E" w:rsidRPr="00880A57" w:rsidRDefault="00056D4E" w:rsidP="004733F7">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0072AA78"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A026156"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85CEC5F"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056D4E" w:rsidRPr="00880A57" w14:paraId="20103E34" w14:textId="77777777" w:rsidTr="004733F7">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7838296" w14:textId="77777777" w:rsidR="00056D4E" w:rsidRPr="00880A57" w:rsidRDefault="00056D4E" w:rsidP="004733F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5B357A40" w14:textId="77777777" w:rsidR="00056D4E" w:rsidRPr="00880A57" w:rsidRDefault="00056D4E" w:rsidP="004733F7">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2D9FC736"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65AA33EA"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D9674EB"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056D4E" w:rsidRPr="00880A57" w14:paraId="44143CC5" w14:textId="77777777" w:rsidTr="004733F7">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2A2F1AC6" w14:textId="77777777" w:rsidR="00056D4E" w:rsidRPr="00880A57" w:rsidRDefault="00056D4E" w:rsidP="004733F7">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6C22D526"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F580DFD"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01D6E10"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056D4E" w:rsidRPr="00880A57" w14:paraId="77EFF897" w14:textId="77777777" w:rsidTr="004733F7">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576C2D0E" w14:textId="77777777" w:rsidR="00056D4E" w:rsidRPr="00880A57" w:rsidRDefault="00056D4E" w:rsidP="004733F7">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xml:space="preserve">, film etc.)?-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C09439B"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8320"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7A392A"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56D4E" w:rsidRPr="00880A57" w14:paraId="4BB39803" w14:textId="77777777" w:rsidTr="004733F7">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4C20AE45" w14:textId="77777777" w:rsidR="00056D4E" w:rsidRPr="00880A57" w:rsidRDefault="00056D4E" w:rsidP="004733F7">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CCA58D2"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BE3C45"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1ADD96" w14:textId="77777777" w:rsidR="00056D4E" w:rsidRPr="00880A57" w:rsidRDefault="00056D4E" w:rsidP="004733F7">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43DB80BC" w14:textId="77777777" w:rsidR="00056D4E" w:rsidRPr="00880A57" w:rsidRDefault="00056D4E" w:rsidP="00056D4E">
      <w:pPr>
        <w:spacing w:before="120" w:after="120" w:line="240" w:lineRule="auto"/>
        <w:jc w:val="both"/>
        <w:rPr>
          <w:rFonts w:asciiTheme="minorHAnsi" w:hAnsiTheme="minorHAnsi" w:cstheme="minorHAnsi"/>
          <w:b/>
          <w:i/>
          <w:sz w:val="24"/>
          <w:lang w:val="en-US"/>
        </w:rPr>
      </w:pPr>
    </w:p>
    <w:p w14:paraId="56E67760" w14:textId="77777777" w:rsidR="00056D4E" w:rsidRPr="00880A57" w:rsidRDefault="00056D4E" w:rsidP="00056D4E">
      <w:pPr>
        <w:spacing w:before="120" w:after="120" w:line="240" w:lineRule="auto"/>
        <w:jc w:val="both"/>
        <w:rPr>
          <w:rFonts w:asciiTheme="minorHAnsi" w:eastAsia="Times New Roman" w:hAnsiTheme="minorHAnsi" w:cstheme="minorHAnsi"/>
          <w:b/>
          <w:sz w:val="24"/>
          <w:szCs w:val="24"/>
          <w:lang w:val="en-US"/>
        </w:rPr>
      </w:pPr>
    </w:p>
    <w:p w14:paraId="627E77DD" w14:textId="77777777" w:rsidR="00056D4E" w:rsidRPr="00880A57" w:rsidRDefault="00056D4E" w:rsidP="00056D4E">
      <w:pPr>
        <w:spacing w:before="120" w:after="120" w:line="240" w:lineRule="auto"/>
        <w:jc w:val="both"/>
        <w:rPr>
          <w:rFonts w:asciiTheme="minorHAnsi" w:eastAsia="Times New Roman" w:hAnsiTheme="minorHAnsi" w:cstheme="minorHAnsi"/>
          <w:b/>
          <w:sz w:val="24"/>
          <w:szCs w:val="24"/>
          <w:lang w:val="en-US"/>
        </w:rPr>
      </w:pPr>
    </w:p>
    <w:p w14:paraId="28C938E5" w14:textId="77777777" w:rsidR="00056D4E" w:rsidRPr="00880A57" w:rsidRDefault="00056D4E" w:rsidP="00056D4E">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R2115/ 2021 </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4A987A57" w14:textId="77777777" w:rsidR="00056D4E" w:rsidRPr="00880A57" w:rsidRDefault="00056D4E" w:rsidP="00056D4E">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569A2A94" w14:textId="77777777" w:rsidR="00056D4E" w:rsidRPr="00880A57" w:rsidRDefault="00056D4E" w:rsidP="00056D4E">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w:t>
      </w:r>
      <w:proofErr w:type="spellStart"/>
      <w:r w:rsidRPr="00880A57">
        <w:rPr>
          <w:rFonts w:asciiTheme="minorHAnsi" w:hAnsiTheme="minorHAnsi" w:cstheme="minorHAnsi"/>
          <w:b/>
          <w:sz w:val="24"/>
          <w:szCs w:val="24"/>
        </w:rPr>
        <w:t>investitii</w:t>
      </w:r>
      <w:proofErr w:type="spellEnd"/>
      <w:r w:rsidRPr="00880A57">
        <w:rPr>
          <w:rFonts w:asciiTheme="minorHAnsi" w:hAnsiTheme="minorHAnsi" w:cstheme="minorHAnsi"/>
          <w:b/>
          <w:sz w:val="24"/>
          <w:szCs w:val="24"/>
        </w:rPr>
        <w:t xml:space="preserve"> din Cererea de Finanțare </w:t>
      </w:r>
    </w:p>
    <w:p w14:paraId="73605AD6" w14:textId="77777777" w:rsidR="00056D4E" w:rsidRPr="00880A57" w:rsidRDefault="00056D4E" w:rsidP="00056D4E">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289B33C" w14:textId="77777777" w:rsidR="00056D4E" w:rsidRPr="00880A57" w:rsidRDefault="00056D4E" w:rsidP="00056D4E">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056D4E" w:rsidRPr="00880A57" w14:paraId="51C809FB" w14:textId="77777777" w:rsidTr="004733F7">
        <w:tc>
          <w:tcPr>
            <w:tcW w:w="4781" w:type="dxa"/>
          </w:tcPr>
          <w:p w14:paraId="07ADE96E" w14:textId="77777777" w:rsidR="00056D4E" w:rsidRPr="00880A57" w:rsidRDefault="00056D4E" w:rsidP="004733F7">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35E0D244" w14:textId="77777777" w:rsidR="00056D4E" w:rsidRPr="00880A57" w:rsidRDefault="00056D4E" w:rsidP="004733F7">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CEF421D" w14:textId="77777777" w:rsidR="00056D4E" w:rsidRPr="00880A57" w:rsidRDefault="00056D4E" w:rsidP="004733F7">
            <w:pPr>
              <w:jc w:val="center"/>
              <w:rPr>
                <w:rFonts w:asciiTheme="minorHAnsi" w:hAnsiTheme="minorHAnsi" w:cstheme="minorHAnsi"/>
                <w:b/>
              </w:rPr>
            </w:pPr>
          </w:p>
        </w:tc>
      </w:tr>
      <w:tr w:rsidR="00056D4E" w:rsidRPr="00880A57" w14:paraId="483919B5" w14:textId="77777777" w:rsidTr="004733F7">
        <w:tc>
          <w:tcPr>
            <w:tcW w:w="4781" w:type="dxa"/>
          </w:tcPr>
          <w:p w14:paraId="0233CBE9" w14:textId="77777777" w:rsidR="00056D4E" w:rsidRPr="00880A57" w:rsidRDefault="00056D4E" w:rsidP="004733F7">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8226870" w14:textId="77777777" w:rsidR="00056D4E" w:rsidRPr="00880A57" w:rsidRDefault="00056D4E" w:rsidP="004733F7">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B0D4C68" w14:textId="77777777" w:rsidR="00056D4E" w:rsidRPr="00880A57" w:rsidRDefault="00056D4E" w:rsidP="004733F7">
            <w:pPr>
              <w:jc w:val="center"/>
              <w:rPr>
                <w:rFonts w:asciiTheme="minorHAnsi" w:hAnsiTheme="minorHAnsi" w:cstheme="minorHAnsi"/>
                <w:b/>
              </w:rPr>
            </w:pPr>
          </w:p>
        </w:tc>
      </w:tr>
    </w:tbl>
    <w:p w14:paraId="519C0C32" w14:textId="77777777" w:rsidR="00056D4E" w:rsidRPr="00880A57" w:rsidRDefault="00056D4E" w:rsidP="00056D4E">
      <w:pPr>
        <w:spacing w:before="120" w:after="120" w:line="240" w:lineRule="auto"/>
        <w:jc w:val="both"/>
        <w:rPr>
          <w:rFonts w:asciiTheme="minorHAnsi" w:eastAsia="Times New Roman" w:hAnsiTheme="minorHAnsi" w:cstheme="minorHAnsi"/>
          <w:b/>
          <w:i/>
          <w:sz w:val="24"/>
          <w:szCs w:val="24"/>
          <w:lang w:val="en-US"/>
        </w:rPr>
      </w:pPr>
    </w:p>
    <w:p w14:paraId="6A8CB307" w14:textId="77777777" w:rsidR="00056D4E" w:rsidRPr="00880A57" w:rsidRDefault="00056D4E" w:rsidP="00056D4E">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056D4E" w:rsidRPr="00880A57" w14:paraId="424BF026" w14:textId="77777777" w:rsidTr="004733F7">
        <w:tc>
          <w:tcPr>
            <w:tcW w:w="4673" w:type="dxa"/>
          </w:tcPr>
          <w:p w14:paraId="32BCFDB8" w14:textId="77777777" w:rsidR="00056D4E" w:rsidRPr="00880A57" w:rsidRDefault="00056D4E" w:rsidP="004733F7">
            <w:pPr>
              <w:spacing w:before="120" w:after="120" w:line="240" w:lineRule="auto"/>
              <w:jc w:val="both"/>
              <w:rPr>
                <w:rFonts w:asciiTheme="minorHAnsi" w:hAnsiTheme="minorHAnsi" w:cstheme="minorHAnsi"/>
                <w:sz w:val="24"/>
                <w:szCs w:val="24"/>
              </w:rPr>
            </w:pPr>
          </w:p>
        </w:tc>
        <w:tc>
          <w:tcPr>
            <w:tcW w:w="2126" w:type="dxa"/>
          </w:tcPr>
          <w:p w14:paraId="175E3E15" w14:textId="77777777" w:rsidR="00056D4E" w:rsidRPr="00880A57" w:rsidRDefault="00056D4E" w:rsidP="004733F7">
            <w:pPr>
              <w:spacing w:before="120" w:after="120" w:line="240" w:lineRule="auto"/>
              <w:jc w:val="both"/>
              <w:rPr>
                <w:rFonts w:asciiTheme="minorHAnsi" w:hAnsiTheme="minorHAnsi" w:cstheme="minorHAnsi"/>
                <w:sz w:val="24"/>
                <w:szCs w:val="24"/>
              </w:rPr>
            </w:pPr>
          </w:p>
        </w:tc>
        <w:tc>
          <w:tcPr>
            <w:tcW w:w="1985" w:type="dxa"/>
          </w:tcPr>
          <w:p w14:paraId="158074FD"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1418" w:type="dxa"/>
            <w:gridSpan w:val="2"/>
          </w:tcPr>
          <w:p w14:paraId="7C14BAB7" w14:textId="77777777" w:rsidR="00056D4E" w:rsidRPr="00880A57" w:rsidRDefault="00056D4E" w:rsidP="004733F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056D4E" w:rsidRPr="00880A57" w14:paraId="2BC4BC47" w14:textId="77777777" w:rsidTr="004733F7">
        <w:tc>
          <w:tcPr>
            <w:tcW w:w="4673" w:type="dxa"/>
          </w:tcPr>
          <w:p w14:paraId="7648AA68" w14:textId="77777777" w:rsidR="00056D4E" w:rsidRPr="00880A57" w:rsidRDefault="00056D4E" w:rsidP="004733F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5CBE585B" w14:textId="77777777" w:rsidR="00056D4E" w:rsidRPr="00880A57" w:rsidRDefault="00056D4E" w:rsidP="004733F7">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0D508F93" w14:textId="77777777" w:rsidR="00056D4E" w:rsidRPr="00880A57" w:rsidRDefault="00056D4E" w:rsidP="004733F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66A0BF2F" w14:textId="77777777" w:rsidR="00056D4E" w:rsidRPr="00880A57" w:rsidRDefault="00056D4E" w:rsidP="004733F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FD36489" w14:textId="77777777" w:rsidR="00056D4E" w:rsidRPr="00880A57" w:rsidRDefault="00056D4E" w:rsidP="004733F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056D4E" w:rsidRPr="00880A57" w14:paraId="39DA524D" w14:textId="77777777" w:rsidTr="004733F7">
        <w:tc>
          <w:tcPr>
            <w:tcW w:w="4673" w:type="dxa"/>
          </w:tcPr>
          <w:p w14:paraId="3577C7D6"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4F3A20A0"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40289B2"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706936E5"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F6BE91A"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261AFE4F" w14:textId="77777777" w:rsidTr="004733F7">
        <w:tc>
          <w:tcPr>
            <w:tcW w:w="4673" w:type="dxa"/>
          </w:tcPr>
          <w:p w14:paraId="0794353C"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5BCAE96E"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126A085D"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08CFA4BD"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0EFAF0B"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6A50CEEA" w14:textId="77777777" w:rsidTr="004733F7">
        <w:tc>
          <w:tcPr>
            <w:tcW w:w="4673" w:type="dxa"/>
          </w:tcPr>
          <w:p w14:paraId="749AD0D9"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24AFEDA"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21FF24C"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5E9F263F"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B3A85"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342512C4" w14:textId="77777777" w:rsidTr="004733F7">
        <w:tc>
          <w:tcPr>
            <w:tcW w:w="4673" w:type="dxa"/>
          </w:tcPr>
          <w:p w14:paraId="391ED59A"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6EF552AE"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5471BFF7"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2ADE5028"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DB5D7D0"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331619FA" w14:textId="77777777" w:rsidTr="004733F7">
        <w:tc>
          <w:tcPr>
            <w:tcW w:w="4673" w:type="dxa"/>
          </w:tcPr>
          <w:p w14:paraId="0D4DB8A1"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79B0C0A4"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CDB50B6"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54B416C8"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BDAC722"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1C5F59B7" w14:textId="77777777" w:rsidTr="004733F7">
        <w:tc>
          <w:tcPr>
            <w:tcW w:w="4673" w:type="dxa"/>
          </w:tcPr>
          <w:p w14:paraId="71EF4F41"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4C05CBD"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62B27655"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73727324"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8B82B3C"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72F23269" w14:textId="77777777" w:rsidTr="004733F7">
        <w:tc>
          <w:tcPr>
            <w:tcW w:w="4673" w:type="dxa"/>
          </w:tcPr>
          <w:p w14:paraId="11018ECF"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03D06010"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C01F683"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225B0258"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8759C19"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61B2F482" w14:textId="77777777" w:rsidTr="004733F7">
        <w:tc>
          <w:tcPr>
            <w:tcW w:w="4673" w:type="dxa"/>
          </w:tcPr>
          <w:p w14:paraId="5084E359"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1512BB41"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AA67200"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2E70251F"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F4CD5CE"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56D4E" w:rsidRPr="00880A57" w14:paraId="75D9CD87" w14:textId="77777777" w:rsidTr="004733F7">
        <w:tc>
          <w:tcPr>
            <w:tcW w:w="4673" w:type="dxa"/>
          </w:tcPr>
          <w:p w14:paraId="295B13AB"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b2.v) investiții în refacerea potențialului agricol sau forestier în urma unor dezastre naturale, a unor fenomene climatice nefavorabile sau a unor evenimente catastrofale și investiții în acțiuni preventive </w:t>
            </w:r>
            <w:r w:rsidRPr="00880A57">
              <w:rPr>
                <w:rFonts w:asciiTheme="minorHAnsi" w:hAnsiTheme="minorHAnsi" w:cstheme="minorHAnsi"/>
                <w:sz w:val="24"/>
                <w:szCs w:val="24"/>
              </w:rPr>
              <w:lastRenderedPageBreak/>
              <w:t>adecvate, precum și investiții în menținerea sănătății pădurilor</w:t>
            </w:r>
          </w:p>
        </w:tc>
        <w:tc>
          <w:tcPr>
            <w:tcW w:w="2126" w:type="dxa"/>
          </w:tcPr>
          <w:p w14:paraId="260E44F0"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100%</w:t>
            </w:r>
          </w:p>
        </w:tc>
        <w:tc>
          <w:tcPr>
            <w:tcW w:w="1985" w:type="dxa"/>
          </w:tcPr>
          <w:p w14:paraId="0C777F69" w14:textId="77777777" w:rsidR="00056D4E" w:rsidRPr="00880A57" w:rsidRDefault="00056D4E" w:rsidP="004733F7">
            <w:pPr>
              <w:spacing w:before="120" w:after="120" w:line="240" w:lineRule="auto"/>
              <w:jc w:val="center"/>
              <w:rPr>
                <w:rFonts w:asciiTheme="minorHAnsi" w:hAnsiTheme="minorHAnsi" w:cstheme="minorHAnsi"/>
                <w:b/>
                <w:sz w:val="24"/>
                <w:szCs w:val="24"/>
              </w:rPr>
            </w:pPr>
          </w:p>
        </w:tc>
        <w:tc>
          <w:tcPr>
            <w:tcW w:w="709" w:type="dxa"/>
          </w:tcPr>
          <w:p w14:paraId="5F5F98EA" w14:textId="77777777" w:rsidR="00056D4E" w:rsidRPr="00880A57" w:rsidRDefault="00056D4E" w:rsidP="004733F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17A2491" w14:textId="77777777" w:rsidR="00056D4E" w:rsidRPr="00880A57" w:rsidRDefault="00056D4E" w:rsidP="004733F7">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FAEA1D0" w14:textId="77777777" w:rsidR="00056D4E" w:rsidRPr="00880A57" w:rsidRDefault="00056D4E" w:rsidP="00056D4E">
      <w:pPr>
        <w:rPr>
          <w:rFonts w:asciiTheme="minorHAnsi" w:hAnsiTheme="minorHAnsi" w:cstheme="minorHAnsi"/>
          <w:b/>
          <w:sz w:val="24"/>
          <w:szCs w:val="24"/>
        </w:rPr>
      </w:pPr>
    </w:p>
    <w:p w14:paraId="29828673" w14:textId="77777777" w:rsidR="00056D4E" w:rsidRPr="00880A57" w:rsidRDefault="00056D4E" w:rsidP="00056D4E">
      <w:pPr>
        <w:rPr>
          <w:rFonts w:asciiTheme="minorHAnsi" w:hAnsiTheme="minorHAnsi" w:cstheme="minorHAnsi"/>
          <w:b/>
          <w:sz w:val="24"/>
          <w:szCs w:val="24"/>
        </w:rPr>
      </w:pPr>
    </w:p>
    <w:p w14:paraId="0F6CB41C" w14:textId="77777777" w:rsidR="00056D4E" w:rsidRPr="00880A57" w:rsidRDefault="00056D4E" w:rsidP="00056D4E">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584650D7" w14:textId="77777777" w:rsidR="00056D4E" w:rsidRPr="00880A57" w:rsidRDefault="00056D4E" w:rsidP="00056D4E">
      <w:pPr>
        <w:rPr>
          <w:rFonts w:asciiTheme="minorHAnsi" w:hAnsiTheme="minorHAnsi" w:cstheme="minorHAnsi"/>
          <w:b/>
          <w:sz w:val="24"/>
          <w:szCs w:val="24"/>
        </w:rPr>
      </w:pPr>
    </w:p>
    <w:p w14:paraId="1C982A90" w14:textId="77777777" w:rsidR="00056D4E" w:rsidRPr="00880A57" w:rsidRDefault="00056D4E" w:rsidP="00056D4E">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si serviciilor din proiect </w:t>
      </w:r>
    </w:p>
    <w:tbl>
      <w:tblPr>
        <w:tblStyle w:val="Tabelgril"/>
        <w:tblW w:w="0" w:type="auto"/>
        <w:tblLook w:val="04A0" w:firstRow="1" w:lastRow="0" w:firstColumn="1" w:lastColumn="0" w:noHBand="0" w:noVBand="1"/>
      </w:tblPr>
      <w:tblGrid>
        <w:gridCol w:w="4781"/>
        <w:gridCol w:w="4782"/>
      </w:tblGrid>
      <w:tr w:rsidR="00056D4E" w:rsidRPr="00880A57" w14:paraId="0D68FCA6" w14:textId="77777777" w:rsidTr="004733F7">
        <w:tc>
          <w:tcPr>
            <w:tcW w:w="4781" w:type="dxa"/>
          </w:tcPr>
          <w:p w14:paraId="14A5A3B7" w14:textId="77777777" w:rsidR="00056D4E" w:rsidRPr="00880A57" w:rsidRDefault="00056D4E" w:rsidP="004733F7">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31866F4F" w14:textId="77777777" w:rsidR="00056D4E" w:rsidRPr="00880A57" w:rsidRDefault="00056D4E" w:rsidP="004733F7">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056D4E" w:rsidRPr="00880A57" w14:paraId="574F4AA4" w14:textId="77777777" w:rsidTr="004733F7">
        <w:tc>
          <w:tcPr>
            <w:tcW w:w="4781" w:type="dxa"/>
          </w:tcPr>
          <w:p w14:paraId="0FB122B5" w14:textId="77777777" w:rsidR="00056D4E" w:rsidRPr="00880A57" w:rsidRDefault="00056D4E" w:rsidP="004733F7">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98D2849" w14:textId="77777777" w:rsidR="00056D4E" w:rsidRPr="00880A57" w:rsidRDefault="00056D4E" w:rsidP="004733F7">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17EF526B" w14:textId="77777777" w:rsidR="00056D4E" w:rsidRPr="00880A57" w:rsidRDefault="00056D4E" w:rsidP="00056D4E">
      <w:pPr>
        <w:rPr>
          <w:rFonts w:asciiTheme="minorHAnsi" w:hAnsiTheme="minorHAnsi" w:cstheme="minorHAnsi"/>
          <w:b/>
          <w:sz w:val="24"/>
          <w:szCs w:val="24"/>
        </w:rPr>
      </w:pPr>
    </w:p>
    <w:p w14:paraId="5339885E" w14:textId="77777777" w:rsidR="00056D4E" w:rsidRPr="00880A57" w:rsidRDefault="00056D4E" w:rsidP="00056D4E">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61317283" w14:textId="77777777" w:rsidR="00056D4E" w:rsidRPr="00880A57" w:rsidRDefault="00056D4E" w:rsidP="00056D4E">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4102E8CD" w14:textId="77777777" w:rsidR="00056D4E" w:rsidRPr="00880A57" w:rsidRDefault="00056D4E" w:rsidP="00056D4E">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27A9D8D1" w14:textId="77777777" w:rsidR="00056D4E" w:rsidRPr="00880A57" w:rsidRDefault="00056D4E" w:rsidP="00056D4E">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39EF8352" w14:textId="77777777" w:rsidR="00056D4E" w:rsidRPr="00880A57" w:rsidRDefault="00056D4E" w:rsidP="00056D4E">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056D4E" w:rsidRPr="00880A57" w14:paraId="5C5096F0" w14:textId="77777777" w:rsidTr="004733F7">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348DBFE0"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D06BB1C" w14:textId="77777777" w:rsidR="00056D4E" w:rsidRPr="00880A57" w:rsidRDefault="00056D4E" w:rsidP="004733F7">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644E6A1" w14:textId="77777777" w:rsidR="00056D4E" w:rsidRPr="00880A57" w:rsidRDefault="00056D4E" w:rsidP="004733F7">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056D4E" w:rsidRPr="00880A57" w14:paraId="1B04D187" w14:textId="77777777" w:rsidTr="004733F7">
        <w:trPr>
          <w:trHeight w:val="315"/>
        </w:trPr>
        <w:tc>
          <w:tcPr>
            <w:tcW w:w="3259" w:type="pct"/>
            <w:tcBorders>
              <w:top w:val="nil"/>
              <w:left w:val="single" w:sz="8" w:space="0" w:color="008080"/>
              <w:bottom w:val="single" w:sz="4" w:space="0" w:color="008080"/>
              <w:right w:val="nil"/>
            </w:tcBorders>
            <w:vAlign w:val="center"/>
            <w:hideMark/>
          </w:tcPr>
          <w:p w14:paraId="1ABB56F9"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0044382" w14:textId="77777777" w:rsidR="00056D4E" w:rsidRPr="00880A57" w:rsidRDefault="00056D4E" w:rsidP="004733F7">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5E9E9CC7"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05F1743C"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056D4E" w:rsidRPr="00880A57" w14:paraId="5D39138E" w14:textId="77777777" w:rsidTr="004733F7">
        <w:trPr>
          <w:trHeight w:val="315"/>
        </w:trPr>
        <w:tc>
          <w:tcPr>
            <w:tcW w:w="3259" w:type="pct"/>
            <w:tcBorders>
              <w:top w:val="nil"/>
              <w:left w:val="single" w:sz="8" w:space="0" w:color="008080"/>
              <w:bottom w:val="single" w:sz="4" w:space="0" w:color="008080"/>
              <w:right w:val="nil"/>
            </w:tcBorders>
            <w:vAlign w:val="center"/>
            <w:hideMark/>
          </w:tcPr>
          <w:p w14:paraId="22E6F692"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118E004E"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0FAE6BD5"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316B8666"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050FBD7E"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7E5345C"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3F167FFE"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N</w:t>
            </w:r>
          </w:p>
        </w:tc>
      </w:tr>
      <w:tr w:rsidR="00056D4E" w:rsidRPr="00880A57" w14:paraId="23C23A7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1B01815"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lastRenderedPageBreak/>
              <w:t>1</w:t>
            </w:r>
          </w:p>
        </w:tc>
        <w:tc>
          <w:tcPr>
            <w:tcW w:w="286" w:type="pct"/>
            <w:tcBorders>
              <w:top w:val="nil"/>
              <w:left w:val="single" w:sz="8" w:space="0" w:color="008080"/>
              <w:bottom w:val="single" w:sz="4" w:space="0" w:color="008080"/>
              <w:right w:val="single" w:sz="4" w:space="0" w:color="008080"/>
            </w:tcBorders>
            <w:vAlign w:val="center"/>
            <w:hideMark/>
          </w:tcPr>
          <w:p w14:paraId="0B98D43E"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011316AF"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459E7FA"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182548B3"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6962C907"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0DC6EEC2"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3</w:t>
            </w:r>
          </w:p>
        </w:tc>
      </w:tr>
      <w:tr w:rsidR="00056D4E" w:rsidRPr="00880A57" w14:paraId="12C0A7E8"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6D4953E6" w14:textId="77777777" w:rsidR="00056D4E" w:rsidRPr="00880A57" w:rsidRDefault="00056D4E" w:rsidP="004733F7">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31247DA4" w14:textId="77777777" w:rsidR="00056D4E" w:rsidRPr="00880A57" w:rsidRDefault="00056D4E" w:rsidP="004733F7">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FF4C362"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4BF87964" w14:textId="77777777" w:rsidR="00056D4E" w:rsidRPr="00880A57" w:rsidRDefault="00056D4E" w:rsidP="004733F7">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55D5A9"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5F2702F"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0C6B953" w14:textId="77777777" w:rsidR="00056D4E" w:rsidRPr="00880A57" w:rsidRDefault="00056D4E" w:rsidP="004733F7">
            <w:pPr>
              <w:jc w:val="right"/>
              <w:rPr>
                <w:rFonts w:asciiTheme="minorHAnsi" w:hAnsiTheme="minorHAnsi" w:cstheme="minorHAnsi"/>
                <w:b/>
                <w:sz w:val="24"/>
              </w:rPr>
            </w:pPr>
          </w:p>
        </w:tc>
      </w:tr>
      <w:tr w:rsidR="00056D4E" w:rsidRPr="00880A57" w14:paraId="4DC0BCB4"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03F6216A" w14:textId="77777777" w:rsidR="00056D4E" w:rsidRPr="00880A57" w:rsidRDefault="00056D4E" w:rsidP="004733F7">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46C807B" w14:textId="77777777" w:rsidR="00056D4E" w:rsidRPr="00880A57" w:rsidRDefault="00056D4E" w:rsidP="004733F7">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21899F2A" w14:textId="77777777" w:rsidR="00056D4E" w:rsidRPr="00880A57" w:rsidRDefault="00056D4E" w:rsidP="004733F7">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7ABD5BE" w14:textId="77777777" w:rsidR="00056D4E" w:rsidRPr="00880A57" w:rsidRDefault="00056D4E" w:rsidP="004733F7">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6339870" w14:textId="77777777" w:rsidR="00056D4E" w:rsidRPr="00880A57" w:rsidRDefault="00056D4E" w:rsidP="004733F7">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146BE64B" w14:textId="77777777" w:rsidR="00056D4E" w:rsidRPr="00880A57" w:rsidRDefault="00056D4E" w:rsidP="004733F7">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0A6E8A6A" w14:textId="77777777" w:rsidR="00056D4E" w:rsidRPr="00880A57" w:rsidRDefault="00056D4E" w:rsidP="004733F7">
            <w:pPr>
              <w:jc w:val="right"/>
              <w:rPr>
                <w:rFonts w:asciiTheme="minorHAnsi" w:hAnsiTheme="minorHAnsi" w:cstheme="minorHAnsi"/>
                <w:sz w:val="24"/>
                <w:lang w:val="fr-FR"/>
              </w:rPr>
            </w:pPr>
          </w:p>
        </w:tc>
      </w:tr>
      <w:tr w:rsidR="00056D4E" w:rsidRPr="00880A57" w14:paraId="6F947E8A"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6142811"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7E521CD7"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2F29704C"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3C5E7C1"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A58B047"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76F7379"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ADE771" w14:textId="77777777" w:rsidR="00056D4E" w:rsidRPr="00880A57" w:rsidRDefault="00056D4E" w:rsidP="004733F7">
            <w:pPr>
              <w:jc w:val="right"/>
              <w:rPr>
                <w:rFonts w:asciiTheme="minorHAnsi" w:hAnsiTheme="minorHAnsi" w:cstheme="minorHAnsi"/>
                <w:sz w:val="24"/>
                <w:lang w:val="it-IT"/>
              </w:rPr>
            </w:pPr>
          </w:p>
        </w:tc>
      </w:tr>
      <w:tr w:rsidR="00056D4E" w:rsidRPr="00880A57" w14:paraId="6FB2F74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2EC75F95"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31AA9CE3"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9518E6C"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8D1BCE5"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1487A2E"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483FA25"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6204991" w14:textId="77777777" w:rsidR="00056D4E" w:rsidRPr="00880A57" w:rsidRDefault="00056D4E" w:rsidP="004733F7">
            <w:pPr>
              <w:jc w:val="right"/>
              <w:rPr>
                <w:rFonts w:asciiTheme="minorHAnsi" w:hAnsiTheme="minorHAnsi" w:cstheme="minorHAnsi"/>
                <w:sz w:val="24"/>
              </w:rPr>
            </w:pPr>
          </w:p>
        </w:tc>
      </w:tr>
      <w:tr w:rsidR="00056D4E" w:rsidRPr="00880A57" w14:paraId="235A96DC"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3FC509BA"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513018F"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52F8E62"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C7631B9"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D5E642A"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93596EB"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EB925B" w14:textId="77777777" w:rsidR="00056D4E" w:rsidRPr="00880A57" w:rsidRDefault="00056D4E" w:rsidP="004733F7">
            <w:pPr>
              <w:jc w:val="right"/>
              <w:rPr>
                <w:rFonts w:asciiTheme="minorHAnsi" w:hAnsiTheme="minorHAnsi" w:cstheme="minorHAnsi"/>
                <w:sz w:val="24"/>
              </w:rPr>
            </w:pPr>
          </w:p>
        </w:tc>
      </w:tr>
      <w:tr w:rsidR="00056D4E" w:rsidRPr="00880A57" w14:paraId="110CDE17" w14:textId="77777777" w:rsidTr="004733F7">
        <w:trPr>
          <w:trHeight w:val="450"/>
        </w:trPr>
        <w:tc>
          <w:tcPr>
            <w:tcW w:w="3259" w:type="pct"/>
            <w:tcBorders>
              <w:top w:val="nil"/>
              <w:left w:val="single" w:sz="8" w:space="0" w:color="008080"/>
              <w:bottom w:val="single" w:sz="4" w:space="0" w:color="008080"/>
              <w:right w:val="nil"/>
            </w:tcBorders>
            <w:vAlign w:val="center"/>
            <w:hideMark/>
          </w:tcPr>
          <w:p w14:paraId="655A3BAE"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1B0602C" w14:textId="77777777" w:rsidR="00056D4E" w:rsidRPr="00880A57" w:rsidRDefault="00056D4E" w:rsidP="004733F7">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6664947" w14:textId="77777777" w:rsidR="00056D4E" w:rsidRPr="00880A57" w:rsidRDefault="00056D4E" w:rsidP="004733F7">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D162C11" w14:textId="77777777" w:rsidR="00056D4E" w:rsidRPr="00880A57" w:rsidRDefault="00056D4E" w:rsidP="004733F7">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6A56B01" w14:textId="77777777" w:rsidR="00056D4E" w:rsidRPr="00880A57" w:rsidRDefault="00056D4E" w:rsidP="004733F7">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306F59A" w14:textId="77777777" w:rsidR="00056D4E" w:rsidRPr="00880A57" w:rsidRDefault="00056D4E" w:rsidP="004733F7">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D0918E4" w14:textId="77777777" w:rsidR="00056D4E" w:rsidRPr="00880A57" w:rsidRDefault="00056D4E" w:rsidP="004733F7">
            <w:pPr>
              <w:jc w:val="right"/>
              <w:rPr>
                <w:rFonts w:asciiTheme="minorHAnsi" w:hAnsiTheme="minorHAnsi" w:cstheme="minorHAnsi"/>
                <w:b/>
                <w:sz w:val="24"/>
                <w:lang w:val="it-IT"/>
              </w:rPr>
            </w:pPr>
          </w:p>
        </w:tc>
      </w:tr>
      <w:tr w:rsidR="00056D4E" w:rsidRPr="00880A57" w14:paraId="6F98BAB8" w14:textId="77777777" w:rsidTr="004733F7">
        <w:trPr>
          <w:trHeight w:val="266"/>
        </w:trPr>
        <w:tc>
          <w:tcPr>
            <w:tcW w:w="3259" w:type="pct"/>
            <w:tcBorders>
              <w:top w:val="nil"/>
              <w:left w:val="single" w:sz="8" w:space="0" w:color="008080"/>
              <w:bottom w:val="single" w:sz="4" w:space="0" w:color="008080"/>
              <w:right w:val="nil"/>
            </w:tcBorders>
            <w:hideMark/>
          </w:tcPr>
          <w:p w14:paraId="35B0C431"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5963493E" w14:textId="77777777" w:rsidR="00056D4E" w:rsidRPr="00880A57" w:rsidRDefault="00056D4E" w:rsidP="004733F7">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50FDA744" w14:textId="77777777" w:rsidR="00056D4E" w:rsidRPr="00880A57" w:rsidRDefault="00056D4E" w:rsidP="004733F7">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E06AA14" w14:textId="77777777" w:rsidR="00056D4E" w:rsidRPr="00880A57" w:rsidRDefault="00056D4E" w:rsidP="004733F7">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50B79AF4" w14:textId="77777777" w:rsidR="00056D4E" w:rsidRPr="00880A57" w:rsidRDefault="00056D4E" w:rsidP="004733F7">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EC06CBE" w14:textId="77777777" w:rsidR="00056D4E" w:rsidRPr="00880A57" w:rsidRDefault="00056D4E" w:rsidP="004733F7">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718704B" w14:textId="77777777" w:rsidR="00056D4E" w:rsidRPr="00880A57" w:rsidRDefault="00056D4E" w:rsidP="004733F7">
            <w:pPr>
              <w:jc w:val="right"/>
              <w:rPr>
                <w:rFonts w:asciiTheme="minorHAnsi" w:hAnsiTheme="minorHAnsi" w:cstheme="minorHAnsi"/>
                <w:b/>
                <w:sz w:val="24"/>
                <w:lang w:val="it-IT"/>
              </w:rPr>
            </w:pPr>
          </w:p>
        </w:tc>
      </w:tr>
      <w:tr w:rsidR="00056D4E" w:rsidRPr="00880A57" w14:paraId="2CF52CC6"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51401E01" w14:textId="77777777" w:rsidR="00056D4E" w:rsidRPr="00880A57" w:rsidRDefault="00056D4E" w:rsidP="004733F7">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3CBDB44"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EA77D71"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A844BAA"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0579D04"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C2F5747"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F341ACF" w14:textId="77777777" w:rsidR="00056D4E" w:rsidRPr="00880A57" w:rsidRDefault="00056D4E" w:rsidP="004733F7">
            <w:pPr>
              <w:jc w:val="right"/>
              <w:rPr>
                <w:rFonts w:asciiTheme="minorHAnsi" w:hAnsiTheme="minorHAnsi" w:cstheme="minorHAnsi"/>
                <w:b/>
                <w:sz w:val="24"/>
              </w:rPr>
            </w:pPr>
          </w:p>
        </w:tc>
      </w:tr>
      <w:tr w:rsidR="00056D4E" w:rsidRPr="00880A57" w14:paraId="038AB591"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54C37CE6"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A9B5CA4"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53DFEA8"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65F4F45"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170D48B"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096C777"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36EFA71" w14:textId="77777777" w:rsidR="00056D4E" w:rsidRPr="00880A57" w:rsidRDefault="00056D4E" w:rsidP="004733F7">
            <w:pPr>
              <w:jc w:val="right"/>
              <w:rPr>
                <w:rFonts w:asciiTheme="minorHAnsi" w:hAnsiTheme="minorHAnsi" w:cstheme="minorHAnsi"/>
                <w:b/>
                <w:sz w:val="24"/>
              </w:rPr>
            </w:pPr>
          </w:p>
        </w:tc>
      </w:tr>
      <w:tr w:rsidR="00056D4E" w:rsidRPr="00880A57" w14:paraId="4D365094"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7B644088"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00C9ED6"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F365448"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24C0E25"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AC77FED"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8382CF"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A3E25A0" w14:textId="77777777" w:rsidR="00056D4E" w:rsidRPr="00880A57" w:rsidRDefault="00056D4E" w:rsidP="004733F7">
            <w:pPr>
              <w:jc w:val="right"/>
              <w:rPr>
                <w:rFonts w:asciiTheme="minorHAnsi" w:hAnsiTheme="minorHAnsi" w:cstheme="minorHAnsi"/>
                <w:b/>
                <w:sz w:val="24"/>
              </w:rPr>
            </w:pPr>
          </w:p>
        </w:tc>
      </w:tr>
      <w:tr w:rsidR="00056D4E" w:rsidRPr="00880A57" w14:paraId="6A7AAE80"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37BE155C"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2462ADD"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8E71BDB"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524638B"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00BB42C"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C0BCC4E"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BA9C1BF" w14:textId="77777777" w:rsidR="00056D4E" w:rsidRPr="00880A57" w:rsidRDefault="00056D4E" w:rsidP="004733F7">
            <w:pPr>
              <w:jc w:val="right"/>
              <w:rPr>
                <w:rFonts w:asciiTheme="minorHAnsi" w:hAnsiTheme="minorHAnsi" w:cstheme="minorHAnsi"/>
                <w:b/>
                <w:sz w:val="24"/>
              </w:rPr>
            </w:pPr>
          </w:p>
        </w:tc>
      </w:tr>
      <w:tr w:rsidR="00056D4E" w:rsidRPr="00880A57" w14:paraId="457D3822" w14:textId="77777777" w:rsidTr="004733F7">
        <w:trPr>
          <w:trHeight w:val="244"/>
        </w:trPr>
        <w:tc>
          <w:tcPr>
            <w:tcW w:w="3259" w:type="pct"/>
            <w:tcBorders>
              <w:top w:val="nil"/>
              <w:left w:val="single" w:sz="8" w:space="0" w:color="008080"/>
              <w:bottom w:val="single" w:sz="4" w:space="0" w:color="008080"/>
              <w:right w:val="nil"/>
            </w:tcBorders>
            <w:noWrap/>
            <w:vAlign w:val="bottom"/>
            <w:hideMark/>
          </w:tcPr>
          <w:p w14:paraId="7F8556E9"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96436DC"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4996678"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BFCED8D"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131F989"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53EE945"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987B024" w14:textId="77777777" w:rsidR="00056D4E" w:rsidRPr="00880A57" w:rsidRDefault="00056D4E" w:rsidP="004733F7">
            <w:pPr>
              <w:jc w:val="right"/>
              <w:rPr>
                <w:rFonts w:asciiTheme="minorHAnsi" w:hAnsiTheme="minorHAnsi" w:cstheme="minorHAnsi"/>
                <w:b/>
                <w:sz w:val="24"/>
              </w:rPr>
            </w:pPr>
          </w:p>
        </w:tc>
      </w:tr>
      <w:tr w:rsidR="00056D4E" w:rsidRPr="00880A57" w14:paraId="3AB0F76D" w14:textId="77777777" w:rsidTr="004733F7">
        <w:trPr>
          <w:trHeight w:val="337"/>
        </w:trPr>
        <w:tc>
          <w:tcPr>
            <w:tcW w:w="3259" w:type="pct"/>
            <w:tcBorders>
              <w:top w:val="nil"/>
              <w:left w:val="single" w:sz="8" w:space="0" w:color="008080"/>
              <w:bottom w:val="single" w:sz="4" w:space="0" w:color="008080"/>
              <w:right w:val="nil"/>
            </w:tcBorders>
            <w:vAlign w:val="center"/>
            <w:hideMark/>
          </w:tcPr>
          <w:p w14:paraId="6FDF4F22"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64EBC2EF"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3A24721"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38FA3F1"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911E0D"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23AE031"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7B7A139" w14:textId="77777777" w:rsidR="00056D4E" w:rsidRPr="00880A57" w:rsidRDefault="00056D4E" w:rsidP="004733F7">
            <w:pPr>
              <w:jc w:val="right"/>
              <w:rPr>
                <w:rFonts w:asciiTheme="minorHAnsi" w:hAnsiTheme="minorHAnsi" w:cstheme="minorHAnsi"/>
                <w:sz w:val="24"/>
                <w:lang w:val="it-IT"/>
              </w:rPr>
            </w:pPr>
          </w:p>
        </w:tc>
      </w:tr>
      <w:tr w:rsidR="00056D4E" w:rsidRPr="00880A57" w14:paraId="3D38DA70" w14:textId="77777777" w:rsidTr="004733F7">
        <w:trPr>
          <w:trHeight w:val="259"/>
        </w:trPr>
        <w:tc>
          <w:tcPr>
            <w:tcW w:w="3259" w:type="pct"/>
            <w:tcBorders>
              <w:top w:val="nil"/>
              <w:left w:val="single" w:sz="8" w:space="0" w:color="008080"/>
              <w:bottom w:val="single" w:sz="4" w:space="0" w:color="008080"/>
              <w:right w:val="nil"/>
            </w:tcBorders>
            <w:vAlign w:val="center"/>
            <w:hideMark/>
          </w:tcPr>
          <w:p w14:paraId="3210E3C5"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CFEC7DE"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5467E8A"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C716DBD"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68BE44C"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FC1FC05"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EE1F71" w14:textId="77777777" w:rsidR="00056D4E" w:rsidRPr="00880A57" w:rsidRDefault="00056D4E" w:rsidP="004733F7">
            <w:pPr>
              <w:jc w:val="right"/>
              <w:rPr>
                <w:rFonts w:asciiTheme="minorHAnsi" w:hAnsiTheme="minorHAnsi" w:cstheme="minorHAnsi"/>
                <w:sz w:val="24"/>
              </w:rPr>
            </w:pPr>
          </w:p>
        </w:tc>
      </w:tr>
      <w:tr w:rsidR="00056D4E" w:rsidRPr="00880A57" w14:paraId="7FB72C3F"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4920D0DB"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AF9370E" w14:textId="77777777" w:rsidR="00056D4E" w:rsidRPr="00880A57" w:rsidRDefault="00056D4E" w:rsidP="004733F7">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5C1D13B" w14:textId="77777777" w:rsidR="00056D4E" w:rsidRPr="00880A57" w:rsidRDefault="00056D4E" w:rsidP="004733F7">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784804D" w14:textId="77777777" w:rsidR="00056D4E" w:rsidRPr="00880A57" w:rsidRDefault="00056D4E" w:rsidP="004733F7">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13AE8D5" w14:textId="77777777" w:rsidR="00056D4E" w:rsidRPr="00880A57" w:rsidRDefault="00056D4E" w:rsidP="004733F7">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C030B93" w14:textId="77777777" w:rsidR="00056D4E" w:rsidRPr="00880A57" w:rsidRDefault="00056D4E" w:rsidP="004733F7">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DFB1DC" w14:textId="77777777" w:rsidR="00056D4E" w:rsidRPr="00880A57" w:rsidRDefault="00056D4E" w:rsidP="004733F7">
            <w:pPr>
              <w:jc w:val="right"/>
              <w:rPr>
                <w:rFonts w:asciiTheme="minorHAnsi" w:hAnsiTheme="minorHAnsi" w:cstheme="minorHAnsi"/>
                <w:sz w:val="24"/>
                <w:lang w:val="pt-BR"/>
              </w:rPr>
            </w:pPr>
          </w:p>
        </w:tc>
      </w:tr>
      <w:tr w:rsidR="00056D4E" w:rsidRPr="00880A57" w14:paraId="786D859E"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3129594F"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A53FF3F"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373DBAC"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EBF0969"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1D8D643"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6A0AF5E"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D7479B1" w14:textId="77777777" w:rsidR="00056D4E" w:rsidRPr="00880A57" w:rsidRDefault="00056D4E" w:rsidP="004733F7">
            <w:pPr>
              <w:jc w:val="right"/>
              <w:rPr>
                <w:rFonts w:asciiTheme="minorHAnsi" w:hAnsiTheme="minorHAnsi" w:cstheme="minorHAnsi"/>
                <w:sz w:val="24"/>
              </w:rPr>
            </w:pPr>
          </w:p>
        </w:tc>
      </w:tr>
      <w:tr w:rsidR="00056D4E" w:rsidRPr="00880A57" w14:paraId="04249144"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CABE43A"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95F5938"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9EE6C26"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B7A720"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2934EBE"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84099E0"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5C11D3" w14:textId="77777777" w:rsidR="00056D4E" w:rsidRPr="00880A57" w:rsidRDefault="00056D4E" w:rsidP="004733F7">
            <w:pPr>
              <w:jc w:val="right"/>
              <w:rPr>
                <w:rFonts w:asciiTheme="minorHAnsi" w:hAnsiTheme="minorHAnsi" w:cstheme="minorHAnsi"/>
                <w:sz w:val="24"/>
              </w:rPr>
            </w:pPr>
          </w:p>
        </w:tc>
      </w:tr>
      <w:tr w:rsidR="00056D4E" w:rsidRPr="00880A57" w14:paraId="10FF43A1"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09E5875E"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86D453"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08C5050"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1F1F6F1"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A9B21EA"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C70E7D9"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7B5882" w14:textId="77777777" w:rsidR="00056D4E" w:rsidRPr="00880A57" w:rsidRDefault="00056D4E" w:rsidP="004733F7">
            <w:pPr>
              <w:jc w:val="right"/>
              <w:rPr>
                <w:rFonts w:asciiTheme="minorHAnsi" w:hAnsiTheme="minorHAnsi" w:cstheme="minorHAnsi"/>
                <w:sz w:val="24"/>
              </w:rPr>
            </w:pPr>
          </w:p>
        </w:tc>
      </w:tr>
      <w:tr w:rsidR="00056D4E" w:rsidRPr="00880A57" w14:paraId="63D07996"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2BD22725" w14:textId="77777777" w:rsidR="00056D4E" w:rsidRPr="00880A57" w:rsidRDefault="00056D4E" w:rsidP="004733F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347E00"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0D28B62"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83A1016"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687DB89"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4FDCB72"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772A27D" w14:textId="77777777" w:rsidR="00056D4E" w:rsidRPr="00880A57" w:rsidRDefault="00056D4E" w:rsidP="004733F7">
            <w:pPr>
              <w:jc w:val="right"/>
              <w:rPr>
                <w:rFonts w:asciiTheme="minorHAnsi" w:hAnsiTheme="minorHAnsi" w:cstheme="minorHAnsi"/>
                <w:sz w:val="24"/>
              </w:rPr>
            </w:pPr>
          </w:p>
        </w:tc>
      </w:tr>
      <w:tr w:rsidR="00056D4E" w:rsidRPr="00880A57" w14:paraId="21529BED"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4FD56A13"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lastRenderedPageBreak/>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9533B09"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90CA3D6"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4F5FADF"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A60458"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B017ACF"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2D1450C" w14:textId="77777777" w:rsidR="00056D4E" w:rsidRPr="00880A57" w:rsidRDefault="00056D4E" w:rsidP="004733F7">
            <w:pPr>
              <w:jc w:val="right"/>
              <w:rPr>
                <w:rFonts w:asciiTheme="minorHAnsi" w:hAnsiTheme="minorHAnsi" w:cstheme="minorHAnsi"/>
                <w:sz w:val="24"/>
              </w:rPr>
            </w:pPr>
          </w:p>
        </w:tc>
      </w:tr>
      <w:tr w:rsidR="00056D4E" w:rsidRPr="00880A57" w14:paraId="364E5F5D"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934A045"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2F57AB6"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E719DDD"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7C209F6"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A052B09"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350DE18"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0653927" w14:textId="77777777" w:rsidR="00056D4E" w:rsidRPr="00880A57" w:rsidRDefault="00056D4E" w:rsidP="004733F7">
            <w:pPr>
              <w:jc w:val="right"/>
              <w:rPr>
                <w:rFonts w:asciiTheme="minorHAnsi" w:hAnsiTheme="minorHAnsi" w:cstheme="minorHAnsi"/>
                <w:sz w:val="24"/>
              </w:rPr>
            </w:pPr>
          </w:p>
        </w:tc>
      </w:tr>
      <w:tr w:rsidR="00056D4E" w:rsidRPr="00880A57" w14:paraId="4B9E5A1A"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7AD5696"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DFB699"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46CDA08"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EF54590"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27A8B4A"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23E77F7"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18D0FA6" w14:textId="77777777" w:rsidR="00056D4E" w:rsidRPr="00880A57" w:rsidRDefault="00056D4E" w:rsidP="004733F7">
            <w:pPr>
              <w:jc w:val="right"/>
              <w:rPr>
                <w:rFonts w:asciiTheme="minorHAnsi" w:hAnsiTheme="minorHAnsi" w:cstheme="minorHAnsi"/>
                <w:sz w:val="24"/>
              </w:rPr>
            </w:pPr>
          </w:p>
        </w:tc>
      </w:tr>
      <w:tr w:rsidR="00056D4E" w:rsidRPr="00880A57" w14:paraId="0443A451" w14:textId="77777777" w:rsidTr="004733F7">
        <w:trPr>
          <w:trHeight w:val="255"/>
        </w:trPr>
        <w:tc>
          <w:tcPr>
            <w:tcW w:w="3259" w:type="pct"/>
            <w:tcBorders>
              <w:top w:val="nil"/>
              <w:left w:val="single" w:sz="8" w:space="0" w:color="008080"/>
              <w:bottom w:val="single" w:sz="4" w:space="0" w:color="auto"/>
              <w:right w:val="nil"/>
            </w:tcBorders>
            <w:vAlign w:val="center"/>
            <w:hideMark/>
          </w:tcPr>
          <w:p w14:paraId="14F36898"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9005E31"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E2A68DF"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062281"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266937E"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4352071"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52A5675" w14:textId="77777777" w:rsidR="00056D4E" w:rsidRPr="00880A57" w:rsidRDefault="00056D4E" w:rsidP="004733F7">
            <w:pPr>
              <w:jc w:val="right"/>
              <w:rPr>
                <w:rFonts w:asciiTheme="minorHAnsi" w:hAnsiTheme="minorHAnsi" w:cstheme="minorHAnsi"/>
                <w:sz w:val="24"/>
              </w:rPr>
            </w:pPr>
          </w:p>
        </w:tc>
      </w:tr>
      <w:tr w:rsidR="00056D4E" w:rsidRPr="00880A57" w14:paraId="1DB06F21" w14:textId="77777777" w:rsidTr="004733F7">
        <w:trPr>
          <w:trHeight w:val="255"/>
        </w:trPr>
        <w:tc>
          <w:tcPr>
            <w:tcW w:w="3259" w:type="pct"/>
            <w:tcBorders>
              <w:top w:val="nil"/>
              <w:left w:val="single" w:sz="8" w:space="0" w:color="008080"/>
              <w:bottom w:val="single" w:sz="4" w:space="0" w:color="auto"/>
              <w:right w:val="nil"/>
            </w:tcBorders>
            <w:vAlign w:val="center"/>
            <w:hideMark/>
          </w:tcPr>
          <w:p w14:paraId="32037ACA"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A8A562C"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818B811"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75A351A"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AB3E084"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1B8F906"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036498C" w14:textId="77777777" w:rsidR="00056D4E" w:rsidRPr="00880A57" w:rsidRDefault="00056D4E" w:rsidP="004733F7">
            <w:pPr>
              <w:jc w:val="right"/>
              <w:rPr>
                <w:rFonts w:asciiTheme="minorHAnsi" w:hAnsiTheme="minorHAnsi" w:cstheme="minorHAnsi"/>
                <w:sz w:val="24"/>
              </w:rPr>
            </w:pPr>
          </w:p>
        </w:tc>
      </w:tr>
      <w:tr w:rsidR="00056D4E" w:rsidRPr="00880A57" w14:paraId="06E79EEB" w14:textId="77777777" w:rsidTr="004733F7">
        <w:trPr>
          <w:trHeight w:val="255"/>
        </w:trPr>
        <w:tc>
          <w:tcPr>
            <w:tcW w:w="3259" w:type="pct"/>
            <w:tcBorders>
              <w:top w:val="nil"/>
              <w:left w:val="single" w:sz="8" w:space="0" w:color="008080"/>
              <w:bottom w:val="single" w:sz="4" w:space="0" w:color="auto"/>
              <w:right w:val="nil"/>
            </w:tcBorders>
            <w:vAlign w:val="center"/>
            <w:hideMark/>
          </w:tcPr>
          <w:p w14:paraId="14A414B7"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5BB6E25"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27D6E17"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0F52A85"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86CF2B4"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6A7BAAE"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BB19681" w14:textId="77777777" w:rsidR="00056D4E" w:rsidRPr="00880A57" w:rsidRDefault="00056D4E" w:rsidP="004733F7">
            <w:pPr>
              <w:jc w:val="right"/>
              <w:rPr>
                <w:rFonts w:asciiTheme="minorHAnsi" w:hAnsiTheme="minorHAnsi" w:cstheme="minorHAnsi"/>
                <w:sz w:val="24"/>
              </w:rPr>
            </w:pPr>
          </w:p>
        </w:tc>
      </w:tr>
      <w:tr w:rsidR="00056D4E" w:rsidRPr="00880A57" w14:paraId="5BAB59BB" w14:textId="77777777" w:rsidTr="004733F7">
        <w:trPr>
          <w:trHeight w:val="255"/>
        </w:trPr>
        <w:tc>
          <w:tcPr>
            <w:tcW w:w="3259" w:type="pct"/>
            <w:tcBorders>
              <w:top w:val="nil"/>
              <w:left w:val="single" w:sz="8" w:space="0" w:color="008080"/>
              <w:bottom w:val="single" w:sz="4" w:space="0" w:color="auto"/>
              <w:right w:val="nil"/>
            </w:tcBorders>
            <w:vAlign w:val="center"/>
            <w:hideMark/>
          </w:tcPr>
          <w:p w14:paraId="7EC85EDB"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7EBEE51"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12295E1"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6DCCDA1"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FC95AC0"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AB599B"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9971B1" w14:textId="77777777" w:rsidR="00056D4E" w:rsidRPr="00880A57" w:rsidRDefault="00056D4E" w:rsidP="004733F7">
            <w:pPr>
              <w:jc w:val="right"/>
              <w:rPr>
                <w:rFonts w:asciiTheme="minorHAnsi" w:hAnsiTheme="minorHAnsi" w:cstheme="minorHAnsi"/>
                <w:sz w:val="24"/>
              </w:rPr>
            </w:pPr>
          </w:p>
        </w:tc>
      </w:tr>
      <w:tr w:rsidR="00056D4E" w:rsidRPr="00880A57" w14:paraId="671921CB" w14:textId="77777777" w:rsidTr="004733F7">
        <w:trPr>
          <w:trHeight w:val="255"/>
        </w:trPr>
        <w:tc>
          <w:tcPr>
            <w:tcW w:w="3259" w:type="pct"/>
            <w:tcBorders>
              <w:top w:val="nil"/>
              <w:left w:val="single" w:sz="8" w:space="0" w:color="008080"/>
              <w:bottom w:val="single" w:sz="4" w:space="0" w:color="auto"/>
              <w:right w:val="nil"/>
            </w:tcBorders>
            <w:vAlign w:val="center"/>
            <w:hideMark/>
          </w:tcPr>
          <w:p w14:paraId="579E513F"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F9FB075"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C4158C9"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1F80098"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23B9E70"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439F2A6"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E1E9A7B" w14:textId="77777777" w:rsidR="00056D4E" w:rsidRPr="00880A57" w:rsidRDefault="00056D4E" w:rsidP="004733F7">
            <w:pPr>
              <w:jc w:val="right"/>
              <w:rPr>
                <w:rFonts w:asciiTheme="minorHAnsi" w:hAnsiTheme="minorHAnsi" w:cstheme="minorHAnsi"/>
                <w:sz w:val="24"/>
              </w:rPr>
            </w:pPr>
          </w:p>
        </w:tc>
      </w:tr>
      <w:tr w:rsidR="00056D4E" w:rsidRPr="00880A57" w14:paraId="391F696A" w14:textId="77777777" w:rsidTr="004733F7">
        <w:trPr>
          <w:trHeight w:val="255"/>
        </w:trPr>
        <w:tc>
          <w:tcPr>
            <w:tcW w:w="3259" w:type="pct"/>
            <w:tcBorders>
              <w:top w:val="nil"/>
              <w:left w:val="single" w:sz="8" w:space="0" w:color="008080"/>
              <w:bottom w:val="single" w:sz="4" w:space="0" w:color="auto"/>
              <w:right w:val="nil"/>
            </w:tcBorders>
            <w:vAlign w:val="center"/>
            <w:hideMark/>
          </w:tcPr>
          <w:p w14:paraId="4A326307"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A0DEE2B"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376AD4E"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AE36055"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FF34BEF"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3B4EC5C"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EDC6BC7" w14:textId="77777777" w:rsidR="00056D4E" w:rsidRPr="00880A57" w:rsidRDefault="00056D4E" w:rsidP="004733F7">
            <w:pPr>
              <w:jc w:val="right"/>
              <w:rPr>
                <w:rFonts w:asciiTheme="minorHAnsi" w:hAnsiTheme="minorHAnsi" w:cstheme="minorHAnsi"/>
                <w:sz w:val="24"/>
              </w:rPr>
            </w:pPr>
          </w:p>
        </w:tc>
      </w:tr>
      <w:tr w:rsidR="00056D4E" w:rsidRPr="00880A57" w14:paraId="21CC03C9" w14:textId="77777777" w:rsidTr="004733F7">
        <w:trPr>
          <w:trHeight w:val="255"/>
        </w:trPr>
        <w:tc>
          <w:tcPr>
            <w:tcW w:w="3259" w:type="pct"/>
            <w:tcBorders>
              <w:top w:val="nil"/>
              <w:left w:val="single" w:sz="8" w:space="0" w:color="008080"/>
              <w:bottom w:val="single" w:sz="4" w:space="0" w:color="auto"/>
              <w:right w:val="nil"/>
            </w:tcBorders>
            <w:vAlign w:val="center"/>
            <w:hideMark/>
          </w:tcPr>
          <w:p w14:paraId="051BE339"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9E8C1C6"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15E8806"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294FF68"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9171F95"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23790F"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6E81DCC" w14:textId="77777777" w:rsidR="00056D4E" w:rsidRPr="00880A57" w:rsidRDefault="00056D4E" w:rsidP="004733F7">
            <w:pPr>
              <w:jc w:val="right"/>
              <w:rPr>
                <w:rFonts w:asciiTheme="minorHAnsi" w:hAnsiTheme="minorHAnsi" w:cstheme="minorHAnsi"/>
                <w:sz w:val="24"/>
              </w:rPr>
            </w:pPr>
          </w:p>
        </w:tc>
      </w:tr>
      <w:tr w:rsidR="00056D4E" w:rsidRPr="00880A57" w14:paraId="33519538" w14:textId="77777777" w:rsidTr="004733F7">
        <w:trPr>
          <w:trHeight w:val="255"/>
        </w:trPr>
        <w:tc>
          <w:tcPr>
            <w:tcW w:w="3259" w:type="pct"/>
            <w:tcBorders>
              <w:top w:val="nil"/>
              <w:left w:val="single" w:sz="8" w:space="0" w:color="008080"/>
              <w:bottom w:val="single" w:sz="4" w:space="0" w:color="auto"/>
              <w:right w:val="nil"/>
            </w:tcBorders>
            <w:vAlign w:val="center"/>
            <w:hideMark/>
          </w:tcPr>
          <w:p w14:paraId="2ABA0658" w14:textId="77777777" w:rsidR="00056D4E" w:rsidRPr="00880A57" w:rsidRDefault="00056D4E" w:rsidP="004733F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D922D05"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D5E47F"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7ABA125"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E51ED72"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80F028F"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2E2011E" w14:textId="77777777" w:rsidR="00056D4E" w:rsidRPr="00880A57" w:rsidRDefault="00056D4E" w:rsidP="004733F7">
            <w:pPr>
              <w:jc w:val="right"/>
              <w:rPr>
                <w:rFonts w:asciiTheme="minorHAnsi" w:hAnsiTheme="minorHAnsi" w:cstheme="minorHAnsi"/>
                <w:sz w:val="24"/>
              </w:rPr>
            </w:pPr>
          </w:p>
        </w:tc>
      </w:tr>
      <w:tr w:rsidR="00056D4E" w:rsidRPr="00880A57" w14:paraId="03DF6374" w14:textId="77777777" w:rsidTr="004733F7">
        <w:trPr>
          <w:trHeight w:val="255"/>
        </w:trPr>
        <w:tc>
          <w:tcPr>
            <w:tcW w:w="3259" w:type="pct"/>
            <w:tcBorders>
              <w:top w:val="nil"/>
              <w:left w:val="single" w:sz="8" w:space="0" w:color="008080"/>
              <w:bottom w:val="single" w:sz="4" w:space="0" w:color="auto"/>
              <w:right w:val="nil"/>
            </w:tcBorders>
            <w:vAlign w:val="center"/>
            <w:hideMark/>
          </w:tcPr>
          <w:p w14:paraId="5BD65D76"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9CC59B9"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F9AF097"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60C974A"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C14C1D5"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35CDAF3"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C487C8F" w14:textId="77777777" w:rsidR="00056D4E" w:rsidRPr="00880A57" w:rsidRDefault="00056D4E" w:rsidP="004733F7">
            <w:pPr>
              <w:jc w:val="right"/>
              <w:rPr>
                <w:rFonts w:asciiTheme="minorHAnsi" w:hAnsiTheme="minorHAnsi" w:cstheme="minorHAnsi"/>
                <w:sz w:val="24"/>
              </w:rPr>
            </w:pPr>
          </w:p>
        </w:tc>
      </w:tr>
      <w:tr w:rsidR="00056D4E" w:rsidRPr="00880A57" w14:paraId="5D8CFD8A" w14:textId="77777777" w:rsidTr="004733F7">
        <w:trPr>
          <w:trHeight w:val="255"/>
        </w:trPr>
        <w:tc>
          <w:tcPr>
            <w:tcW w:w="3259" w:type="pct"/>
            <w:tcBorders>
              <w:top w:val="nil"/>
              <w:left w:val="single" w:sz="8" w:space="0" w:color="008080"/>
              <w:bottom w:val="single" w:sz="4" w:space="0" w:color="auto"/>
              <w:right w:val="nil"/>
            </w:tcBorders>
            <w:vAlign w:val="center"/>
          </w:tcPr>
          <w:p w14:paraId="2BF70307"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3E3BEBA0"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BCB28ED"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BEDD0BB"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D6D7E75"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C993740"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E98FE8"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7428249" w14:textId="77777777" w:rsidR="00056D4E" w:rsidRPr="00880A57" w:rsidRDefault="00056D4E" w:rsidP="004733F7">
            <w:pPr>
              <w:jc w:val="right"/>
              <w:rPr>
                <w:rFonts w:asciiTheme="minorHAnsi" w:hAnsiTheme="minorHAnsi" w:cstheme="minorHAnsi"/>
                <w:sz w:val="24"/>
              </w:rPr>
            </w:pPr>
          </w:p>
        </w:tc>
      </w:tr>
      <w:tr w:rsidR="00056D4E" w:rsidRPr="00880A57" w14:paraId="3E5E72AF" w14:textId="77777777" w:rsidTr="004733F7">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4E77ADE"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F61410F" w14:textId="77777777" w:rsidR="00056D4E" w:rsidRPr="00880A57" w:rsidRDefault="00056D4E" w:rsidP="004733F7">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109AEF3" w14:textId="77777777" w:rsidR="00056D4E" w:rsidRPr="00880A57" w:rsidRDefault="00056D4E" w:rsidP="004733F7">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B89533B" w14:textId="77777777" w:rsidR="00056D4E" w:rsidRPr="00880A57" w:rsidRDefault="00056D4E" w:rsidP="004733F7">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1E4AC5B1" w14:textId="77777777" w:rsidR="00056D4E" w:rsidRPr="00880A57" w:rsidRDefault="00056D4E" w:rsidP="004733F7">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58EE72D" w14:textId="77777777" w:rsidR="00056D4E" w:rsidRPr="00880A57" w:rsidRDefault="00056D4E" w:rsidP="004733F7">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464774F3" w14:textId="77777777" w:rsidR="00056D4E" w:rsidRPr="00880A57" w:rsidRDefault="00056D4E" w:rsidP="004733F7">
            <w:pPr>
              <w:jc w:val="right"/>
              <w:rPr>
                <w:rFonts w:asciiTheme="minorHAnsi" w:hAnsiTheme="minorHAnsi" w:cstheme="minorHAnsi"/>
                <w:b/>
                <w:sz w:val="24"/>
                <w:lang w:val="it-IT"/>
              </w:rPr>
            </w:pPr>
          </w:p>
        </w:tc>
      </w:tr>
      <w:tr w:rsidR="00056D4E" w:rsidRPr="00880A57" w14:paraId="03604F0A" w14:textId="77777777" w:rsidTr="004733F7">
        <w:trPr>
          <w:trHeight w:val="255"/>
        </w:trPr>
        <w:tc>
          <w:tcPr>
            <w:tcW w:w="3259" w:type="pct"/>
            <w:tcBorders>
              <w:top w:val="single" w:sz="4" w:space="0" w:color="auto"/>
              <w:left w:val="single" w:sz="8" w:space="0" w:color="008080"/>
              <w:bottom w:val="single" w:sz="4" w:space="0" w:color="008080"/>
              <w:right w:val="nil"/>
            </w:tcBorders>
            <w:vAlign w:val="center"/>
            <w:hideMark/>
          </w:tcPr>
          <w:p w14:paraId="48626656"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01FCC504" w14:textId="77777777" w:rsidR="00056D4E" w:rsidRPr="00880A57" w:rsidRDefault="00056D4E" w:rsidP="004733F7">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591EE0C6"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10A20039" w14:textId="77777777" w:rsidR="00056D4E" w:rsidRPr="00880A57" w:rsidRDefault="00056D4E" w:rsidP="004733F7">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31EF5197"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4519E140" w14:textId="77777777" w:rsidR="00056D4E" w:rsidRPr="00880A57" w:rsidRDefault="00056D4E" w:rsidP="004733F7">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0CE33476" w14:textId="77777777" w:rsidR="00056D4E" w:rsidRPr="00880A57" w:rsidRDefault="00056D4E" w:rsidP="004733F7">
            <w:pPr>
              <w:jc w:val="right"/>
              <w:rPr>
                <w:rFonts w:asciiTheme="minorHAnsi" w:hAnsiTheme="minorHAnsi" w:cstheme="minorHAnsi"/>
                <w:sz w:val="24"/>
              </w:rPr>
            </w:pPr>
          </w:p>
        </w:tc>
      </w:tr>
      <w:tr w:rsidR="00056D4E" w:rsidRPr="00880A57" w14:paraId="6FA16250"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20C4E0A4"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BEABB49"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1FB2D7"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61CBB58"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4C059F"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A8078C2"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DA575B5" w14:textId="77777777" w:rsidR="00056D4E" w:rsidRPr="00880A57" w:rsidRDefault="00056D4E" w:rsidP="004733F7">
            <w:pPr>
              <w:jc w:val="right"/>
              <w:rPr>
                <w:rFonts w:asciiTheme="minorHAnsi" w:hAnsiTheme="minorHAnsi" w:cstheme="minorHAnsi"/>
                <w:sz w:val="24"/>
              </w:rPr>
            </w:pPr>
          </w:p>
        </w:tc>
      </w:tr>
      <w:tr w:rsidR="00056D4E" w:rsidRPr="00880A57" w14:paraId="0977C7D6"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D4594CB"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116A01CC"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AD39E9E"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378CD05"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C5E0672"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29FDC8"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BF9CE9B" w14:textId="77777777" w:rsidR="00056D4E" w:rsidRPr="00880A57" w:rsidRDefault="00056D4E" w:rsidP="004733F7">
            <w:pPr>
              <w:jc w:val="right"/>
              <w:rPr>
                <w:rFonts w:asciiTheme="minorHAnsi" w:hAnsiTheme="minorHAnsi" w:cstheme="minorHAnsi"/>
                <w:sz w:val="24"/>
                <w:lang w:val="it-IT"/>
              </w:rPr>
            </w:pPr>
          </w:p>
        </w:tc>
      </w:tr>
      <w:tr w:rsidR="00056D4E" w:rsidRPr="00880A57" w14:paraId="084C8588" w14:textId="77777777" w:rsidTr="004733F7">
        <w:trPr>
          <w:trHeight w:val="480"/>
        </w:trPr>
        <w:tc>
          <w:tcPr>
            <w:tcW w:w="3259" w:type="pct"/>
            <w:tcBorders>
              <w:top w:val="nil"/>
              <w:left w:val="single" w:sz="8" w:space="0" w:color="008080"/>
              <w:bottom w:val="single" w:sz="4" w:space="0" w:color="008080"/>
              <w:right w:val="nil"/>
            </w:tcBorders>
            <w:vAlign w:val="center"/>
            <w:hideMark/>
          </w:tcPr>
          <w:p w14:paraId="533A00B5" w14:textId="77777777" w:rsidR="00056D4E" w:rsidRPr="00880A57" w:rsidRDefault="00056D4E" w:rsidP="004733F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733A00C9"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33D017A"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66E72DF"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39AEC6"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F2D300"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7955E3A" w14:textId="77777777" w:rsidR="00056D4E" w:rsidRPr="00880A57" w:rsidRDefault="00056D4E" w:rsidP="004733F7">
            <w:pPr>
              <w:jc w:val="right"/>
              <w:rPr>
                <w:rFonts w:asciiTheme="minorHAnsi" w:hAnsiTheme="minorHAnsi" w:cstheme="minorHAnsi"/>
                <w:sz w:val="24"/>
                <w:lang w:val="it-IT"/>
              </w:rPr>
            </w:pPr>
          </w:p>
        </w:tc>
      </w:tr>
      <w:tr w:rsidR="00056D4E" w:rsidRPr="00880A57" w14:paraId="0A3C67D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AAB5731"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lastRenderedPageBreak/>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1A3CFA20"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05452E6"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DFD2104"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2E859A9"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6C4A5FA"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202BC8" w14:textId="77777777" w:rsidR="00056D4E" w:rsidRPr="00880A57" w:rsidRDefault="00056D4E" w:rsidP="004733F7">
            <w:pPr>
              <w:jc w:val="right"/>
              <w:rPr>
                <w:rFonts w:asciiTheme="minorHAnsi" w:hAnsiTheme="minorHAnsi" w:cstheme="minorHAnsi"/>
                <w:sz w:val="24"/>
              </w:rPr>
            </w:pPr>
          </w:p>
        </w:tc>
      </w:tr>
      <w:tr w:rsidR="00056D4E" w:rsidRPr="00880A57" w14:paraId="6D288173"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4A68177E"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165A10B2"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83F40ED"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DAA89C8"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7494A6"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D7779B8"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858ABF" w14:textId="77777777" w:rsidR="00056D4E" w:rsidRPr="00880A57" w:rsidRDefault="00056D4E" w:rsidP="004733F7">
            <w:pPr>
              <w:jc w:val="right"/>
              <w:rPr>
                <w:rFonts w:asciiTheme="minorHAnsi" w:hAnsiTheme="minorHAnsi" w:cstheme="minorHAnsi"/>
                <w:sz w:val="24"/>
              </w:rPr>
            </w:pPr>
          </w:p>
        </w:tc>
      </w:tr>
      <w:tr w:rsidR="00056D4E" w:rsidRPr="00880A57" w14:paraId="7F9EC3D9" w14:textId="77777777" w:rsidTr="004733F7">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FAFE3B"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8F7F52D" w14:textId="77777777" w:rsidR="00056D4E" w:rsidRPr="00880A57" w:rsidRDefault="00056D4E" w:rsidP="004733F7">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6B858DB8" w14:textId="77777777" w:rsidR="00056D4E" w:rsidRPr="00880A57" w:rsidRDefault="00056D4E" w:rsidP="004733F7">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7D9ACBE5" w14:textId="77777777" w:rsidR="00056D4E" w:rsidRPr="00880A57" w:rsidRDefault="00056D4E" w:rsidP="004733F7">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368CFA5E" w14:textId="77777777" w:rsidR="00056D4E" w:rsidRPr="00880A57" w:rsidRDefault="00056D4E" w:rsidP="004733F7">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596DAA75" w14:textId="77777777" w:rsidR="00056D4E" w:rsidRPr="00880A57" w:rsidRDefault="00056D4E" w:rsidP="004733F7">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5F314130" w14:textId="77777777" w:rsidR="00056D4E" w:rsidRPr="00880A57" w:rsidRDefault="00056D4E" w:rsidP="004733F7">
            <w:pPr>
              <w:jc w:val="right"/>
              <w:rPr>
                <w:rFonts w:asciiTheme="minorHAnsi" w:hAnsiTheme="minorHAnsi" w:cstheme="minorHAnsi"/>
                <w:b/>
                <w:sz w:val="24"/>
                <w:lang w:val="it-IT"/>
              </w:rPr>
            </w:pPr>
          </w:p>
        </w:tc>
      </w:tr>
      <w:tr w:rsidR="00056D4E" w:rsidRPr="00880A57" w14:paraId="243156FD"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08CC4DE0"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20D44F89"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BFC075A"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EB2AD3C"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ACB0B7"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7040EC3"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B6FDBF" w14:textId="77777777" w:rsidR="00056D4E" w:rsidRPr="00880A57" w:rsidRDefault="00056D4E" w:rsidP="004733F7">
            <w:pPr>
              <w:jc w:val="right"/>
              <w:rPr>
                <w:rFonts w:asciiTheme="minorHAnsi" w:hAnsiTheme="minorHAnsi" w:cstheme="minorHAnsi"/>
                <w:sz w:val="24"/>
              </w:rPr>
            </w:pPr>
          </w:p>
        </w:tc>
      </w:tr>
      <w:tr w:rsidR="00056D4E" w:rsidRPr="00880A57" w14:paraId="41B5D560"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3E2F025"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42372D1"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EF87851"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D2CA4B2"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4B748BC"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6E28BD"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B1DCFB2" w14:textId="77777777" w:rsidR="00056D4E" w:rsidRPr="00880A57" w:rsidRDefault="00056D4E" w:rsidP="004733F7">
            <w:pPr>
              <w:jc w:val="right"/>
              <w:rPr>
                <w:rFonts w:asciiTheme="minorHAnsi" w:hAnsiTheme="minorHAnsi" w:cstheme="minorHAnsi"/>
                <w:sz w:val="24"/>
                <w:lang w:val="pt-BR"/>
              </w:rPr>
            </w:pPr>
          </w:p>
        </w:tc>
      </w:tr>
      <w:tr w:rsidR="00056D4E" w:rsidRPr="00880A57" w14:paraId="758C6614"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7C7AB7F"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420B2F5B"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249897"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0FEAD3A"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54851C8"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76129E"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6B4EA46" w14:textId="77777777" w:rsidR="00056D4E" w:rsidRPr="00880A57" w:rsidRDefault="00056D4E" w:rsidP="004733F7">
            <w:pPr>
              <w:jc w:val="right"/>
              <w:rPr>
                <w:rFonts w:asciiTheme="minorHAnsi" w:hAnsiTheme="minorHAnsi" w:cstheme="minorHAnsi"/>
                <w:sz w:val="24"/>
                <w:lang w:val="it-IT"/>
              </w:rPr>
            </w:pPr>
          </w:p>
        </w:tc>
      </w:tr>
      <w:tr w:rsidR="00056D4E" w:rsidRPr="00880A57" w14:paraId="6BC06066"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263507A0"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B72506D"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B84547E"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EAA3905"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35A4716"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96601C4"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5E8FD2" w14:textId="77777777" w:rsidR="00056D4E" w:rsidRPr="00880A57" w:rsidRDefault="00056D4E" w:rsidP="004733F7">
            <w:pPr>
              <w:jc w:val="right"/>
              <w:rPr>
                <w:rFonts w:asciiTheme="minorHAnsi" w:hAnsiTheme="minorHAnsi" w:cstheme="minorHAnsi"/>
                <w:sz w:val="24"/>
                <w:lang w:val="it-IT"/>
              </w:rPr>
            </w:pPr>
          </w:p>
        </w:tc>
      </w:tr>
      <w:tr w:rsidR="00056D4E" w:rsidRPr="00880A57" w14:paraId="0E0354E6"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4E3F2596"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791C122"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DAB26CB"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9FC13BD"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68DF2E8"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EAC7F6E"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AA16DF0" w14:textId="77777777" w:rsidR="00056D4E" w:rsidRPr="00880A57" w:rsidRDefault="00056D4E" w:rsidP="004733F7">
            <w:pPr>
              <w:jc w:val="right"/>
              <w:rPr>
                <w:rFonts w:asciiTheme="minorHAnsi" w:hAnsiTheme="minorHAnsi" w:cstheme="minorHAnsi"/>
                <w:sz w:val="24"/>
                <w:lang w:val="it-IT"/>
              </w:rPr>
            </w:pPr>
          </w:p>
        </w:tc>
      </w:tr>
      <w:tr w:rsidR="00056D4E" w:rsidRPr="00880A57" w14:paraId="7EC317B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30DCC4B0"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0725235"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CC86C8E"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FF9715C"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F7E8DDE"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15675F"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2B8CBE" w14:textId="77777777" w:rsidR="00056D4E" w:rsidRPr="00880A57" w:rsidRDefault="00056D4E" w:rsidP="004733F7">
            <w:pPr>
              <w:jc w:val="right"/>
              <w:rPr>
                <w:rFonts w:asciiTheme="minorHAnsi" w:hAnsiTheme="minorHAnsi" w:cstheme="minorHAnsi"/>
                <w:sz w:val="24"/>
                <w:lang w:val="it-IT"/>
              </w:rPr>
            </w:pPr>
          </w:p>
        </w:tc>
      </w:tr>
      <w:tr w:rsidR="00056D4E" w:rsidRPr="00880A57" w14:paraId="0199ADD4"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D716DEC" w14:textId="77777777" w:rsidR="00056D4E" w:rsidRPr="00880A57" w:rsidRDefault="00056D4E" w:rsidP="004733F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392BCCB"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F618B37"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C26A428"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17470F1"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B1DA24C"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AE801CC" w14:textId="77777777" w:rsidR="00056D4E" w:rsidRPr="00880A57" w:rsidRDefault="00056D4E" w:rsidP="004733F7">
            <w:pPr>
              <w:jc w:val="right"/>
              <w:rPr>
                <w:rFonts w:asciiTheme="minorHAnsi" w:hAnsiTheme="minorHAnsi" w:cstheme="minorHAnsi"/>
                <w:sz w:val="24"/>
                <w:lang w:val="it-IT"/>
              </w:rPr>
            </w:pPr>
          </w:p>
        </w:tc>
      </w:tr>
      <w:tr w:rsidR="00056D4E" w:rsidRPr="00880A57" w14:paraId="5D5D7CAC"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FAE52C3"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5DA9FE3F"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D8BA28F"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0E82276"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47EF2E3"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38EF7E"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488685" w14:textId="77777777" w:rsidR="00056D4E" w:rsidRPr="00880A57" w:rsidRDefault="00056D4E" w:rsidP="004733F7">
            <w:pPr>
              <w:jc w:val="right"/>
              <w:rPr>
                <w:rFonts w:asciiTheme="minorHAnsi" w:hAnsiTheme="minorHAnsi" w:cstheme="minorHAnsi"/>
                <w:sz w:val="24"/>
                <w:lang w:val="it-IT"/>
              </w:rPr>
            </w:pPr>
          </w:p>
        </w:tc>
      </w:tr>
      <w:tr w:rsidR="00056D4E" w:rsidRPr="00880A57" w14:paraId="34FDF77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6684C2F3"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E37D6C5"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F370C06"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D50E75"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19874E6"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0C95F97"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864FAFF" w14:textId="77777777" w:rsidR="00056D4E" w:rsidRPr="00880A57" w:rsidRDefault="00056D4E" w:rsidP="004733F7">
            <w:pPr>
              <w:jc w:val="right"/>
              <w:rPr>
                <w:rFonts w:asciiTheme="minorHAnsi" w:hAnsiTheme="minorHAnsi" w:cstheme="minorHAnsi"/>
                <w:sz w:val="24"/>
                <w:lang w:val="it-IT"/>
              </w:rPr>
            </w:pPr>
          </w:p>
        </w:tc>
      </w:tr>
      <w:tr w:rsidR="00056D4E" w:rsidRPr="00880A57" w14:paraId="20D55A6A"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0E0B0FC9"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5969420C"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17B0C2"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5E4D99E"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77D65C0"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0B57169"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CC89F5" w14:textId="77777777" w:rsidR="00056D4E" w:rsidRPr="00880A57" w:rsidRDefault="00056D4E" w:rsidP="004733F7">
            <w:pPr>
              <w:jc w:val="right"/>
              <w:rPr>
                <w:rFonts w:asciiTheme="minorHAnsi" w:hAnsiTheme="minorHAnsi" w:cstheme="minorHAnsi"/>
                <w:sz w:val="24"/>
                <w:lang w:val="it-IT"/>
              </w:rPr>
            </w:pPr>
          </w:p>
        </w:tc>
      </w:tr>
      <w:tr w:rsidR="00056D4E" w:rsidRPr="00880A57" w14:paraId="62DEC2EF"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33FA6941"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8A4A6CD"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F9FC530"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F5C9D8D"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F14FF44"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91B3C3"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7AA146F" w14:textId="77777777" w:rsidR="00056D4E" w:rsidRPr="00880A57" w:rsidRDefault="00056D4E" w:rsidP="004733F7">
            <w:pPr>
              <w:jc w:val="right"/>
              <w:rPr>
                <w:rFonts w:asciiTheme="minorHAnsi" w:hAnsiTheme="minorHAnsi" w:cstheme="minorHAnsi"/>
                <w:sz w:val="24"/>
                <w:lang w:val="it-IT"/>
              </w:rPr>
            </w:pPr>
          </w:p>
        </w:tc>
      </w:tr>
      <w:tr w:rsidR="00056D4E" w:rsidRPr="00880A57" w14:paraId="6692AF3F"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16E93826"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0C1BBDCF" w14:textId="77777777" w:rsidR="00056D4E" w:rsidRPr="00880A57" w:rsidRDefault="00056D4E" w:rsidP="004733F7">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F4D63ED" w14:textId="77777777" w:rsidR="00056D4E" w:rsidRPr="00880A57" w:rsidRDefault="00056D4E" w:rsidP="004733F7">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6FF37A3" w14:textId="77777777" w:rsidR="00056D4E" w:rsidRPr="00880A57" w:rsidRDefault="00056D4E" w:rsidP="004733F7">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8065F6D" w14:textId="77777777" w:rsidR="00056D4E" w:rsidRPr="00880A57" w:rsidRDefault="00056D4E" w:rsidP="004733F7">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787B223" w14:textId="77777777" w:rsidR="00056D4E" w:rsidRPr="00880A57" w:rsidRDefault="00056D4E" w:rsidP="004733F7">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BC9C4E0" w14:textId="77777777" w:rsidR="00056D4E" w:rsidRPr="00880A57" w:rsidRDefault="00056D4E" w:rsidP="004733F7">
            <w:pPr>
              <w:jc w:val="right"/>
              <w:rPr>
                <w:rFonts w:asciiTheme="minorHAnsi" w:hAnsiTheme="minorHAnsi" w:cstheme="minorHAnsi"/>
                <w:b/>
                <w:sz w:val="24"/>
                <w:lang w:val="it-IT"/>
              </w:rPr>
            </w:pPr>
          </w:p>
        </w:tc>
      </w:tr>
      <w:tr w:rsidR="00056D4E" w:rsidRPr="00880A57" w14:paraId="0AAAB6F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2459F6FB"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2A64AEA9" w14:textId="77777777" w:rsidR="00056D4E" w:rsidRPr="00880A57" w:rsidRDefault="00056D4E" w:rsidP="004733F7">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38D5B10"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0EB7492" w14:textId="77777777" w:rsidR="00056D4E" w:rsidRPr="00880A57" w:rsidRDefault="00056D4E" w:rsidP="004733F7">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E3ACFA"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406FC58B" w14:textId="77777777" w:rsidR="00056D4E" w:rsidRPr="00880A57" w:rsidRDefault="00056D4E" w:rsidP="004733F7">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AFA2D5B" w14:textId="77777777" w:rsidR="00056D4E" w:rsidRPr="00880A57" w:rsidRDefault="00056D4E" w:rsidP="004733F7">
            <w:pPr>
              <w:jc w:val="right"/>
              <w:rPr>
                <w:rFonts w:asciiTheme="minorHAnsi" w:hAnsiTheme="minorHAnsi" w:cstheme="minorHAnsi"/>
                <w:sz w:val="24"/>
                <w:lang w:val="pt-BR"/>
              </w:rPr>
            </w:pPr>
          </w:p>
        </w:tc>
      </w:tr>
      <w:tr w:rsidR="00056D4E" w:rsidRPr="00880A57" w14:paraId="2590CDD2"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52397FA3"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02E2779F"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513B55A"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0210615"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DF30994"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FC34436"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11CB677" w14:textId="77777777" w:rsidR="00056D4E" w:rsidRPr="00880A57" w:rsidRDefault="00056D4E" w:rsidP="004733F7">
            <w:pPr>
              <w:jc w:val="right"/>
              <w:rPr>
                <w:rFonts w:asciiTheme="minorHAnsi" w:hAnsiTheme="minorHAnsi" w:cstheme="minorHAnsi"/>
                <w:sz w:val="24"/>
                <w:lang w:val="pt-BR"/>
              </w:rPr>
            </w:pPr>
          </w:p>
        </w:tc>
      </w:tr>
      <w:tr w:rsidR="00056D4E" w:rsidRPr="00880A57" w14:paraId="0571234C" w14:textId="77777777" w:rsidTr="004733F7">
        <w:trPr>
          <w:trHeight w:val="255"/>
        </w:trPr>
        <w:tc>
          <w:tcPr>
            <w:tcW w:w="3259" w:type="pct"/>
            <w:tcBorders>
              <w:top w:val="nil"/>
              <w:left w:val="single" w:sz="8" w:space="0" w:color="008080"/>
              <w:bottom w:val="single" w:sz="4" w:space="0" w:color="008080"/>
              <w:right w:val="nil"/>
            </w:tcBorders>
            <w:vAlign w:val="center"/>
          </w:tcPr>
          <w:p w14:paraId="3F34BBEB"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6519FCE9"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31086EFB"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966216"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33DA3BC"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EBF308D"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7B64F1C"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805E6BA" w14:textId="77777777" w:rsidR="00056D4E" w:rsidRPr="00880A57" w:rsidRDefault="00056D4E" w:rsidP="004733F7">
            <w:pPr>
              <w:jc w:val="right"/>
              <w:rPr>
                <w:rFonts w:asciiTheme="minorHAnsi" w:hAnsiTheme="minorHAnsi" w:cstheme="minorHAnsi"/>
                <w:sz w:val="24"/>
                <w:lang w:val="pt-BR"/>
              </w:rPr>
            </w:pPr>
          </w:p>
        </w:tc>
      </w:tr>
      <w:tr w:rsidR="00056D4E" w:rsidRPr="00880A57" w14:paraId="65D44613" w14:textId="77777777" w:rsidTr="004733F7">
        <w:trPr>
          <w:trHeight w:val="255"/>
        </w:trPr>
        <w:tc>
          <w:tcPr>
            <w:tcW w:w="3259" w:type="pct"/>
            <w:tcBorders>
              <w:top w:val="nil"/>
              <w:left w:val="single" w:sz="8" w:space="0" w:color="008080"/>
              <w:bottom w:val="single" w:sz="4" w:space="0" w:color="008080"/>
              <w:right w:val="nil"/>
            </w:tcBorders>
            <w:vAlign w:val="center"/>
          </w:tcPr>
          <w:p w14:paraId="6063D726"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de-DE"/>
              </w:rPr>
              <w:lastRenderedPageBreak/>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7141C403"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309A6EC"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4555AB7"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985F40C"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2F071D6"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D4BF3C8" w14:textId="77777777" w:rsidR="00056D4E" w:rsidRPr="00880A57" w:rsidRDefault="00056D4E" w:rsidP="004733F7">
            <w:pPr>
              <w:jc w:val="right"/>
              <w:rPr>
                <w:rFonts w:asciiTheme="minorHAnsi" w:hAnsiTheme="minorHAnsi" w:cstheme="minorHAnsi"/>
                <w:sz w:val="24"/>
                <w:lang w:val="pt-BR"/>
              </w:rPr>
            </w:pPr>
          </w:p>
        </w:tc>
      </w:tr>
      <w:tr w:rsidR="00056D4E" w:rsidRPr="00880A57" w14:paraId="622268D9" w14:textId="77777777" w:rsidTr="004733F7">
        <w:trPr>
          <w:trHeight w:val="255"/>
        </w:trPr>
        <w:tc>
          <w:tcPr>
            <w:tcW w:w="3259" w:type="pct"/>
            <w:tcBorders>
              <w:top w:val="nil"/>
              <w:left w:val="single" w:sz="8" w:space="0" w:color="008080"/>
              <w:bottom w:val="single" w:sz="4" w:space="0" w:color="008080"/>
              <w:right w:val="nil"/>
            </w:tcBorders>
            <w:vAlign w:val="center"/>
          </w:tcPr>
          <w:p w14:paraId="1B914203"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E9E3147"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5D52F83"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E8C6956"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BB203A6"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42D75E"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A4CDF61" w14:textId="77777777" w:rsidR="00056D4E" w:rsidRPr="00880A57" w:rsidRDefault="00056D4E" w:rsidP="004733F7">
            <w:pPr>
              <w:jc w:val="right"/>
              <w:rPr>
                <w:rFonts w:asciiTheme="minorHAnsi" w:hAnsiTheme="minorHAnsi" w:cstheme="minorHAnsi"/>
                <w:sz w:val="24"/>
                <w:lang w:val="pt-BR"/>
              </w:rPr>
            </w:pPr>
          </w:p>
        </w:tc>
      </w:tr>
      <w:tr w:rsidR="00056D4E" w:rsidRPr="00880A57" w14:paraId="1A2F0D9A" w14:textId="77777777" w:rsidTr="004733F7">
        <w:trPr>
          <w:trHeight w:val="255"/>
        </w:trPr>
        <w:tc>
          <w:tcPr>
            <w:tcW w:w="3259" w:type="pct"/>
            <w:tcBorders>
              <w:top w:val="nil"/>
              <w:left w:val="single" w:sz="8" w:space="0" w:color="008080"/>
              <w:bottom w:val="single" w:sz="4" w:space="0" w:color="008080"/>
              <w:right w:val="nil"/>
            </w:tcBorders>
            <w:vAlign w:val="center"/>
          </w:tcPr>
          <w:p w14:paraId="5D1D3A27" w14:textId="77777777" w:rsidR="00056D4E" w:rsidRPr="00880A57" w:rsidRDefault="00056D4E" w:rsidP="004733F7">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454CC488"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D1C717F"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73AD1AE"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68AD10E"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8305E9"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B86B734" w14:textId="77777777" w:rsidR="00056D4E" w:rsidRPr="00880A57" w:rsidRDefault="00056D4E" w:rsidP="004733F7">
            <w:pPr>
              <w:jc w:val="right"/>
              <w:rPr>
                <w:rFonts w:asciiTheme="minorHAnsi" w:hAnsiTheme="minorHAnsi" w:cstheme="minorHAnsi"/>
                <w:sz w:val="24"/>
                <w:lang w:val="pt-BR"/>
              </w:rPr>
            </w:pPr>
          </w:p>
        </w:tc>
      </w:tr>
      <w:tr w:rsidR="00056D4E" w:rsidRPr="00880A57" w14:paraId="50F19628"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1A2979E8"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44366C28" w14:textId="77777777" w:rsidR="00056D4E" w:rsidRPr="00880A57" w:rsidRDefault="00056D4E" w:rsidP="004733F7">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6E0212E" w14:textId="77777777" w:rsidR="00056D4E" w:rsidRPr="00880A57" w:rsidRDefault="00056D4E" w:rsidP="004733F7">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F65DC12" w14:textId="77777777" w:rsidR="00056D4E" w:rsidRPr="00880A57" w:rsidRDefault="00056D4E" w:rsidP="004733F7">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1B869D7" w14:textId="77777777" w:rsidR="00056D4E" w:rsidRPr="00880A57" w:rsidRDefault="00056D4E" w:rsidP="004733F7">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AC14C00" w14:textId="77777777" w:rsidR="00056D4E" w:rsidRPr="00880A57" w:rsidRDefault="00056D4E" w:rsidP="004733F7">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48D6F3F" w14:textId="77777777" w:rsidR="00056D4E" w:rsidRPr="00880A57" w:rsidRDefault="00056D4E" w:rsidP="004733F7">
            <w:pPr>
              <w:rPr>
                <w:rFonts w:asciiTheme="minorHAnsi" w:hAnsiTheme="minorHAnsi" w:cstheme="minorHAnsi"/>
                <w:b/>
                <w:sz w:val="24"/>
                <w:lang w:val="pt-BR"/>
              </w:rPr>
            </w:pPr>
          </w:p>
        </w:tc>
      </w:tr>
      <w:tr w:rsidR="00056D4E" w:rsidRPr="00880A57" w14:paraId="72173CE4" w14:textId="77777777" w:rsidTr="004733F7">
        <w:trPr>
          <w:trHeight w:val="255"/>
        </w:trPr>
        <w:tc>
          <w:tcPr>
            <w:tcW w:w="3259" w:type="pct"/>
            <w:tcBorders>
              <w:top w:val="nil"/>
              <w:left w:val="single" w:sz="8" w:space="0" w:color="008080"/>
              <w:bottom w:val="single" w:sz="4" w:space="0" w:color="008080"/>
              <w:right w:val="nil"/>
            </w:tcBorders>
            <w:noWrap/>
            <w:vAlign w:val="bottom"/>
          </w:tcPr>
          <w:p w14:paraId="5F1A674D"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12F9EEF6" w14:textId="77777777" w:rsidR="00056D4E" w:rsidRPr="00880A57" w:rsidRDefault="00056D4E" w:rsidP="004733F7">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1950FBC2" w14:textId="77777777" w:rsidR="00056D4E" w:rsidRPr="00880A57" w:rsidRDefault="00056D4E" w:rsidP="004733F7">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52D6F148" w14:textId="77777777" w:rsidR="00056D4E" w:rsidRPr="00880A57" w:rsidRDefault="00056D4E" w:rsidP="004733F7">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AF32CA7" w14:textId="77777777" w:rsidR="00056D4E" w:rsidRPr="00880A57" w:rsidRDefault="00056D4E" w:rsidP="004733F7">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E04BFCE" w14:textId="77777777" w:rsidR="00056D4E" w:rsidRPr="00880A57" w:rsidRDefault="00056D4E" w:rsidP="004733F7">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73F4A6F" w14:textId="77777777" w:rsidR="00056D4E" w:rsidRPr="00880A57" w:rsidRDefault="00056D4E" w:rsidP="004733F7">
            <w:pPr>
              <w:rPr>
                <w:rFonts w:asciiTheme="minorHAnsi" w:hAnsiTheme="minorHAnsi" w:cstheme="minorHAnsi"/>
                <w:b/>
                <w:sz w:val="24"/>
                <w:lang w:val="pt-BR"/>
              </w:rPr>
            </w:pPr>
          </w:p>
        </w:tc>
      </w:tr>
      <w:tr w:rsidR="00056D4E" w:rsidRPr="00880A57" w14:paraId="47A83BEB" w14:textId="77777777" w:rsidTr="004733F7">
        <w:trPr>
          <w:trHeight w:val="270"/>
        </w:trPr>
        <w:tc>
          <w:tcPr>
            <w:tcW w:w="3259" w:type="pct"/>
            <w:tcBorders>
              <w:top w:val="nil"/>
              <w:left w:val="single" w:sz="8" w:space="0" w:color="008080"/>
              <w:bottom w:val="nil"/>
              <w:right w:val="nil"/>
            </w:tcBorders>
            <w:noWrap/>
            <w:vAlign w:val="bottom"/>
            <w:hideMark/>
          </w:tcPr>
          <w:p w14:paraId="0087FC5B" w14:textId="77777777" w:rsidR="00056D4E" w:rsidRPr="00880A57" w:rsidRDefault="00056D4E" w:rsidP="004733F7">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BE8D68B"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E7B8823"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54226C79" w14:textId="77777777" w:rsidR="00056D4E" w:rsidRPr="00880A57" w:rsidRDefault="00056D4E" w:rsidP="004733F7">
            <w:pPr>
              <w:jc w:val="center"/>
              <w:rPr>
                <w:rFonts w:asciiTheme="minorHAnsi" w:hAnsiTheme="minorHAnsi" w:cstheme="minorHAnsi"/>
                <w:b/>
                <w:sz w:val="24"/>
                <w:lang w:val="pt-BR"/>
              </w:rPr>
            </w:pPr>
          </w:p>
        </w:tc>
      </w:tr>
      <w:tr w:rsidR="00056D4E" w:rsidRPr="00880A57" w14:paraId="03B1CCB9" w14:textId="77777777" w:rsidTr="004733F7">
        <w:trPr>
          <w:trHeight w:val="270"/>
        </w:trPr>
        <w:tc>
          <w:tcPr>
            <w:tcW w:w="3259" w:type="pct"/>
            <w:tcBorders>
              <w:top w:val="nil"/>
              <w:left w:val="single" w:sz="8" w:space="0" w:color="008080"/>
              <w:bottom w:val="nil"/>
              <w:right w:val="nil"/>
            </w:tcBorders>
            <w:noWrap/>
            <w:vAlign w:val="bottom"/>
          </w:tcPr>
          <w:p w14:paraId="1C0F77AC"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86EB809" w14:textId="77777777" w:rsidR="00056D4E" w:rsidRPr="00880A57" w:rsidRDefault="00056D4E" w:rsidP="004733F7">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A96EDBC" w14:textId="77777777" w:rsidR="00056D4E" w:rsidRPr="00880A57" w:rsidRDefault="00056D4E" w:rsidP="004733F7">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B2B358A" w14:textId="77777777" w:rsidR="00056D4E" w:rsidRPr="00880A57" w:rsidRDefault="00056D4E" w:rsidP="004733F7">
            <w:pPr>
              <w:jc w:val="center"/>
              <w:rPr>
                <w:rFonts w:asciiTheme="minorHAnsi" w:hAnsiTheme="minorHAnsi" w:cstheme="minorHAnsi"/>
                <w:b/>
                <w:sz w:val="24"/>
                <w:lang w:val="pt-BR"/>
              </w:rPr>
            </w:pPr>
          </w:p>
        </w:tc>
      </w:tr>
      <w:tr w:rsidR="00056D4E" w:rsidRPr="00880A57" w14:paraId="4EC0F0D8" w14:textId="77777777" w:rsidTr="004733F7">
        <w:trPr>
          <w:trHeight w:val="270"/>
        </w:trPr>
        <w:tc>
          <w:tcPr>
            <w:tcW w:w="3259" w:type="pct"/>
            <w:tcBorders>
              <w:top w:val="nil"/>
              <w:left w:val="single" w:sz="8" w:space="0" w:color="008080"/>
              <w:bottom w:val="nil"/>
              <w:right w:val="nil"/>
            </w:tcBorders>
            <w:noWrap/>
            <w:vAlign w:val="bottom"/>
          </w:tcPr>
          <w:p w14:paraId="570783A9"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652DBE9" w14:textId="77777777" w:rsidR="00056D4E" w:rsidRPr="00880A57" w:rsidRDefault="00056D4E" w:rsidP="004733F7">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3CB5A9A" w14:textId="77777777" w:rsidR="00056D4E" w:rsidRPr="00880A57" w:rsidRDefault="00056D4E" w:rsidP="004733F7">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B5FA16E" w14:textId="77777777" w:rsidR="00056D4E" w:rsidRPr="00880A57" w:rsidRDefault="00056D4E" w:rsidP="004733F7">
            <w:pPr>
              <w:jc w:val="center"/>
              <w:rPr>
                <w:rFonts w:asciiTheme="minorHAnsi" w:hAnsiTheme="minorHAnsi" w:cstheme="minorHAnsi"/>
                <w:b/>
                <w:sz w:val="24"/>
                <w:lang w:val="pt-BR"/>
              </w:rPr>
            </w:pPr>
          </w:p>
        </w:tc>
      </w:tr>
      <w:tr w:rsidR="00056D4E" w:rsidRPr="00880A57" w14:paraId="1D327646" w14:textId="77777777" w:rsidTr="004733F7">
        <w:trPr>
          <w:trHeight w:val="270"/>
        </w:trPr>
        <w:tc>
          <w:tcPr>
            <w:tcW w:w="3259" w:type="pct"/>
            <w:tcBorders>
              <w:top w:val="nil"/>
              <w:left w:val="single" w:sz="8" w:space="0" w:color="008080"/>
              <w:bottom w:val="single" w:sz="8" w:space="0" w:color="008080"/>
              <w:right w:val="nil"/>
            </w:tcBorders>
            <w:noWrap/>
            <w:vAlign w:val="bottom"/>
          </w:tcPr>
          <w:p w14:paraId="5AE48049" w14:textId="77777777" w:rsidR="00056D4E" w:rsidRPr="00880A57" w:rsidRDefault="00056D4E" w:rsidP="004733F7">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0B1A46FE" w14:textId="77777777" w:rsidR="00056D4E" w:rsidRPr="00880A57" w:rsidRDefault="00056D4E" w:rsidP="004733F7">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0A2222EB" w14:textId="77777777" w:rsidR="00056D4E" w:rsidRPr="00880A57" w:rsidRDefault="00056D4E" w:rsidP="004733F7">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5AA23E07" w14:textId="77777777" w:rsidR="00056D4E" w:rsidRPr="00880A57" w:rsidRDefault="00056D4E" w:rsidP="004733F7">
            <w:pPr>
              <w:jc w:val="center"/>
              <w:rPr>
                <w:rFonts w:asciiTheme="minorHAnsi" w:hAnsiTheme="minorHAnsi" w:cstheme="minorHAnsi"/>
                <w:b/>
                <w:sz w:val="24"/>
                <w:lang w:val="pt-BR"/>
              </w:rPr>
            </w:pPr>
          </w:p>
        </w:tc>
      </w:tr>
    </w:tbl>
    <w:p w14:paraId="33F02C34" w14:textId="77777777" w:rsidR="00056D4E" w:rsidRPr="00880A57" w:rsidRDefault="00056D4E" w:rsidP="00056D4E">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1FDC9964" w14:textId="77777777" w:rsidR="00056D4E" w:rsidRPr="00880A57" w:rsidRDefault="00056D4E" w:rsidP="00056D4E">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6CF54447" w14:textId="77777777" w:rsidR="00056D4E" w:rsidRPr="00880A57" w:rsidRDefault="00056D4E" w:rsidP="00056D4E">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056D4E" w:rsidRPr="00880A57" w14:paraId="53E0E32F" w14:textId="77777777" w:rsidTr="004733F7">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1849456A"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DF8C375"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5B6F3213"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056D4E" w:rsidRPr="00880A57" w14:paraId="2E68BCC0" w14:textId="77777777" w:rsidTr="004733F7">
        <w:trPr>
          <w:trHeight w:val="315"/>
        </w:trPr>
        <w:tc>
          <w:tcPr>
            <w:tcW w:w="4536" w:type="dxa"/>
            <w:tcBorders>
              <w:top w:val="nil"/>
              <w:left w:val="single" w:sz="8" w:space="0" w:color="auto"/>
              <w:bottom w:val="single" w:sz="8" w:space="0" w:color="auto"/>
              <w:right w:val="single" w:sz="8" w:space="0" w:color="auto"/>
            </w:tcBorders>
            <w:vAlign w:val="center"/>
            <w:hideMark/>
          </w:tcPr>
          <w:p w14:paraId="75786B92"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27C3B6A7" w14:textId="77777777" w:rsidR="00056D4E" w:rsidRPr="00880A57" w:rsidRDefault="00056D4E" w:rsidP="004733F7">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1A42ECD4"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w:t>
            </w:r>
            <w:proofErr w:type="spellStart"/>
            <w:r w:rsidRPr="00880A57">
              <w:rPr>
                <w:rFonts w:asciiTheme="minorHAnsi" w:hAnsiTheme="minorHAnsi" w:cstheme="minorHAnsi"/>
                <w:b/>
                <w:color w:val="000000"/>
                <w:sz w:val="24"/>
              </w:rPr>
              <w:t>tehnico</w:t>
            </w:r>
            <w:proofErr w:type="spellEnd"/>
            <w:r w:rsidRPr="00880A57">
              <w:rPr>
                <w:rFonts w:asciiTheme="minorHAnsi" w:hAnsiTheme="minorHAnsi" w:cstheme="minorHAnsi"/>
                <w:b/>
                <w:color w:val="000000"/>
                <w:sz w:val="24"/>
              </w:rPr>
              <w:t>-economica)</w:t>
            </w:r>
          </w:p>
        </w:tc>
        <w:tc>
          <w:tcPr>
            <w:tcW w:w="1843" w:type="dxa"/>
            <w:gridSpan w:val="2"/>
            <w:tcBorders>
              <w:top w:val="single" w:sz="4" w:space="0" w:color="auto"/>
              <w:left w:val="nil"/>
              <w:bottom w:val="single" w:sz="8" w:space="0" w:color="auto"/>
              <w:right w:val="single" w:sz="8" w:space="0" w:color="000000"/>
            </w:tcBorders>
            <w:vAlign w:val="center"/>
            <w:hideMark/>
          </w:tcPr>
          <w:p w14:paraId="1484316C"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056D4E" w:rsidRPr="00880A57" w14:paraId="146F4D11" w14:textId="77777777" w:rsidTr="004733F7">
        <w:trPr>
          <w:trHeight w:val="315"/>
        </w:trPr>
        <w:tc>
          <w:tcPr>
            <w:tcW w:w="4536" w:type="dxa"/>
            <w:tcBorders>
              <w:top w:val="nil"/>
              <w:left w:val="single" w:sz="8" w:space="0" w:color="auto"/>
              <w:bottom w:val="single" w:sz="8" w:space="0" w:color="auto"/>
              <w:right w:val="single" w:sz="8" w:space="0" w:color="auto"/>
            </w:tcBorders>
            <w:vAlign w:val="center"/>
            <w:hideMark/>
          </w:tcPr>
          <w:p w14:paraId="031DD44A"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2A65D9C0"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205F5D71"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0590757F"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11F83A85"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7AE9A853"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70EB7834"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056D4E" w:rsidRPr="00880A57" w14:paraId="6F6C1AE0" w14:textId="77777777" w:rsidTr="004733F7">
        <w:trPr>
          <w:trHeight w:val="315"/>
        </w:trPr>
        <w:tc>
          <w:tcPr>
            <w:tcW w:w="4536" w:type="dxa"/>
            <w:tcBorders>
              <w:top w:val="nil"/>
              <w:left w:val="single" w:sz="8" w:space="0" w:color="auto"/>
              <w:bottom w:val="single" w:sz="8" w:space="0" w:color="auto"/>
              <w:right w:val="single" w:sz="8" w:space="0" w:color="auto"/>
            </w:tcBorders>
            <w:vAlign w:val="center"/>
            <w:hideMark/>
          </w:tcPr>
          <w:p w14:paraId="0CEC477E"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5F7F56BB"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332F3959"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35B7D703"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68C05319"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3540CB16"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11BBDF24"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056D4E" w:rsidRPr="00880A57" w14:paraId="1E7694B5" w14:textId="77777777" w:rsidTr="004733F7">
        <w:trPr>
          <w:trHeight w:val="315"/>
        </w:trPr>
        <w:tc>
          <w:tcPr>
            <w:tcW w:w="4536" w:type="dxa"/>
            <w:tcBorders>
              <w:top w:val="nil"/>
              <w:left w:val="single" w:sz="8" w:space="0" w:color="auto"/>
              <w:bottom w:val="single" w:sz="8" w:space="0" w:color="auto"/>
              <w:right w:val="single" w:sz="8" w:space="0" w:color="auto"/>
            </w:tcBorders>
            <w:vAlign w:val="center"/>
            <w:hideMark/>
          </w:tcPr>
          <w:p w14:paraId="2150096D"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16864C6E"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92EC36C"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520BC73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8E5B583"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0F712F18"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042870A8"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7359EB0F" w14:textId="77777777" w:rsidTr="004733F7">
        <w:trPr>
          <w:trHeight w:val="615"/>
        </w:trPr>
        <w:tc>
          <w:tcPr>
            <w:tcW w:w="4536" w:type="dxa"/>
            <w:tcBorders>
              <w:top w:val="nil"/>
              <w:left w:val="single" w:sz="8" w:space="0" w:color="auto"/>
              <w:bottom w:val="nil"/>
              <w:right w:val="single" w:sz="8" w:space="0" w:color="auto"/>
            </w:tcBorders>
            <w:vAlign w:val="center"/>
            <w:hideMark/>
          </w:tcPr>
          <w:p w14:paraId="463395A8"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440126D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B3B297E"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27B3B37F"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3F9D83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2E7AD77"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CF663A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50A2952E" w14:textId="77777777" w:rsidTr="004733F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B9BA625"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7D41B17B"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C42A5EE"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3E48B2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1BC36E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C92476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2CA296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7946A6F8" w14:textId="77777777" w:rsidTr="004733F7">
        <w:trPr>
          <w:trHeight w:val="615"/>
        </w:trPr>
        <w:tc>
          <w:tcPr>
            <w:tcW w:w="4536" w:type="dxa"/>
            <w:tcBorders>
              <w:top w:val="nil"/>
              <w:left w:val="single" w:sz="8" w:space="0" w:color="auto"/>
              <w:bottom w:val="nil"/>
              <w:right w:val="single" w:sz="8" w:space="0" w:color="auto"/>
            </w:tcBorders>
            <w:vAlign w:val="center"/>
            <w:hideMark/>
          </w:tcPr>
          <w:p w14:paraId="0841D3DD"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60698A1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BE2A4A3"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0D2E1B9"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52A4E3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308B124"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F8054EB"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030BB618" w14:textId="77777777" w:rsidTr="004733F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68062B8"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657F29B"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702DBE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3BB2494"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D771EAE"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DE0B5AD"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0A69E1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043B900B" w14:textId="77777777" w:rsidTr="004733F7">
        <w:trPr>
          <w:trHeight w:val="315"/>
        </w:trPr>
        <w:tc>
          <w:tcPr>
            <w:tcW w:w="4536" w:type="dxa"/>
            <w:tcBorders>
              <w:top w:val="nil"/>
              <w:left w:val="single" w:sz="8" w:space="0" w:color="auto"/>
              <w:bottom w:val="nil"/>
              <w:right w:val="single" w:sz="8" w:space="0" w:color="auto"/>
            </w:tcBorders>
            <w:vAlign w:val="center"/>
            <w:hideMark/>
          </w:tcPr>
          <w:p w14:paraId="7355731C"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302DE273"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B55281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CF11F01"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093F3904"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597B0526"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F81739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474118F0" w14:textId="77777777" w:rsidTr="004733F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C11ADF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D4BD0DE"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098C37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F8F9ED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3CEA78E"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9FEC48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DC770D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19DED8A5" w14:textId="77777777" w:rsidTr="004733F7">
        <w:trPr>
          <w:trHeight w:val="615"/>
        </w:trPr>
        <w:tc>
          <w:tcPr>
            <w:tcW w:w="4536" w:type="dxa"/>
            <w:tcBorders>
              <w:top w:val="nil"/>
              <w:left w:val="single" w:sz="8" w:space="0" w:color="auto"/>
              <w:bottom w:val="nil"/>
              <w:right w:val="single" w:sz="8" w:space="0" w:color="auto"/>
            </w:tcBorders>
            <w:vAlign w:val="center"/>
            <w:hideMark/>
          </w:tcPr>
          <w:p w14:paraId="27667C7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21C0B8F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983D0BC"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0EBBEAC"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EFEA86B"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A900C35"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331002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2FC8C5AE" w14:textId="77777777" w:rsidTr="004733F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529DF93"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0272D5A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A7A696B"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52ADEE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8B52044"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7A3A6A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C3E5ED3"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7F486B24" w14:textId="77777777" w:rsidTr="004733F7">
        <w:trPr>
          <w:trHeight w:val="315"/>
        </w:trPr>
        <w:tc>
          <w:tcPr>
            <w:tcW w:w="4536" w:type="dxa"/>
            <w:tcBorders>
              <w:top w:val="nil"/>
              <w:left w:val="single" w:sz="8" w:space="0" w:color="auto"/>
              <w:bottom w:val="nil"/>
              <w:right w:val="single" w:sz="8" w:space="0" w:color="auto"/>
            </w:tcBorders>
            <w:vAlign w:val="center"/>
            <w:hideMark/>
          </w:tcPr>
          <w:p w14:paraId="445475F5"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773E185C"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43971E4"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AD30408"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C4E7655"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91E630A"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6DCA270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7AFA31EE" w14:textId="77777777" w:rsidTr="004733F7">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1843536B"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69E3F5C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958BF30"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CAB83DC"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AEE4638"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208AE2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20D156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5C4C4155" w14:textId="77777777" w:rsidTr="004733F7">
        <w:trPr>
          <w:trHeight w:val="915"/>
        </w:trPr>
        <w:tc>
          <w:tcPr>
            <w:tcW w:w="4536" w:type="dxa"/>
            <w:tcBorders>
              <w:top w:val="nil"/>
              <w:left w:val="single" w:sz="8" w:space="0" w:color="auto"/>
              <w:bottom w:val="nil"/>
              <w:right w:val="single" w:sz="8" w:space="0" w:color="auto"/>
            </w:tcBorders>
            <w:vAlign w:val="center"/>
            <w:hideMark/>
          </w:tcPr>
          <w:p w14:paraId="6B5A75DD"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868899D"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D73F5EC"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4AE26D1"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813EFBA"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FE07734"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149EE6B"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51E07F1E" w14:textId="77777777" w:rsidTr="004733F7">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74733823" w14:textId="77777777" w:rsidR="00056D4E" w:rsidRPr="00880A57" w:rsidRDefault="00056D4E" w:rsidP="004733F7">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033D83E4" w14:textId="77777777" w:rsidR="00056D4E" w:rsidRPr="00880A57" w:rsidRDefault="00056D4E" w:rsidP="004733F7">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9F967F7" w14:textId="77777777" w:rsidR="00056D4E" w:rsidRPr="00880A57" w:rsidRDefault="00056D4E" w:rsidP="004733F7">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20165A08" w14:textId="77777777" w:rsidR="00056D4E" w:rsidRPr="00880A57" w:rsidRDefault="00056D4E" w:rsidP="004733F7">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488B395" w14:textId="77777777" w:rsidR="00056D4E" w:rsidRPr="00880A57" w:rsidRDefault="00056D4E" w:rsidP="004733F7">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5B5E2A54" w14:textId="77777777" w:rsidR="00056D4E" w:rsidRPr="00880A57" w:rsidRDefault="00056D4E" w:rsidP="004733F7">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68AB221" w14:textId="77777777" w:rsidR="00056D4E" w:rsidRPr="00880A57" w:rsidRDefault="00056D4E" w:rsidP="004733F7">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056D4E" w:rsidRPr="00880A57" w14:paraId="4614B60E" w14:textId="77777777" w:rsidTr="004733F7">
        <w:trPr>
          <w:trHeight w:val="615"/>
        </w:trPr>
        <w:tc>
          <w:tcPr>
            <w:tcW w:w="4536" w:type="dxa"/>
            <w:tcBorders>
              <w:top w:val="nil"/>
              <w:left w:val="single" w:sz="8" w:space="0" w:color="auto"/>
              <w:bottom w:val="nil"/>
              <w:right w:val="single" w:sz="8" w:space="0" w:color="auto"/>
            </w:tcBorders>
            <w:vAlign w:val="center"/>
            <w:hideMark/>
          </w:tcPr>
          <w:p w14:paraId="2C7987A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4D55DEC5"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25001E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2651E89"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C5122BE"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FAEBCF9"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D94873A"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0827BB3B" w14:textId="77777777" w:rsidTr="004733F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39905D6"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081B8E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B9F9823"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49C5A38"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D3DF893"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0D75FE44"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2A8288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06A22BA3" w14:textId="77777777" w:rsidTr="004733F7">
        <w:trPr>
          <w:trHeight w:val="2115"/>
        </w:trPr>
        <w:tc>
          <w:tcPr>
            <w:tcW w:w="4536" w:type="dxa"/>
            <w:tcBorders>
              <w:top w:val="nil"/>
              <w:left w:val="single" w:sz="8" w:space="0" w:color="auto"/>
              <w:bottom w:val="nil"/>
              <w:right w:val="single" w:sz="8" w:space="0" w:color="auto"/>
            </w:tcBorders>
            <w:vAlign w:val="center"/>
            <w:hideMark/>
          </w:tcPr>
          <w:p w14:paraId="77468765"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67C5310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2F6DA7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232904C4"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7A8A9BE"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C84D65C"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F20567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4613D528" w14:textId="77777777" w:rsidTr="004733F7">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1670D13A"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01175CB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84C864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AC7918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525ED16"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B053C0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2DDE7D5"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065CA842" w14:textId="77777777" w:rsidTr="004733F7">
        <w:trPr>
          <w:trHeight w:val="1215"/>
        </w:trPr>
        <w:tc>
          <w:tcPr>
            <w:tcW w:w="4536" w:type="dxa"/>
            <w:tcBorders>
              <w:top w:val="nil"/>
              <w:left w:val="single" w:sz="8" w:space="0" w:color="auto"/>
              <w:bottom w:val="single" w:sz="8" w:space="0" w:color="auto"/>
              <w:right w:val="single" w:sz="8" w:space="0" w:color="auto"/>
            </w:tcBorders>
            <w:vAlign w:val="center"/>
            <w:hideMark/>
          </w:tcPr>
          <w:p w14:paraId="01E54643"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53C52CF0"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4E59E0A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90C8C55" w14:textId="77777777" w:rsidR="00056D4E" w:rsidRPr="00880A57" w:rsidRDefault="00056D4E" w:rsidP="004733F7">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1708A06"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756BC64B"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42A31B57"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0B2F199E" w14:textId="77777777" w:rsidTr="004733F7">
        <w:trPr>
          <w:trHeight w:val="615"/>
        </w:trPr>
        <w:tc>
          <w:tcPr>
            <w:tcW w:w="4536" w:type="dxa"/>
            <w:tcBorders>
              <w:top w:val="nil"/>
              <w:left w:val="single" w:sz="8" w:space="0" w:color="auto"/>
              <w:bottom w:val="nil"/>
              <w:right w:val="single" w:sz="8" w:space="0" w:color="auto"/>
            </w:tcBorders>
            <w:vAlign w:val="center"/>
            <w:hideMark/>
          </w:tcPr>
          <w:p w14:paraId="2BAFA2AD"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0C00914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CD12C41"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4F9B7196"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19615545"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611005F"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15482138"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056D4E" w:rsidRPr="00880A57" w14:paraId="72737F8E" w14:textId="77777777" w:rsidTr="004733F7">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8F685B0"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147368C3" w14:textId="77777777" w:rsidR="00056D4E" w:rsidRPr="00880A57" w:rsidRDefault="00056D4E" w:rsidP="004733F7">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2A86C0AE"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0E9AA3C3" w14:textId="77777777" w:rsidR="00056D4E" w:rsidRPr="00880A57" w:rsidRDefault="00056D4E" w:rsidP="004733F7">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5D892D6E"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72A0BAA3" w14:textId="77777777" w:rsidR="00056D4E" w:rsidRPr="00880A57" w:rsidRDefault="00056D4E" w:rsidP="004733F7">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B24EBB7"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056D4E" w:rsidRPr="00880A57" w14:paraId="6CDAE138" w14:textId="77777777" w:rsidTr="004733F7">
        <w:trPr>
          <w:trHeight w:val="315"/>
        </w:trPr>
        <w:tc>
          <w:tcPr>
            <w:tcW w:w="4536" w:type="dxa"/>
            <w:tcBorders>
              <w:top w:val="nil"/>
              <w:left w:val="single" w:sz="8" w:space="0" w:color="008080"/>
              <w:bottom w:val="nil"/>
              <w:right w:val="nil"/>
            </w:tcBorders>
            <w:noWrap/>
            <w:vAlign w:val="center"/>
            <w:hideMark/>
          </w:tcPr>
          <w:p w14:paraId="53F14DA4"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6B3C6B83"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7F55FC1"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6B671699"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p>
        </w:tc>
      </w:tr>
      <w:tr w:rsidR="00056D4E" w:rsidRPr="00880A57" w14:paraId="6508FF38" w14:textId="77777777" w:rsidTr="004733F7">
        <w:trPr>
          <w:trHeight w:val="315"/>
        </w:trPr>
        <w:tc>
          <w:tcPr>
            <w:tcW w:w="4536" w:type="dxa"/>
            <w:tcBorders>
              <w:top w:val="nil"/>
              <w:left w:val="single" w:sz="8" w:space="0" w:color="008080"/>
              <w:bottom w:val="nil"/>
              <w:right w:val="nil"/>
            </w:tcBorders>
            <w:noWrap/>
            <w:vAlign w:val="center"/>
            <w:hideMark/>
          </w:tcPr>
          <w:p w14:paraId="23FF0214"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08FF7FED"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4CDB6596"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7D51811"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056D4E" w:rsidRPr="00880A57" w14:paraId="47624429" w14:textId="77777777" w:rsidTr="004733F7">
        <w:trPr>
          <w:trHeight w:val="315"/>
        </w:trPr>
        <w:tc>
          <w:tcPr>
            <w:tcW w:w="4536" w:type="dxa"/>
            <w:tcBorders>
              <w:top w:val="nil"/>
              <w:left w:val="single" w:sz="8" w:space="0" w:color="008080"/>
              <w:bottom w:val="nil"/>
              <w:right w:val="nil"/>
            </w:tcBorders>
            <w:noWrap/>
            <w:vAlign w:val="center"/>
            <w:hideMark/>
          </w:tcPr>
          <w:p w14:paraId="2533E648" w14:textId="77777777" w:rsidR="00056D4E" w:rsidRPr="00880A57" w:rsidRDefault="00056D4E" w:rsidP="004733F7">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531610F3"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0952E58"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461FA74E"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056D4E" w:rsidRPr="00880A57" w14:paraId="33CE8107" w14:textId="77777777" w:rsidTr="004733F7">
        <w:trPr>
          <w:trHeight w:val="315"/>
        </w:trPr>
        <w:tc>
          <w:tcPr>
            <w:tcW w:w="4536" w:type="dxa"/>
            <w:tcBorders>
              <w:top w:val="nil"/>
              <w:left w:val="single" w:sz="8" w:space="0" w:color="008080"/>
              <w:bottom w:val="single" w:sz="8" w:space="0" w:color="008080"/>
              <w:right w:val="nil"/>
            </w:tcBorders>
            <w:noWrap/>
            <w:vAlign w:val="center"/>
            <w:hideMark/>
          </w:tcPr>
          <w:p w14:paraId="1FDDB728" w14:textId="77777777" w:rsidR="00056D4E" w:rsidRPr="00880A57" w:rsidRDefault="00056D4E" w:rsidP="004733F7">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17C84057"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78591607"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0CAF153D"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1438C868" w14:textId="77777777" w:rsidR="00056D4E" w:rsidRPr="00880A57" w:rsidRDefault="00056D4E" w:rsidP="00056D4E">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616CEF9B" w14:textId="77777777" w:rsidR="00056D4E" w:rsidRPr="00880A57" w:rsidRDefault="00056D4E" w:rsidP="00056D4E">
      <w:pPr>
        <w:rPr>
          <w:rFonts w:asciiTheme="minorHAnsi" w:hAnsiTheme="minorHAnsi" w:cstheme="minorHAnsi"/>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2B31057F" w14:textId="77777777" w:rsidR="00056D4E" w:rsidRPr="00880A57" w:rsidRDefault="00056D4E" w:rsidP="00056D4E">
      <w:pPr>
        <w:rPr>
          <w:rFonts w:asciiTheme="minorHAnsi" w:eastAsia="Arial Unicode MS" w:hAnsiTheme="minorHAnsi" w:cstheme="minorHAnsi"/>
          <w:sz w:val="24"/>
          <w:szCs w:val="24"/>
        </w:rPr>
      </w:pPr>
    </w:p>
    <w:p w14:paraId="12AC9A1A" w14:textId="77777777" w:rsidR="00056D4E" w:rsidRPr="00880A57" w:rsidRDefault="00056D4E" w:rsidP="00056D4E">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si servicii a proiectului)</w:t>
      </w:r>
    </w:p>
    <w:p w14:paraId="02A09D6F" w14:textId="77777777" w:rsidR="00056D4E" w:rsidRPr="00880A57" w:rsidRDefault="00056D4E" w:rsidP="00056D4E">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056D4E" w:rsidRPr="00880A57" w14:paraId="396CF1CF" w14:textId="77777777" w:rsidTr="004733F7">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66C45176"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476072B" w14:textId="77777777" w:rsidR="00056D4E" w:rsidRPr="00880A57" w:rsidRDefault="00056D4E" w:rsidP="004733F7">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0EFDCB4D" w14:textId="77777777" w:rsidR="00056D4E" w:rsidRPr="00880A57" w:rsidRDefault="00056D4E" w:rsidP="004733F7">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056D4E" w:rsidRPr="00880A57" w14:paraId="311702C2" w14:textId="77777777" w:rsidTr="004733F7">
        <w:trPr>
          <w:trHeight w:val="315"/>
        </w:trPr>
        <w:tc>
          <w:tcPr>
            <w:tcW w:w="3259" w:type="pct"/>
            <w:tcBorders>
              <w:top w:val="nil"/>
              <w:left w:val="single" w:sz="8" w:space="0" w:color="008080"/>
              <w:bottom w:val="single" w:sz="4" w:space="0" w:color="008080"/>
              <w:right w:val="nil"/>
            </w:tcBorders>
            <w:vAlign w:val="center"/>
            <w:hideMark/>
          </w:tcPr>
          <w:p w14:paraId="23856BD1"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085EDB1" w14:textId="77777777" w:rsidR="00056D4E" w:rsidRPr="00880A57" w:rsidRDefault="00056D4E" w:rsidP="004733F7">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CFC850E"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3E893730"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056D4E" w:rsidRPr="00880A57" w14:paraId="09726E95" w14:textId="77777777" w:rsidTr="004733F7">
        <w:trPr>
          <w:trHeight w:val="315"/>
        </w:trPr>
        <w:tc>
          <w:tcPr>
            <w:tcW w:w="3259" w:type="pct"/>
            <w:tcBorders>
              <w:top w:val="nil"/>
              <w:left w:val="single" w:sz="8" w:space="0" w:color="008080"/>
              <w:bottom w:val="single" w:sz="4" w:space="0" w:color="008080"/>
              <w:right w:val="nil"/>
            </w:tcBorders>
            <w:vAlign w:val="center"/>
            <w:hideMark/>
          </w:tcPr>
          <w:p w14:paraId="5AD1898B"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339674C3"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E0A1975"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547F7552"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38C4A022"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A400DEB"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3662DAD8"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N</w:t>
            </w:r>
          </w:p>
        </w:tc>
      </w:tr>
      <w:tr w:rsidR="00056D4E" w:rsidRPr="00880A57" w14:paraId="5BD8729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06090301"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22C4EBAC"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791E2B3"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32B2D63A"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11D149D0"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50962C4"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741EC780" w14:textId="77777777" w:rsidR="00056D4E" w:rsidRPr="00880A57" w:rsidRDefault="00056D4E" w:rsidP="004733F7">
            <w:pPr>
              <w:jc w:val="center"/>
              <w:rPr>
                <w:rFonts w:asciiTheme="minorHAnsi" w:hAnsiTheme="minorHAnsi" w:cstheme="minorHAnsi"/>
                <w:b/>
                <w:sz w:val="24"/>
              </w:rPr>
            </w:pPr>
            <w:r w:rsidRPr="00880A57">
              <w:rPr>
                <w:rFonts w:asciiTheme="minorHAnsi" w:hAnsiTheme="minorHAnsi" w:cstheme="minorHAnsi"/>
                <w:b/>
                <w:sz w:val="24"/>
              </w:rPr>
              <w:t>3</w:t>
            </w:r>
          </w:p>
        </w:tc>
      </w:tr>
      <w:tr w:rsidR="00056D4E" w:rsidRPr="00880A57" w14:paraId="68FFA793"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19B0AC5A" w14:textId="77777777" w:rsidR="00056D4E" w:rsidRPr="00880A57" w:rsidRDefault="00056D4E" w:rsidP="004733F7">
            <w:pPr>
              <w:rPr>
                <w:rFonts w:asciiTheme="minorHAnsi" w:hAnsiTheme="minorHAnsi" w:cstheme="minorHAnsi"/>
                <w:b/>
                <w:sz w:val="24"/>
              </w:rPr>
            </w:pPr>
            <w:r w:rsidRPr="00880A57">
              <w:rPr>
                <w:rFonts w:asciiTheme="minorHAnsi" w:hAnsiTheme="minorHAnsi" w:cstheme="minorHAnsi"/>
                <w:b/>
                <w:sz w:val="24"/>
              </w:rPr>
              <w:lastRenderedPageBreak/>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9D0B397" w14:textId="77777777" w:rsidR="00056D4E" w:rsidRPr="00880A57" w:rsidRDefault="00056D4E" w:rsidP="004733F7">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68678DA"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FD72A99" w14:textId="77777777" w:rsidR="00056D4E" w:rsidRPr="00880A57" w:rsidRDefault="00056D4E" w:rsidP="004733F7">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C89FC88"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4A9DC27"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36F89A1" w14:textId="77777777" w:rsidR="00056D4E" w:rsidRPr="00880A57" w:rsidRDefault="00056D4E" w:rsidP="004733F7">
            <w:pPr>
              <w:jc w:val="right"/>
              <w:rPr>
                <w:rFonts w:asciiTheme="minorHAnsi" w:hAnsiTheme="minorHAnsi" w:cstheme="minorHAnsi"/>
                <w:b/>
                <w:sz w:val="24"/>
              </w:rPr>
            </w:pPr>
          </w:p>
        </w:tc>
      </w:tr>
      <w:tr w:rsidR="00056D4E" w:rsidRPr="00880A57" w14:paraId="28AA157E"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32CC942F" w14:textId="77777777" w:rsidR="00056D4E" w:rsidRPr="00880A57" w:rsidRDefault="00056D4E" w:rsidP="004733F7">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D5DAA7C" w14:textId="77777777" w:rsidR="00056D4E" w:rsidRPr="00880A57" w:rsidRDefault="00056D4E" w:rsidP="004733F7">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3D6247F7" w14:textId="77777777" w:rsidR="00056D4E" w:rsidRPr="00880A57" w:rsidRDefault="00056D4E" w:rsidP="004733F7">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7E6F9E60" w14:textId="77777777" w:rsidR="00056D4E" w:rsidRPr="00880A57" w:rsidRDefault="00056D4E" w:rsidP="004733F7">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1B1BCC4D" w14:textId="77777777" w:rsidR="00056D4E" w:rsidRPr="00880A57" w:rsidRDefault="00056D4E" w:rsidP="004733F7">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14797087" w14:textId="77777777" w:rsidR="00056D4E" w:rsidRPr="00880A57" w:rsidRDefault="00056D4E" w:rsidP="004733F7">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11DEBA9F" w14:textId="77777777" w:rsidR="00056D4E" w:rsidRPr="00880A57" w:rsidRDefault="00056D4E" w:rsidP="004733F7">
            <w:pPr>
              <w:jc w:val="right"/>
              <w:rPr>
                <w:rFonts w:asciiTheme="minorHAnsi" w:hAnsiTheme="minorHAnsi" w:cstheme="minorHAnsi"/>
                <w:sz w:val="24"/>
                <w:lang w:val="fr-FR"/>
              </w:rPr>
            </w:pPr>
          </w:p>
        </w:tc>
      </w:tr>
      <w:tr w:rsidR="00056D4E" w:rsidRPr="00880A57" w14:paraId="6D6319C4"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2007514D"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3C6B83C"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0996B7A8"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610640C"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DDB0D27"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794877C"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1E4C54" w14:textId="77777777" w:rsidR="00056D4E" w:rsidRPr="00880A57" w:rsidRDefault="00056D4E" w:rsidP="004733F7">
            <w:pPr>
              <w:jc w:val="right"/>
              <w:rPr>
                <w:rFonts w:asciiTheme="minorHAnsi" w:hAnsiTheme="minorHAnsi" w:cstheme="minorHAnsi"/>
                <w:sz w:val="24"/>
                <w:lang w:val="it-IT"/>
              </w:rPr>
            </w:pPr>
          </w:p>
        </w:tc>
      </w:tr>
      <w:tr w:rsidR="00056D4E" w:rsidRPr="00880A57" w14:paraId="206ED6A0"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0DE05996"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72D979D3"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1C23858C"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9C702EF"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02C851B6"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9F36026"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8BC7203" w14:textId="77777777" w:rsidR="00056D4E" w:rsidRPr="00880A57" w:rsidRDefault="00056D4E" w:rsidP="004733F7">
            <w:pPr>
              <w:jc w:val="right"/>
              <w:rPr>
                <w:rFonts w:asciiTheme="minorHAnsi" w:hAnsiTheme="minorHAnsi" w:cstheme="minorHAnsi"/>
                <w:sz w:val="24"/>
              </w:rPr>
            </w:pPr>
          </w:p>
        </w:tc>
      </w:tr>
      <w:tr w:rsidR="00056D4E" w:rsidRPr="00880A57" w14:paraId="6A42549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572C836D"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1BADB7D"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8834405"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ED54617"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6EEA4C5"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C33C6D2"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95F5B67" w14:textId="77777777" w:rsidR="00056D4E" w:rsidRPr="00880A57" w:rsidRDefault="00056D4E" w:rsidP="004733F7">
            <w:pPr>
              <w:jc w:val="right"/>
              <w:rPr>
                <w:rFonts w:asciiTheme="minorHAnsi" w:hAnsiTheme="minorHAnsi" w:cstheme="minorHAnsi"/>
                <w:sz w:val="24"/>
              </w:rPr>
            </w:pPr>
          </w:p>
        </w:tc>
      </w:tr>
      <w:tr w:rsidR="00056D4E" w:rsidRPr="00880A57" w14:paraId="45FE9A3E" w14:textId="77777777" w:rsidTr="004733F7">
        <w:trPr>
          <w:trHeight w:val="450"/>
        </w:trPr>
        <w:tc>
          <w:tcPr>
            <w:tcW w:w="3259" w:type="pct"/>
            <w:tcBorders>
              <w:top w:val="nil"/>
              <w:left w:val="single" w:sz="8" w:space="0" w:color="008080"/>
              <w:bottom w:val="single" w:sz="4" w:space="0" w:color="008080"/>
              <w:right w:val="nil"/>
            </w:tcBorders>
            <w:vAlign w:val="center"/>
            <w:hideMark/>
          </w:tcPr>
          <w:p w14:paraId="0DB3D3FD"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6D84E0D" w14:textId="77777777" w:rsidR="00056D4E" w:rsidRPr="00880A57" w:rsidRDefault="00056D4E" w:rsidP="004733F7">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3372AF3" w14:textId="77777777" w:rsidR="00056D4E" w:rsidRPr="00880A57" w:rsidRDefault="00056D4E" w:rsidP="004733F7">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2677B180" w14:textId="77777777" w:rsidR="00056D4E" w:rsidRPr="00880A57" w:rsidRDefault="00056D4E" w:rsidP="004733F7">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8E153D7" w14:textId="77777777" w:rsidR="00056D4E" w:rsidRPr="00880A57" w:rsidRDefault="00056D4E" w:rsidP="004733F7">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575A3EDD" w14:textId="77777777" w:rsidR="00056D4E" w:rsidRPr="00880A57" w:rsidRDefault="00056D4E" w:rsidP="004733F7">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3C2A835F" w14:textId="77777777" w:rsidR="00056D4E" w:rsidRPr="00880A57" w:rsidRDefault="00056D4E" w:rsidP="004733F7">
            <w:pPr>
              <w:jc w:val="right"/>
              <w:rPr>
                <w:rFonts w:asciiTheme="minorHAnsi" w:hAnsiTheme="minorHAnsi" w:cstheme="minorHAnsi"/>
                <w:b/>
                <w:sz w:val="24"/>
                <w:lang w:val="it-IT"/>
              </w:rPr>
            </w:pPr>
          </w:p>
        </w:tc>
      </w:tr>
      <w:tr w:rsidR="00056D4E" w:rsidRPr="00880A57" w14:paraId="29813D79" w14:textId="77777777" w:rsidTr="004733F7">
        <w:trPr>
          <w:trHeight w:val="266"/>
        </w:trPr>
        <w:tc>
          <w:tcPr>
            <w:tcW w:w="3259" w:type="pct"/>
            <w:tcBorders>
              <w:top w:val="nil"/>
              <w:left w:val="single" w:sz="8" w:space="0" w:color="008080"/>
              <w:bottom w:val="single" w:sz="4" w:space="0" w:color="008080"/>
              <w:right w:val="nil"/>
            </w:tcBorders>
            <w:hideMark/>
          </w:tcPr>
          <w:p w14:paraId="53702858"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0C8A06C" w14:textId="77777777" w:rsidR="00056D4E" w:rsidRPr="00880A57" w:rsidRDefault="00056D4E" w:rsidP="004733F7">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BBF0AA6" w14:textId="77777777" w:rsidR="00056D4E" w:rsidRPr="00880A57" w:rsidRDefault="00056D4E" w:rsidP="004733F7">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6B088414" w14:textId="77777777" w:rsidR="00056D4E" w:rsidRPr="00880A57" w:rsidRDefault="00056D4E" w:rsidP="004733F7">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40BFE42F" w14:textId="77777777" w:rsidR="00056D4E" w:rsidRPr="00880A57" w:rsidRDefault="00056D4E" w:rsidP="004733F7">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CA1AEBA" w14:textId="77777777" w:rsidR="00056D4E" w:rsidRPr="00880A57" w:rsidRDefault="00056D4E" w:rsidP="004733F7">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1B8CC46" w14:textId="77777777" w:rsidR="00056D4E" w:rsidRPr="00880A57" w:rsidRDefault="00056D4E" w:rsidP="004733F7">
            <w:pPr>
              <w:jc w:val="right"/>
              <w:rPr>
                <w:rFonts w:asciiTheme="minorHAnsi" w:hAnsiTheme="minorHAnsi" w:cstheme="minorHAnsi"/>
                <w:b/>
                <w:sz w:val="24"/>
                <w:lang w:val="it-IT"/>
              </w:rPr>
            </w:pPr>
          </w:p>
        </w:tc>
      </w:tr>
      <w:tr w:rsidR="00056D4E" w:rsidRPr="00880A57" w14:paraId="75096765"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5E200C98" w14:textId="77777777" w:rsidR="00056D4E" w:rsidRPr="00880A57" w:rsidRDefault="00056D4E" w:rsidP="004733F7">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E90188F"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90AEAA9"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2D91E86"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E74DF50"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4A7B15F"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04C2A8E" w14:textId="77777777" w:rsidR="00056D4E" w:rsidRPr="00880A57" w:rsidRDefault="00056D4E" w:rsidP="004733F7">
            <w:pPr>
              <w:jc w:val="right"/>
              <w:rPr>
                <w:rFonts w:asciiTheme="minorHAnsi" w:hAnsiTheme="minorHAnsi" w:cstheme="minorHAnsi"/>
                <w:b/>
                <w:sz w:val="24"/>
              </w:rPr>
            </w:pPr>
          </w:p>
        </w:tc>
      </w:tr>
      <w:tr w:rsidR="00056D4E" w:rsidRPr="00880A57" w14:paraId="3F0B976A"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04D0776B"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C8202BC"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2AFCF59"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DB25623"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D9F3728"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013ED72"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789082D" w14:textId="77777777" w:rsidR="00056D4E" w:rsidRPr="00880A57" w:rsidRDefault="00056D4E" w:rsidP="004733F7">
            <w:pPr>
              <w:jc w:val="right"/>
              <w:rPr>
                <w:rFonts w:asciiTheme="minorHAnsi" w:hAnsiTheme="minorHAnsi" w:cstheme="minorHAnsi"/>
                <w:b/>
                <w:sz w:val="24"/>
              </w:rPr>
            </w:pPr>
          </w:p>
        </w:tc>
      </w:tr>
      <w:tr w:rsidR="00056D4E" w:rsidRPr="00880A57" w14:paraId="3A2B26F4"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3ABC9B05"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093DCAA"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3855B64"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E10126C"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99FA642"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CB9F077"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44AF1CD" w14:textId="77777777" w:rsidR="00056D4E" w:rsidRPr="00880A57" w:rsidRDefault="00056D4E" w:rsidP="004733F7">
            <w:pPr>
              <w:jc w:val="right"/>
              <w:rPr>
                <w:rFonts w:asciiTheme="minorHAnsi" w:hAnsiTheme="minorHAnsi" w:cstheme="minorHAnsi"/>
                <w:b/>
                <w:sz w:val="24"/>
              </w:rPr>
            </w:pPr>
          </w:p>
        </w:tc>
      </w:tr>
      <w:tr w:rsidR="00056D4E" w:rsidRPr="00880A57" w14:paraId="2D688544"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2482448C"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48C6389"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8D34CD9"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D37DEA6"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3655A86"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24EA6CF"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E625520" w14:textId="77777777" w:rsidR="00056D4E" w:rsidRPr="00880A57" w:rsidRDefault="00056D4E" w:rsidP="004733F7">
            <w:pPr>
              <w:jc w:val="right"/>
              <w:rPr>
                <w:rFonts w:asciiTheme="minorHAnsi" w:hAnsiTheme="minorHAnsi" w:cstheme="minorHAnsi"/>
                <w:b/>
                <w:sz w:val="24"/>
              </w:rPr>
            </w:pPr>
          </w:p>
        </w:tc>
      </w:tr>
      <w:tr w:rsidR="00056D4E" w:rsidRPr="00880A57" w14:paraId="50CC6080" w14:textId="77777777" w:rsidTr="004733F7">
        <w:trPr>
          <w:trHeight w:val="244"/>
        </w:trPr>
        <w:tc>
          <w:tcPr>
            <w:tcW w:w="3259" w:type="pct"/>
            <w:tcBorders>
              <w:top w:val="nil"/>
              <w:left w:val="single" w:sz="8" w:space="0" w:color="008080"/>
              <w:bottom w:val="single" w:sz="4" w:space="0" w:color="008080"/>
              <w:right w:val="nil"/>
            </w:tcBorders>
            <w:noWrap/>
            <w:vAlign w:val="bottom"/>
            <w:hideMark/>
          </w:tcPr>
          <w:p w14:paraId="1DCD56F9"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98E5D0E" w14:textId="77777777" w:rsidR="00056D4E" w:rsidRPr="00880A57" w:rsidRDefault="00056D4E" w:rsidP="004733F7">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594D0AF" w14:textId="77777777" w:rsidR="00056D4E" w:rsidRPr="00880A57" w:rsidRDefault="00056D4E" w:rsidP="004733F7">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91680F3" w14:textId="77777777" w:rsidR="00056D4E" w:rsidRPr="00880A57" w:rsidRDefault="00056D4E" w:rsidP="004733F7">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F5DA6AB" w14:textId="77777777" w:rsidR="00056D4E" w:rsidRPr="00880A57" w:rsidRDefault="00056D4E" w:rsidP="004733F7">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6CFD766" w14:textId="77777777" w:rsidR="00056D4E" w:rsidRPr="00880A57" w:rsidRDefault="00056D4E" w:rsidP="004733F7">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E871F65" w14:textId="77777777" w:rsidR="00056D4E" w:rsidRPr="00880A57" w:rsidRDefault="00056D4E" w:rsidP="004733F7">
            <w:pPr>
              <w:jc w:val="right"/>
              <w:rPr>
                <w:rFonts w:asciiTheme="minorHAnsi" w:hAnsiTheme="minorHAnsi" w:cstheme="minorHAnsi"/>
                <w:b/>
                <w:sz w:val="24"/>
              </w:rPr>
            </w:pPr>
          </w:p>
        </w:tc>
      </w:tr>
      <w:tr w:rsidR="00056D4E" w:rsidRPr="00880A57" w14:paraId="4D1C1CEC" w14:textId="77777777" w:rsidTr="004733F7">
        <w:trPr>
          <w:trHeight w:val="337"/>
        </w:trPr>
        <w:tc>
          <w:tcPr>
            <w:tcW w:w="3259" w:type="pct"/>
            <w:tcBorders>
              <w:top w:val="nil"/>
              <w:left w:val="single" w:sz="8" w:space="0" w:color="008080"/>
              <w:bottom w:val="single" w:sz="4" w:space="0" w:color="008080"/>
              <w:right w:val="nil"/>
            </w:tcBorders>
            <w:vAlign w:val="center"/>
            <w:hideMark/>
          </w:tcPr>
          <w:p w14:paraId="4B9EDD40"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89AB66B"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254FC5D"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1625F4B"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EE7C1D"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91C4365"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C5251E3" w14:textId="77777777" w:rsidR="00056D4E" w:rsidRPr="00880A57" w:rsidRDefault="00056D4E" w:rsidP="004733F7">
            <w:pPr>
              <w:jc w:val="right"/>
              <w:rPr>
                <w:rFonts w:asciiTheme="minorHAnsi" w:hAnsiTheme="minorHAnsi" w:cstheme="minorHAnsi"/>
                <w:sz w:val="24"/>
                <w:lang w:val="it-IT"/>
              </w:rPr>
            </w:pPr>
          </w:p>
        </w:tc>
      </w:tr>
      <w:tr w:rsidR="00056D4E" w:rsidRPr="00880A57" w14:paraId="03E40B5E" w14:textId="77777777" w:rsidTr="004733F7">
        <w:trPr>
          <w:trHeight w:val="259"/>
        </w:trPr>
        <w:tc>
          <w:tcPr>
            <w:tcW w:w="3259" w:type="pct"/>
            <w:tcBorders>
              <w:top w:val="nil"/>
              <w:left w:val="single" w:sz="8" w:space="0" w:color="008080"/>
              <w:bottom w:val="single" w:sz="4" w:space="0" w:color="008080"/>
              <w:right w:val="nil"/>
            </w:tcBorders>
            <w:vAlign w:val="center"/>
            <w:hideMark/>
          </w:tcPr>
          <w:p w14:paraId="4A8E710F"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9438CB"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53B69D"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09169F8"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59B2D20"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D1F2341"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E984D8E" w14:textId="77777777" w:rsidR="00056D4E" w:rsidRPr="00880A57" w:rsidRDefault="00056D4E" w:rsidP="004733F7">
            <w:pPr>
              <w:jc w:val="right"/>
              <w:rPr>
                <w:rFonts w:asciiTheme="minorHAnsi" w:hAnsiTheme="minorHAnsi" w:cstheme="minorHAnsi"/>
                <w:sz w:val="24"/>
              </w:rPr>
            </w:pPr>
          </w:p>
        </w:tc>
      </w:tr>
      <w:tr w:rsidR="00056D4E" w:rsidRPr="00880A57" w14:paraId="1F588E05"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5E94D343"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79A170" w14:textId="77777777" w:rsidR="00056D4E" w:rsidRPr="00880A57" w:rsidRDefault="00056D4E" w:rsidP="004733F7">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32EEF8" w14:textId="77777777" w:rsidR="00056D4E" w:rsidRPr="00880A57" w:rsidRDefault="00056D4E" w:rsidP="004733F7">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1C06A385" w14:textId="77777777" w:rsidR="00056D4E" w:rsidRPr="00880A57" w:rsidRDefault="00056D4E" w:rsidP="004733F7">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5BBEFDF" w14:textId="77777777" w:rsidR="00056D4E" w:rsidRPr="00880A57" w:rsidRDefault="00056D4E" w:rsidP="004733F7">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5EE0D96" w14:textId="77777777" w:rsidR="00056D4E" w:rsidRPr="00880A57" w:rsidRDefault="00056D4E" w:rsidP="004733F7">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88C0996" w14:textId="77777777" w:rsidR="00056D4E" w:rsidRPr="00880A57" w:rsidRDefault="00056D4E" w:rsidP="004733F7">
            <w:pPr>
              <w:jc w:val="right"/>
              <w:rPr>
                <w:rFonts w:asciiTheme="minorHAnsi" w:hAnsiTheme="minorHAnsi" w:cstheme="minorHAnsi"/>
                <w:sz w:val="24"/>
                <w:lang w:val="pt-BR"/>
              </w:rPr>
            </w:pPr>
          </w:p>
        </w:tc>
      </w:tr>
      <w:tr w:rsidR="00056D4E" w:rsidRPr="00880A57" w14:paraId="20E45F69"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234D1715"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F7B3C1F"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5BE53A5"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19BA760"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70DDD4"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3FABA3A"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4C6FCFD" w14:textId="77777777" w:rsidR="00056D4E" w:rsidRPr="00880A57" w:rsidRDefault="00056D4E" w:rsidP="004733F7">
            <w:pPr>
              <w:jc w:val="right"/>
              <w:rPr>
                <w:rFonts w:asciiTheme="minorHAnsi" w:hAnsiTheme="minorHAnsi" w:cstheme="minorHAnsi"/>
                <w:sz w:val="24"/>
              </w:rPr>
            </w:pPr>
          </w:p>
        </w:tc>
      </w:tr>
      <w:tr w:rsidR="00056D4E" w:rsidRPr="00880A57" w14:paraId="35EFE51A"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42D0F64"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FB45DC5"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7E44E1"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8253E63"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D71CDA"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27ABC93"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9A12406" w14:textId="77777777" w:rsidR="00056D4E" w:rsidRPr="00880A57" w:rsidRDefault="00056D4E" w:rsidP="004733F7">
            <w:pPr>
              <w:jc w:val="right"/>
              <w:rPr>
                <w:rFonts w:asciiTheme="minorHAnsi" w:hAnsiTheme="minorHAnsi" w:cstheme="minorHAnsi"/>
                <w:sz w:val="24"/>
              </w:rPr>
            </w:pPr>
          </w:p>
        </w:tc>
      </w:tr>
      <w:tr w:rsidR="00056D4E" w:rsidRPr="00880A57" w14:paraId="034CAA67"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4F34F814"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E1DE4BE"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BDD1FD2"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D1A8A1E"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E3157AC"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5FD32DB"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D94DF70" w14:textId="77777777" w:rsidR="00056D4E" w:rsidRPr="00880A57" w:rsidRDefault="00056D4E" w:rsidP="004733F7">
            <w:pPr>
              <w:jc w:val="right"/>
              <w:rPr>
                <w:rFonts w:asciiTheme="minorHAnsi" w:hAnsiTheme="minorHAnsi" w:cstheme="minorHAnsi"/>
                <w:sz w:val="24"/>
              </w:rPr>
            </w:pPr>
          </w:p>
        </w:tc>
      </w:tr>
      <w:tr w:rsidR="00056D4E" w:rsidRPr="00880A57" w14:paraId="709D2F3E"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2F31D54F" w14:textId="77777777" w:rsidR="00056D4E" w:rsidRPr="00880A57" w:rsidRDefault="00056D4E" w:rsidP="004733F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5D111C4"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0A3636B"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729EA31"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E0A5057"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CB8DADF"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AB15882" w14:textId="77777777" w:rsidR="00056D4E" w:rsidRPr="00880A57" w:rsidRDefault="00056D4E" w:rsidP="004733F7">
            <w:pPr>
              <w:jc w:val="right"/>
              <w:rPr>
                <w:rFonts w:asciiTheme="minorHAnsi" w:hAnsiTheme="minorHAnsi" w:cstheme="minorHAnsi"/>
                <w:sz w:val="24"/>
              </w:rPr>
            </w:pPr>
          </w:p>
        </w:tc>
      </w:tr>
      <w:tr w:rsidR="00056D4E" w:rsidRPr="00880A57" w14:paraId="737A5094"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592A4A51"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lastRenderedPageBreak/>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671FBBD"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DD3543C"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533BB7"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726C4FB"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55FA16F"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0C0E768" w14:textId="77777777" w:rsidR="00056D4E" w:rsidRPr="00880A57" w:rsidRDefault="00056D4E" w:rsidP="004733F7">
            <w:pPr>
              <w:jc w:val="right"/>
              <w:rPr>
                <w:rFonts w:asciiTheme="minorHAnsi" w:hAnsiTheme="minorHAnsi" w:cstheme="minorHAnsi"/>
                <w:sz w:val="24"/>
              </w:rPr>
            </w:pPr>
          </w:p>
        </w:tc>
      </w:tr>
      <w:tr w:rsidR="00056D4E" w:rsidRPr="00880A57" w14:paraId="4C1AA183"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367228C4"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492A95D"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9783D8A"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4DD8810"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1B998BE"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257D14"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13C29C2" w14:textId="77777777" w:rsidR="00056D4E" w:rsidRPr="00880A57" w:rsidRDefault="00056D4E" w:rsidP="004733F7">
            <w:pPr>
              <w:jc w:val="right"/>
              <w:rPr>
                <w:rFonts w:asciiTheme="minorHAnsi" w:hAnsiTheme="minorHAnsi" w:cstheme="minorHAnsi"/>
                <w:sz w:val="24"/>
              </w:rPr>
            </w:pPr>
          </w:p>
        </w:tc>
      </w:tr>
      <w:tr w:rsidR="00056D4E" w:rsidRPr="00880A57" w14:paraId="482BED4C"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34B2F49C"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05ECC3A"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FCDB8D1"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2380B68"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1A7AAE"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1E1669C"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2A632F" w14:textId="77777777" w:rsidR="00056D4E" w:rsidRPr="00880A57" w:rsidRDefault="00056D4E" w:rsidP="004733F7">
            <w:pPr>
              <w:jc w:val="right"/>
              <w:rPr>
                <w:rFonts w:asciiTheme="minorHAnsi" w:hAnsiTheme="minorHAnsi" w:cstheme="minorHAnsi"/>
                <w:sz w:val="24"/>
              </w:rPr>
            </w:pPr>
          </w:p>
        </w:tc>
      </w:tr>
      <w:tr w:rsidR="00056D4E" w:rsidRPr="00880A57" w14:paraId="036847FB" w14:textId="77777777" w:rsidTr="004733F7">
        <w:trPr>
          <w:trHeight w:val="255"/>
        </w:trPr>
        <w:tc>
          <w:tcPr>
            <w:tcW w:w="3259" w:type="pct"/>
            <w:tcBorders>
              <w:top w:val="nil"/>
              <w:left w:val="single" w:sz="8" w:space="0" w:color="008080"/>
              <w:bottom w:val="single" w:sz="4" w:space="0" w:color="auto"/>
              <w:right w:val="nil"/>
            </w:tcBorders>
            <w:vAlign w:val="center"/>
            <w:hideMark/>
          </w:tcPr>
          <w:p w14:paraId="583B53C0"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08D01A"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824701B"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ED7CA0"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9D2BE2B"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4D672BA"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1FC341E" w14:textId="77777777" w:rsidR="00056D4E" w:rsidRPr="00880A57" w:rsidRDefault="00056D4E" w:rsidP="004733F7">
            <w:pPr>
              <w:jc w:val="right"/>
              <w:rPr>
                <w:rFonts w:asciiTheme="minorHAnsi" w:hAnsiTheme="minorHAnsi" w:cstheme="minorHAnsi"/>
                <w:sz w:val="24"/>
              </w:rPr>
            </w:pPr>
          </w:p>
        </w:tc>
      </w:tr>
      <w:tr w:rsidR="00056D4E" w:rsidRPr="00880A57" w14:paraId="4CFC151C" w14:textId="77777777" w:rsidTr="004733F7">
        <w:trPr>
          <w:trHeight w:val="255"/>
        </w:trPr>
        <w:tc>
          <w:tcPr>
            <w:tcW w:w="3259" w:type="pct"/>
            <w:tcBorders>
              <w:top w:val="nil"/>
              <w:left w:val="single" w:sz="8" w:space="0" w:color="008080"/>
              <w:bottom w:val="single" w:sz="4" w:space="0" w:color="auto"/>
              <w:right w:val="nil"/>
            </w:tcBorders>
            <w:vAlign w:val="center"/>
            <w:hideMark/>
          </w:tcPr>
          <w:p w14:paraId="529E1CEF"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6C8D1DF"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12811B5"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93C2159"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2D82FF2"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AB41DDE"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AEACE5F" w14:textId="77777777" w:rsidR="00056D4E" w:rsidRPr="00880A57" w:rsidRDefault="00056D4E" w:rsidP="004733F7">
            <w:pPr>
              <w:jc w:val="right"/>
              <w:rPr>
                <w:rFonts w:asciiTheme="minorHAnsi" w:hAnsiTheme="minorHAnsi" w:cstheme="minorHAnsi"/>
                <w:sz w:val="24"/>
              </w:rPr>
            </w:pPr>
          </w:p>
        </w:tc>
      </w:tr>
      <w:tr w:rsidR="00056D4E" w:rsidRPr="00880A57" w14:paraId="1A74DDC9" w14:textId="77777777" w:rsidTr="004733F7">
        <w:trPr>
          <w:trHeight w:val="255"/>
        </w:trPr>
        <w:tc>
          <w:tcPr>
            <w:tcW w:w="3259" w:type="pct"/>
            <w:tcBorders>
              <w:top w:val="nil"/>
              <w:left w:val="single" w:sz="8" w:space="0" w:color="008080"/>
              <w:bottom w:val="single" w:sz="4" w:space="0" w:color="auto"/>
              <w:right w:val="nil"/>
            </w:tcBorders>
            <w:vAlign w:val="center"/>
            <w:hideMark/>
          </w:tcPr>
          <w:p w14:paraId="7DC2C416"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3E975EE"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E5E01B5"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77432DB"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FCFB494"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E4F745F"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9303BDA" w14:textId="77777777" w:rsidR="00056D4E" w:rsidRPr="00880A57" w:rsidRDefault="00056D4E" w:rsidP="004733F7">
            <w:pPr>
              <w:jc w:val="right"/>
              <w:rPr>
                <w:rFonts w:asciiTheme="minorHAnsi" w:hAnsiTheme="minorHAnsi" w:cstheme="minorHAnsi"/>
                <w:sz w:val="24"/>
              </w:rPr>
            </w:pPr>
          </w:p>
        </w:tc>
      </w:tr>
      <w:tr w:rsidR="00056D4E" w:rsidRPr="00880A57" w14:paraId="5EB94693" w14:textId="77777777" w:rsidTr="004733F7">
        <w:trPr>
          <w:trHeight w:val="255"/>
        </w:trPr>
        <w:tc>
          <w:tcPr>
            <w:tcW w:w="3259" w:type="pct"/>
            <w:tcBorders>
              <w:top w:val="nil"/>
              <w:left w:val="single" w:sz="8" w:space="0" w:color="008080"/>
              <w:bottom w:val="single" w:sz="4" w:space="0" w:color="auto"/>
              <w:right w:val="nil"/>
            </w:tcBorders>
            <w:vAlign w:val="center"/>
            <w:hideMark/>
          </w:tcPr>
          <w:p w14:paraId="106D155B"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3D8F36A"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4FEFB8D"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5054C73"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52DE46"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125FF10"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9B70EA2" w14:textId="77777777" w:rsidR="00056D4E" w:rsidRPr="00880A57" w:rsidRDefault="00056D4E" w:rsidP="004733F7">
            <w:pPr>
              <w:jc w:val="right"/>
              <w:rPr>
                <w:rFonts w:asciiTheme="minorHAnsi" w:hAnsiTheme="minorHAnsi" w:cstheme="minorHAnsi"/>
                <w:sz w:val="24"/>
              </w:rPr>
            </w:pPr>
          </w:p>
        </w:tc>
      </w:tr>
      <w:tr w:rsidR="00056D4E" w:rsidRPr="00880A57" w14:paraId="696F1F15" w14:textId="77777777" w:rsidTr="004733F7">
        <w:trPr>
          <w:trHeight w:val="255"/>
        </w:trPr>
        <w:tc>
          <w:tcPr>
            <w:tcW w:w="3259" w:type="pct"/>
            <w:tcBorders>
              <w:top w:val="nil"/>
              <w:left w:val="single" w:sz="8" w:space="0" w:color="008080"/>
              <w:bottom w:val="single" w:sz="4" w:space="0" w:color="auto"/>
              <w:right w:val="nil"/>
            </w:tcBorders>
            <w:vAlign w:val="center"/>
            <w:hideMark/>
          </w:tcPr>
          <w:p w14:paraId="04D55A8F"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7FFDBAC"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D9B000A"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E5D866E"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4FAFB1C"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B803025"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FC3E684" w14:textId="77777777" w:rsidR="00056D4E" w:rsidRPr="00880A57" w:rsidRDefault="00056D4E" w:rsidP="004733F7">
            <w:pPr>
              <w:jc w:val="right"/>
              <w:rPr>
                <w:rFonts w:asciiTheme="minorHAnsi" w:hAnsiTheme="minorHAnsi" w:cstheme="minorHAnsi"/>
                <w:sz w:val="24"/>
              </w:rPr>
            </w:pPr>
          </w:p>
        </w:tc>
      </w:tr>
      <w:tr w:rsidR="00056D4E" w:rsidRPr="00880A57" w14:paraId="06F1EE2E" w14:textId="77777777" w:rsidTr="004733F7">
        <w:trPr>
          <w:trHeight w:val="255"/>
        </w:trPr>
        <w:tc>
          <w:tcPr>
            <w:tcW w:w="3259" w:type="pct"/>
            <w:tcBorders>
              <w:top w:val="nil"/>
              <w:left w:val="single" w:sz="8" w:space="0" w:color="008080"/>
              <w:bottom w:val="single" w:sz="4" w:space="0" w:color="auto"/>
              <w:right w:val="nil"/>
            </w:tcBorders>
            <w:vAlign w:val="center"/>
            <w:hideMark/>
          </w:tcPr>
          <w:p w14:paraId="67084D41"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488B4A5"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B86E559"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1196525"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649FFCE"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FE740A1"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5A71C35" w14:textId="77777777" w:rsidR="00056D4E" w:rsidRPr="00880A57" w:rsidRDefault="00056D4E" w:rsidP="004733F7">
            <w:pPr>
              <w:jc w:val="right"/>
              <w:rPr>
                <w:rFonts w:asciiTheme="minorHAnsi" w:hAnsiTheme="minorHAnsi" w:cstheme="minorHAnsi"/>
                <w:sz w:val="24"/>
              </w:rPr>
            </w:pPr>
          </w:p>
        </w:tc>
      </w:tr>
      <w:tr w:rsidR="00056D4E" w:rsidRPr="00880A57" w14:paraId="777D6FF1" w14:textId="77777777" w:rsidTr="004733F7">
        <w:trPr>
          <w:trHeight w:val="255"/>
        </w:trPr>
        <w:tc>
          <w:tcPr>
            <w:tcW w:w="3259" w:type="pct"/>
            <w:tcBorders>
              <w:top w:val="nil"/>
              <w:left w:val="single" w:sz="8" w:space="0" w:color="008080"/>
              <w:bottom w:val="single" w:sz="4" w:space="0" w:color="auto"/>
              <w:right w:val="nil"/>
            </w:tcBorders>
            <w:vAlign w:val="center"/>
            <w:hideMark/>
          </w:tcPr>
          <w:p w14:paraId="0A4B14C9"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D690DBA"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24086F1"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0859475"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F9D1C3A"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950C11A"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0CC8BB" w14:textId="77777777" w:rsidR="00056D4E" w:rsidRPr="00880A57" w:rsidRDefault="00056D4E" w:rsidP="004733F7">
            <w:pPr>
              <w:jc w:val="right"/>
              <w:rPr>
                <w:rFonts w:asciiTheme="minorHAnsi" w:hAnsiTheme="minorHAnsi" w:cstheme="minorHAnsi"/>
                <w:sz w:val="24"/>
              </w:rPr>
            </w:pPr>
          </w:p>
        </w:tc>
      </w:tr>
      <w:tr w:rsidR="00056D4E" w:rsidRPr="00880A57" w14:paraId="68FCC43C" w14:textId="77777777" w:rsidTr="004733F7">
        <w:trPr>
          <w:trHeight w:val="255"/>
        </w:trPr>
        <w:tc>
          <w:tcPr>
            <w:tcW w:w="3259" w:type="pct"/>
            <w:tcBorders>
              <w:top w:val="nil"/>
              <w:left w:val="single" w:sz="8" w:space="0" w:color="008080"/>
              <w:bottom w:val="single" w:sz="4" w:space="0" w:color="auto"/>
              <w:right w:val="nil"/>
            </w:tcBorders>
            <w:vAlign w:val="center"/>
            <w:hideMark/>
          </w:tcPr>
          <w:p w14:paraId="223C71BB" w14:textId="77777777" w:rsidR="00056D4E" w:rsidRPr="00880A57" w:rsidRDefault="00056D4E" w:rsidP="004733F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3E3CC1C"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19F1FD"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654A01"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BD4F310"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37D7977"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FA99D1A" w14:textId="77777777" w:rsidR="00056D4E" w:rsidRPr="00880A57" w:rsidRDefault="00056D4E" w:rsidP="004733F7">
            <w:pPr>
              <w:jc w:val="right"/>
              <w:rPr>
                <w:rFonts w:asciiTheme="minorHAnsi" w:hAnsiTheme="minorHAnsi" w:cstheme="minorHAnsi"/>
                <w:sz w:val="24"/>
              </w:rPr>
            </w:pPr>
          </w:p>
        </w:tc>
      </w:tr>
      <w:tr w:rsidR="00056D4E" w:rsidRPr="00880A57" w14:paraId="200C87FE" w14:textId="77777777" w:rsidTr="004733F7">
        <w:trPr>
          <w:trHeight w:val="255"/>
        </w:trPr>
        <w:tc>
          <w:tcPr>
            <w:tcW w:w="3259" w:type="pct"/>
            <w:tcBorders>
              <w:top w:val="nil"/>
              <w:left w:val="single" w:sz="8" w:space="0" w:color="008080"/>
              <w:bottom w:val="single" w:sz="4" w:space="0" w:color="auto"/>
              <w:right w:val="nil"/>
            </w:tcBorders>
            <w:vAlign w:val="center"/>
            <w:hideMark/>
          </w:tcPr>
          <w:p w14:paraId="4401312D"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CC85D17"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DA84214"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AFBC385"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7889F62"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F5732D0"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F4548F3" w14:textId="77777777" w:rsidR="00056D4E" w:rsidRPr="00880A57" w:rsidRDefault="00056D4E" w:rsidP="004733F7">
            <w:pPr>
              <w:jc w:val="right"/>
              <w:rPr>
                <w:rFonts w:asciiTheme="minorHAnsi" w:hAnsiTheme="minorHAnsi" w:cstheme="minorHAnsi"/>
                <w:sz w:val="24"/>
              </w:rPr>
            </w:pPr>
          </w:p>
        </w:tc>
      </w:tr>
      <w:tr w:rsidR="00056D4E" w:rsidRPr="00880A57" w14:paraId="2E79C9C2" w14:textId="77777777" w:rsidTr="004733F7">
        <w:trPr>
          <w:trHeight w:val="255"/>
        </w:trPr>
        <w:tc>
          <w:tcPr>
            <w:tcW w:w="3259" w:type="pct"/>
            <w:tcBorders>
              <w:top w:val="nil"/>
              <w:left w:val="single" w:sz="8" w:space="0" w:color="008080"/>
              <w:bottom w:val="single" w:sz="4" w:space="0" w:color="auto"/>
              <w:right w:val="nil"/>
            </w:tcBorders>
            <w:vAlign w:val="center"/>
          </w:tcPr>
          <w:p w14:paraId="1BC9DC8A"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2A1E55A1"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8C7BD81" w14:textId="77777777" w:rsidR="00056D4E" w:rsidRPr="00880A57" w:rsidRDefault="00056D4E" w:rsidP="004733F7">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1BDEAA9"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DE02557" w14:textId="77777777" w:rsidR="00056D4E" w:rsidRPr="00880A57" w:rsidRDefault="00056D4E" w:rsidP="004733F7">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B05738B"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2E5591" w14:textId="77777777" w:rsidR="00056D4E" w:rsidRPr="00880A57" w:rsidRDefault="00056D4E" w:rsidP="004733F7">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B956CBF" w14:textId="77777777" w:rsidR="00056D4E" w:rsidRPr="00880A57" w:rsidRDefault="00056D4E" w:rsidP="004733F7">
            <w:pPr>
              <w:jc w:val="right"/>
              <w:rPr>
                <w:rFonts w:asciiTheme="minorHAnsi" w:hAnsiTheme="minorHAnsi" w:cstheme="minorHAnsi"/>
                <w:sz w:val="24"/>
              </w:rPr>
            </w:pPr>
          </w:p>
        </w:tc>
      </w:tr>
      <w:tr w:rsidR="00056D4E" w:rsidRPr="00880A57" w14:paraId="3F264F81" w14:textId="77777777" w:rsidTr="004733F7">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13DE063"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DD5DF54" w14:textId="77777777" w:rsidR="00056D4E" w:rsidRPr="00880A57" w:rsidRDefault="00056D4E" w:rsidP="004733F7">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0E5572E" w14:textId="77777777" w:rsidR="00056D4E" w:rsidRPr="00880A57" w:rsidRDefault="00056D4E" w:rsidP="004733F7">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594E6C5B" w14:textId="77777777" w:rsidR="00056D4E" w:rsidRPr="00880A57" w:rsidRDefault="00056D4E" w:rsidP="004733F7">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09FC76F" w14:textId="77777777" w:rsidR="00056D4E" w:rsidRPr="00880A57" w:rsidRDefault="00056D4E" w:rsidP="004733F7">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7CB2C822" w14:textId="77777777" w:rsidR="00056D4E" w:rsidRPr="00880A57" w:rsidRDefault="00056D4E" w:rsidP="004733F7">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71B4C63F" w14:textId="77777777" w:rsidR="00056D4E" w:rsidRPr="00880A57" w:rsidRDefault="00056D4E" w:rsidP="004733F7">
            <w:pPr>
              <w:jc w:val="right"/>
              <w:rPr>
                <w:rFonts w:asciiTheme="minorHAnsi" w:hAnsiTheme="minorHAnsi" w:cstheme="minorHAnsi"/>
                <w:b/>
                <w:sz w:val="24"/>
                <w:lang w:val="it-IT"/>
              </w:rPr>
            </w:pPr>
          </w:p>
        </w:tc>
      </w:tr>
      <w:tr w:rsidR="00056D4E" w:rsidRPr="00880A57" w14:paraId="5CFBF0DD" w14:textId="77777777" w:rsidTr="004733F7">
        <w:trPr>
          <w:trHeight w:val="255"/>
        </w:trPr>
        <w:tc>
          <w:tcPr>
            <w:tcW w:w="3259" w:type="pct"/>
            <w:tcBorders>
              <w:top w:val="single" w:sz="4" w:space="0" w:color="auto"/>
              <w:left w:val="single" w:sz="8" w:space="0" w:color="008080"/>
              <w:bottom w:val="single" w:sz="4" w:space="0" w:color="008080"/>
              <w:right w:val="nil"/>
            </w:tcBorders>
            <w:vAlign w:val="center"/>
            <w:hideMark/>
          </w:tcPr>
          <w:p w14:paraId="3BC4E201"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0B1F078C" w14:textId="77777777" w:rsidR="00056D4E" w:rsidRPr="00880A57" w:rsidRDefault="00056D4E" w:rsidP="004733F7">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40714EC4" w14:textId="77777777" w:rsidR="00056D4E" w:rsidRPr="00880A57" w:rsidRDefault="00056D4E" w:rsidP="004733F7">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55E784ED" w14:textId="77777777" w:rsidR="00056D4E" w:rsidRPr="00880A57" w:rsidRDefault="00056D4E" w:rsidP="004733F7">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2DE35C21" w14:textId="77777777" w:rsidR="00056D4E" w:rsidRPr="00880A57" w:rsidRDefault="00056D4E" w:rsidP="004733F7">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06522446" w14:textId="77777777" w:rsidR="00056D4E" w:rsidRPr="00880A57" w:rsidRDefault="00056D4E" w:rsidP="004733F7">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18465372" w14:textId="77777777" w:rsidR="00056D4E" w:rsidRPr="00880A57" w:rsidRDefault="00056D4E" w:rsidP="004733F7">
            <w:pPr>
              <w:jc w:val="right"/>
              <w:rPr>
                <w:rFonts w:asciiTheme="minorHAnsi" w:hAnsiTheme="minorHAnsi" w:cstheme="minorHAnsi"/>
                <w:sz w:val="24"/>
              </w:rPr>
            </w:pPr>
          </w:p>
        </w:tc>
      </w:tr>
      <w:tr w:rsidR="00056D4E" w:rsidRPr="00880A57" w14:paraId="39E0AE30"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48542DD2"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06E9B77"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E4F1DB1"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C32D3A4"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4EDE0DF"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4D87786"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F6DFF1B" w14:textId="77777777" w:rsidR="00056D4E" w:rsidRPr="00880A57" w:rsidRDefault="00056D4E" w:rsidP="004733F7">
            <w:pPr>
              <w:jc w:val="right"/>
              <w:rPr>
                <w:rFonts w:asciiTheme="minorHAnsi" w:hAnsiTheme="minorHAnsi" w:cstheme="minorHAnsi"/>
                <w:sz w:val="24"/>
              </w:rPr>
            </w:pPr>
          </w:p>
        </w:tc>
      </w:tr>
      <w:tr w:rsidR="00056D4E" w:rsidRPr="00880A57" w14:paraId="21DD036D"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B87392E"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0DA9A06F"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F7C8C94"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829E3D5"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A162297"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E39EE3E"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75B63C" w14:textId="77777777" w:rsidR="00056D4E" w:rsidRPr="00880A57" w:rsidRDefault="00056D4E" w:rsidP="004733F7">
            <w:pPr>
              <w:jc w:val="right"/>
              <w:rPr>
                <w:rFonts w:asciiTheme="minorHAnsi" w:hAnsiTheme="minorHAnsi" w:cstheme="minorHAnsi"/>
                <w:sz w:val="24"/>
                <w:lang w:val="it-IT"/>
              </w:rPr>
            </w:pPr>
          </w:p>
        </w:tc>
      </w:tr>
      <w:tr w:rsidR="00056D4E" w:rsidRPr="00880A57" w14:paraId="4EB2F2BC" w14:textId="77777777" w:rsidTr="004733F7">
        <w:trPr>
          <w:trHeight w:val="480"/>
        </w:trPr>
        <w:tc>
          <w:tcPr>
            <w:tcW w:w="3259" w:type="pct"/>
            <w:tcBorders>
              <w:top w:val="nil"/>
              <w:left w:val="single" w:sz="8" w:space="0" w:color="008080"/>
              <w:bottom w:val="single" w:sz="4" w:space="0" w:color="008080"/>
              <w:right w:val="nil"/>
            </w:tcBorders>
            <w:vAlign w:val="center"/>
            <w:hideMark/>
          </w:tcPr>
          <w:p w14:paraId="36D92817" w14:textId="77777777" w:rsidR="00056D4E" w:rsidRPr="00880A57" w:rsidRDefault="00056D4E" w:rsidP="004733F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3E3DCBD"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7980518"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E0839AB"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9927B1"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949195"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0A1EAA1" w14:textId="77777777" w:rsidR="00056D4E" w:rsidRPr="00880A57" w:rsidRDefault="00056D4E" w:rsidP="004733F7">
            <w:pPr>
              <w:jc w:val="right"/>
              <w:rPr>
                <w:rFonts w:asciiTheme="minorHAnsi" w:hAnsiTheme="minorHAnsi" w:cstheme="minorHAnsi"/>
                <w:sz w:val="24"/>
                <w:lang w:val="it-IT"/>
              </w:rPr>
            </w:pPr>
          </w:p>
        </w:tc>
      </w:tr>
      <w:tr w:rsidR="00056D4E" w:rsidRPr="00880A57" w14:paraId="2B8FBF56"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421704BE"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lastRenderedPageBreak/>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81DBCD3"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7E1AF49"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80E6C0C"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53CAD2"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598B88D"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EECC009" w14:textId="77777777" w:rsidR="00056D4E" w:rsidRPr="00880A57" w:rsidRDefault="00056D4E" w:rsidP="004733F7">
            <w:pPr>
              <w:jc w:val="right"/>
              <w:rPr>
                <w:rFonts w:asciiTheme="minorHAnsi" w:hAnsiTheme="minorHAnsi" w:cstheme="minorHAnsi"/>
                <w:sz w:val="24"/>
              </w:rPr>
            </w:pPr>
          </w:p>
        </w:tc>
      </w:tr>
      <w:tr w:rsidR="00056D4E" w:rsidRPr="00880A57" w14:paraId="6EAE02BB"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44AC0435"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162A476A"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F025F08"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904B895"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529FD93"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6F1DB40"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77500D7" w14:textId="77777777" w:rsidR="00056D4E" w:rsidRPr="00880A57" w:rsidRDefault="00056D4E" w:rsidP="004733F7">
            <w:pPr>
              <w:jc w:val="right"/>
              <w:rPr>
                <w:rFonts w:asciiTheme="minorHAnsi" w:hAnsiTheme="minorHAnsi" w:cstheme="minorHAnsi"/>
                <w:sz w:val="24"/>
              </w:rPr>
            </w:pPr>
          </w:p>
        </w:tc>
      </w:tr>
      <w:tr w:rsidR="00056D4E" w:rsidRPr="00880A57" w14:paraId="68E76FFC" w14:textId="77777777" w:rsidTr="004733F7">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24ABBCD7"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B785626" w14:textId="77777777" w:rsidR="00056D4E" w:rsidRPr="00880A57" w:rsidRDefault="00056D4E" w:rsidP="004733F7">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28DEC0A" w14:textId="77777777" w:rsidR="00056D4E" w:rsidRPr="00880A57" w:rsidRDefault="00056D4E" w:rsidP="004733F7">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9A4F568" w14:textId="77777777" w:rsidR="00056D4E" w:rsidRPr="00880A57" w:rsidRDefault="00056D4E" w:rsidP="004733F7">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68674BFB" w14:textId="77777777" w:rsidR="00056D4E" w:rsidRPr="00880A57" w:rsidRDefault="00056D4E" w:rsidP="004733F7">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5DDACBAD" w14:textId="77777777" w:rsidR="00056D4E" w:rsidRPr="00880A57" w:rsidRDefault="00056D4E" w:rsidP="004733F7">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DC4907A" w14:textId="77777777" w:rsidR="00056D4E" w:rsidRPr="00880A57" w:rsidRDefault="00056D4E" w:rsidP="004733F7">
            <w:pPr>
              <w:jc w:val="right"/>
              <w:rPr>
                <w:rFonts w:asciiTheme="minorHAnsi" w:hAnsiTheme="minorHAnsi" w:cstheme="minorHAnsi"/>
                <w:b/>
                <w:sz w:val="24"/>
                <w:lang w:val="it-IT"/>
              </w:rPr>
            </w:pPr>
          </w:p>
        </w:tc>
      </w:tr>
      <w:tr w:rsidR="00056D4E" w:rsidRPr="00880A57" w14:paraId="14A72014"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1C00452"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72753D" w14:textId="77777777" w:rsidR="00056D4E" w:rsidRPr="00880A57" w:rsidRDefault="00056D4E" w:rsidP="004733F7">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086885" w14:textId="77777777" w:rsidR="00056D4E" w:rsidRPr="00880A57" w:rsidRDefault="00056D4E" w:rsidP="004733F7">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59E9B78" w14:textId="77777777" w:rsidR="00056D4E" w:rsidRPr="00880A57" w:rsidRDefault="00056D4E" w:rsidP="004733F7">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0BF2CAD" w14:textId="77777777" w:rsidR="00056D4E" w:rsidRPr="00880A57" w:rsidRDefault="00056D4E" w:rsidP="004733F7">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121B9C6" w14:textId="77777777" w:rsidR="00056D4E" w:rsidRPr="00880A57" w:rsidRDefault="00056D4E" w:rsidP="004733F7">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E09B01" w14:textId="77777777" w:rsidR="00056D4E" w:rsidRPr="00880A57" w:rsidRDefault="00056D4E" w:rsidP="004733F7">
            <w:pPr>
              <w:jc w:val="right"/>
              <w:rPr>
                <w:rFonts w:asciiTheme="minorHAnsi" w:hAnsiTheme="minorHAnsi" w:cstheme="minorHAnsi"/>
                <w:sz w:val="24"/>
              </w:rPr>
            </w:pPr>
          </w:p>
        </w:tc>
      </w:tr>
      <w:tr w:rsidR="00056D4E" w:rsidRPr="00880A57" w14:paraId="0DEAE6EC"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6A864C67"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D2E01A3"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019DB0"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E0B29C0"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D4D8929"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293BEA4"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9055DC3" w14:textId="77777777" w:rsidR="00056D4E" w:rsidRPr="00880A57" w:rsidRDefault="00056D4E" w:rsidP="004733F7">
            <w:pPr>
              <w:jc w:val="right"/>
              <w:rPr>
                <w:rFonts w:asciiTheme="minorHAnsi" w:hAnsiTheme="minorHAnsi" w:cstheme="minorHAnsi"/>
                <w:sz w:val="24"/>
                <w:lang w:val="pt-BR"/>
              </w:rPr>
            </w:pPr>
          </w:p>
        </w:tc>
      </w:tr>
      <w:tr w:rsidR="00056D4E" w:rsidRPr="00880A57" w14:paraId="10066288"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07A9A07D"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17E8A18"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E84746A"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A72DB19"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34C510F"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1CE7368"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2E3726" w14:textId="77777777" w:rsidR="00056D4E" w:rsidRPr="00880A57" w:rsidRDefault="00056D4E" w:rsidP="004733F7">
            <w:pPr>
              <w:jc w:val="right"/>
              <w:rPr>
                <w:rFonts w:asciiTheme="minorHAnsi" w:hAnsiTheme="minorHAnsi" w:cstheme="minorHAnsi"/>
                <w:sz w:val="24"/>
                <w:lang w:val="it-IT"/>
              </w:rPr>
            </w:pPr>
          </w:p>
        </w:tc>
      </w:tr>
      <w:tr w:rsidR="00056D4E" w:rsidRPr="00880A57" w14:paraId="6F34FFA3"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5FFEB7F2"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9E3B620"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FCEC317"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A1F1E8C"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6E3CEDB"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C8373E9"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028F02" w14:textId="77777777" w:rsidR="00056D4E" w:rsidRPr="00880A57" w:rsidRDefault="00056D4E" w:rsidP="004733F7">
            <w:pPr>
              <w:jc w:val="right"/>
              <w:rPr>
                <w:rFonts w:asciiTheme="minorHAnsi" w:hAnsiTheme="minorHAnsi" w:cstheme="minorHAnsi"/>
                <w:sz w:val="24"/>
                <w:lang w:val="it-IT"/>
              </w:rPr>
            </w:pPr>
          </w:p>
        </w:tc>
      </w:tr>
      <w:tr w:rsidR="00056D4E" w:rsidRPr="00880A57" w14:paraId="30DC9A91"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5F400E18"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7698E8E"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78E9D46"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5346F67"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A2AE9E"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11A1F7"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A7F4DE8" w14:textId="77777777" w:rsidR="00056D4E" w:rsidRPr="00880A57" w:rsidRDefault="00056D4E" w:rsidP="004733F7">
            <w:pPr>
              <w:jc w:val="right"/>
              <w:rPr>
                <w:rFonts w:asciiTheme="minorHAnsi" w:hAnsiTheme="minorHAnsi" w:cstheme="minorHAnsi"/>
                <w:sz w:val="24"/>
                <w:lang w:val="it-IT"/>
              </w:rPr>
            </w:pPr>
          </w:p>
        </w:tc>
      </w:tr>
      <w:tr w:rsidR="00056D4E" w:rsidRPr="00880A57" w14:paraId="73C0419E"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A228BFD"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A611E2F"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CFD089"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17FDAFB"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100A667"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FC8162"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1FC3669" w14:textId="77777777" w:rsidR="00056D4E" w:rsidRPr="00880A57" w:rsidRDefault="00056D4E" w:rsidP="004733F7">
            <w:pPr>
              <w:jc w:val="right"/>
              <w:rPr>
                <w:rFonts w:asciiTheme="minorHAnsi" w:hAnsiTheme="minorHAnsi" w:cstheme="minorHAnsi"/>
                <w:sz w:val="24"/>
                <w:lang w:val="it-IT"/>
              </w:rPr>
            </w:pPr>
          </w:p>
        </w:tc>
      </w:tr>
      <w:tr w:rsidR="00056D4E" w:rsidRPr="00880A57" w14:paraId="3C04C838"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31A2504C" w14:textId="77777777" w:rsidR="00056D4E" w:rsidRPr="00880A57" w:rsidRDefault="00056D4E" w:rsidP="004733F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AEF3DDD"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725215A"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7D39E9"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D236CAB"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30CD1D5"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DDAC002" w14:textId="77777777" w:rsidR="00056D4E" w:rsidRPr="00880A57" w:rsidRDefault="00056D4E" w:rsidP="004733F7">
            <w:pPr>
              <w:jc w:val="right"/>
              <w:rPr>
                <w:rFonts w:asciiTheme="minorHAnsi" w:hAnsiTheme="minorHAnsi" w:cstheme="minorHAnsi"/>
                <w:sz w:val="24"/>
                <w:lang w:val="it-IT"/>
              </w:rPr>
            </w:pPr>
          </w:p>
        </w:tc>
      </w:tr>
      <w:tr w:rsidR="00056D4E" w:rsidRPr="00880A57" w14:paraId="0608B912"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E81EEBA"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79B01C00"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42F224F"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F4429B5"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500EC15"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F6DA79D"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CC3FE89" w14:textId="77777777" w:rsidR="00056D4E" w:rsidRPr="00880A57" w:rsidRDefault="00056D4E" w:rsidP="004733F7">
            <w:pPr>
              <w:jc w:val="right"/>
              <w:rPr>
                <w:rFonts w:asciiTheme="minorHAnsi" w:hAnsiTheme="minorHAnsi" w:cstheme="minorHAnsi"/>
                <w:sz w:val="24"/>
                <w:lang w:val="it-IT"/>
              </w:rPr>
            </w:pPr>
          </w:p>
        </w:tc>
      </w:tr>
      <w:tr w:rsidR="00056D4E" w:rsidRPr="00880A57" w14:paraId="6351CBCB"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7B09F37"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DD8B2E1" w14:textId="77777777" w:rsidR="00056D4E" w:rsidRPr="00880A57" w:rsidRDefault="00056D4E" w:rsidP="004733F7">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5360E5"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2B8EE1B" w14:textId="77777777" w:rsidR="00056D4E" w:rsidRPr="00880A57" w:rsidRDefault="00056D4E" w:rsidP="004733F7">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B937580"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0F745C" w14:textId="77777777" w:rsidR="00056D4E" w:rsidRPr="00880A57" w:rsidRDefault="00056D4E" w:rsidP="004733F7">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2EFC47E" w14:textId="77777777" w:rsidR="00056D4E" w:rsidRPr="00880A57" w:rsidRDefault="00056D4E" w:rsidP="004733F7">
            <w:pPr>
              <w:jc w:val="right"/>
              <w:rPr>
                <w:rFonts w:asciiTheme="minorHAnsi" w:hAnsiTheme="minorHAnsi" w:cstheme="minorHAnsi"/>
                <w:sz w:val="24"/>
                <w:lang w:val="it-IT"/>
              </w:rPr>
            </w:pPr>
          </w:p>
        </w:tc>
      </w:tr>
      <w:tr w:rsidR="00056D4E" w:rsidRPr="00880A57" w14:paraId="5D2B2B00"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54042986"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EB9E068"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E2D0BE"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76EF67E"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6F32827"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958149E"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1BD0F0" w14:textId="77777777" w:rsidR="00056D4E" w:rsidRPr="00880A57" w:rsidRDefault="00056D4E" w:rsidP="004733F7">
            <w:pPr>
              <w:jc w:val="right"/>
              <w:rPr>
                <w:rFonts w:asciiTheme="minorHAnsi" w:hAnsiTheme="minorHAnsi" w:cstheme="minorHAnsi"/>
                <w:sz w:val="24"/>
                <w:lang w:val="it-IT"/>
              </w:rPr>
            </w:pPr>
          </w:p>
        </w:tc>
      </w:tr>
      <w:tr w:rsidR="00056D4E" w:rsidRPr="00880A57" w14:paraId="3E209BC0"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5C1D9876" w14:textId="77777777" w:rsidR="00056D4E" w:rsidRPr="00880A57" w:rsidRDefault="00056D4E" w:rsidP="004733F7">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66EC234" w14:textId="77777777" w:rsidR="00056D4E" w:rsidRPr="00880A57" w:rsidRDefault="00056D4E" w:rsidP="004733F7">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21D2ED8" w14:textId="77777777" w:rsidR="00056D4E" w:rsidRPr="00880A57" w:rsidRDefault="00056D4E" w:rsidP="004733F7">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9AC1F4" w14:textId="77777777" w:rsidR="00056D4E" w:rsidRPr="00880A57" w:rsidRDefault="00056D4E" w:rsidP="004733F7">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00F6AEF" w14:textId="77777777" w:rsidR="00056D4E" w:rsidRPr="00880A57" w:rsidRDefault="00056D4E" w:rsidP="004733F7">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861CA1" w14:textId="77777777" w:rsidR="00056D4E" w:rsidRPr="00880A57" w:rsidRDefault="00056D4E" w:rsidP="004733F7">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605231A" w14:textId="77777777" w:rsidR="00056D4E" w:rsidRPr="00880A57" w:rsidRDefault="00056D4E" w:rsidP="004733F7">
            <w:pPr>
              <w:jc w:val="right"/>
              <w:rPr>
                <w:rFonts w:asciiTheme="minorHAnsi" w:hAnsiTheme="minorHAnsi" w:cstheme="minorHAnsi"/>
                <w:sz w:val="24"/>
                <w:lang w:val="it-IT"/>
              </w:rPr>
            </w:pPr>
          </w:p>
        </w:tc>
      </w:tr>
      <w:tr w:rsidR="00056D4E" w:rsidRPr="00880A57" w14:paraId="3B24402C"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0403DF9B" w14:textId="77777777" w:rsidR="00056D4E" w:rsidRPr="00880A57" w:rsidRDefault="00056D4E" w:rsidP="004733F7">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23A60265" w14:textId="77777777" w:rsidR="00056D4E" w:rsidRPr="00880A57" w:rsidRDefault="00056D4E" w:rsidP="004733F7">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2B6A24D" w14:textId="77777777" w:rsidR="00056D4E" w:rsidRPr="00880A57" w:rsidRDefault="00056D4E" w:rsidP="004733F7">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237D3400" w14:textId="77777777" w:rsidR="00056D4E" w:rsidRPr="00880A57" w:rsidRDefault="00056D4E" w:rsidP="004733F7">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540972E" w14:textId="77777777" w:rsidR="00056D4E" w:rsidRPr="00880A57" w:rsidRDefault="00056D4E" w:rsidP="004733F7">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9F47582" w14:textId="77777777" w:rsidR="00056D4E" w:rsidRPr="00880A57" w:rsidRDefault="00056D4E" w:rsidP="004733F7">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24CE619" w14:textId="77777777" w:rsidR="00056D4E" w:rsidRPr="00880A57" w:rsidRDefault="00056D4E" w:rsidP="004733F7">
            <w:pPr>
              <w:jc w:val="right"/>
              <w:rPr>
                <w:rFonts w:asciiTheme="minorHAnsi" w:hAnsiTheme="minorHAnsi" w:cstheme="minorHAnsi"/>
                <w:b/>
                <w:sz w:val="24"/>
                <w:lang w:val="it-IT"/>
              </w:rPr>
            </w:pPr>
          </w:p>
        </w:tc>
      </w:tr>
      <w:tr w:rsidR="00056D4E" w:rsidRPr="00880A57" w14:paraId="5FC16687"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78BEB1D2"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6B8BD53" w14:textId="77777777" w:rsidR="00056D4E" w:rsidRPr="00880A57" w:rsidRDefault="00056D4E" w:rsidP="004733F7">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43F2B1"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1C24C77" w14:textId="77777777" w:rsidR="00056D4E" w:rsidRPr="00880A57" w:rsidRDefault="00056D4E" w:rsidP="004733F7">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5FC34BE"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278029C0" w14:textId="77777777" w:rsidR="00056D4E" w:rsidRPr="00880A57" w:rsidRDefault="00056D4E" w:rsidP="004733F7">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ACE8496" w14:textId="77777777" w:rsidR="00056D4E" w:rsidRPr="00880A57" w:rsidRDefault="00056D4E" w:rsidP="004733F7">
            <w:pPr>
              <w:jc w:val="right"/>
              <w:rPr>
                <w:rFonts w:asciiTheme="minorHAnsi" w:hAnsiTheme="minorHAnsi" w:cstheme="minorHAnsi"/>
                <w:sz w:val="24"/>
                <w:lang w:val="pt-BR"/>
              </w:rPr>
            </w:pPr>
          </w:p>
        </w:tc>
      </w:tr>
      <w:tr w:rsidR="00056D4E" w:rsidRPr="00880A57" w14:paraId="232BEBA0" w14:textId="77777777" w:rsidTr="004733F7">
        <w:trPr>
          <w:trHeight w:val="255"/>
        </w:trPr>
        <w:tc>
          <w:tcPr>
            <w:tcW w:w="3259" w:type="pct"/>
            <w:tcBorders>
              <w:top w:val="nil"/>
              <w:left w:val="single" w:sz="8" w:space="0" w:color="008080"/>
              <w:bottom w:val="single" w:sz="4" w:space="0" w:color="008080"/>
              <w:right w:val="nil"/>
            </w:tcBorders>
            <w:vAlign w:val="center"/>
            <w:hideMark/>
          </w:tcPr>
          <w:p w14:paraId="19872296"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0468A4A"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3422C1"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4263947"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970399A"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15E9680"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4C05FE7" w14:textId="77777777" w:rsidR="00056D4E" w:rsidRPr="00880A57" w:rsidRDefault="00056D4E" w:rsidP="004733F7">
            <w:pPr>
              <w:jc w:val="right"/>
              <w:rPr>
                <w:rFonts w:asciiTheme="minorHAnsi" w:hAnsiTheme="minorHAnsi" w:cstheme="minorHAnsi"/>
                <w:sz w:val="24"/>
                <w:lang w:val="pt-BR"/>
              </w:rPr>
            </w:pPr>
          </w:p>
        </w:tc>
      </w:tr>
      <w:tr w:rsidR="00056D4E" w:rsidRPr="00880A57" w14:paraId="35E19D5F" w14:textId="77777777" w:rsidTr="004733F7">
        <w:trPr>
          <w:trHeight w:val="255"/>
        </w:trPr>
        <w:tc>
          <w:tcPr>
            <w:tcW w:w="3259" w:type="pct"/>
            <w:tcBorders>
              <w:top w:val="nil"/>
              <w:left w:val="single" w:sz="8" w:space="0" w:color="008080"/>
              <w:bottom w:val="single" w:sz="4" w:space="0" w:color="008080"/>
              <w:right w:val="nil"/>
            </w:tcBorders>
            <w:vAlign w:val="center"/>
          </w:tcPr>
          <w:p w14:paraId="66FB1045"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48AC1B48"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D9F686F"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776248B"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A64C781"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74685FE"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8F2ADB"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A6BD546" w14:textId="77777777" w:rsidR="00056D4E" w:rsidRPr="00880A57" w:rsidRDefault="00056D4E" w:rsidP="004733F7">
            <w:pPr>
              <w:jc w:val="right"/>
              <w:rPr>
                <w:rFonts w:asciiTheme="minorHAnsi" w:hAnsiTheme="minorHAnsi" w:cstheme="minorHAnsi"/>
                <w:sz w:val="24"/>
                <w:lang w:val="pt-BR"/>
              </w:rPr>
            </w:pPr>
          </w:p>
        </w:tc>
      </w:tr>
      <w:tr w:rsidR="00056D4E" w:rsidRPr="00880A57" w14:paraId="0BD175C5" w14:textId="77777777" w:rsidTr="004733F7">
        <w:trPr>
          <w:trHeight w:val="255"/>
        </w:trPr>
        <w:tc>
          <w:tcPr>
            <w:tcW w:w="3259" w:type="pct"/>
            <w:tcBorders>
              <w:top w:val="nil"/>
              <w:left w:val="single" w:sz="8" w:space="0" w:color="008080"/>
              <w:bottom w:val="single" w:sz="4" w:space="0" w:color="008080"/>
              <w:right w:val="nil"/>
            </w:tcBorders>
            <w:vAlign w:val="center"/>
          </w:tcPr>
          <w:p w14:paraId="2B5F0F2B" w14:textId="77777777" w:rsidR="00056D4E" w:rsidRPr="00880A57" w:rsidRDefault="00056D4E" w:rsidP="004733F7">
            <w:pPr>
              <w:rPr>
                <w:rFonts w:asciiTheme="minorHAnsi" w:hAnsiTheme="minorHAnsi" w:cstheme="minorHAnsi"/>
                <w:sz w:val="24"/>
                <w:lang w:val="pt-BR"/>
              </w:rPr>
            </w:pPr>
            <w:r w:rsidRPr="00880A57">
              <w:rPr>
                <w:rFonts w:asciiTheme="minorHAnsi" w:hAnsiTheme="minorHAnsi" w:cstheme="minorHAnsi"/>
                <w:sz w:val="24"/>
                <w:lang w:val="de-DE"/>
              </w:rPr>
              <w:lastRenderedPageBreak/>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78D5AD4C"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664428"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6517CA3"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274558"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09C096C"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2266E0" w14:textId="77777777" w:rsidR="00056D4E" w:rsidRPr="00880A57" w:rsidRDefault="00056D4E" w:rsidP="004733F7">
            <w:pPr>
              <w:jc w:val="right"/>
              <w:rPr>
                <w:rFonts w:asciiTheme="minorHAnsi" w:hAnsiTheme="minorHAnsi" w:cstheme="minorHAnsi"/>
                <w:sz w:val="24"/>
                <w:lang w:val="pt-BR"/>
              </w:rPr>
            </w:pPr>
          </w:p>
        </w:tc>
      </w:tr>
      <w:tr w:rsidR="00056D4E" w:rsidRPr="00880A57" w14:paraId="56833797" w14:textId="77777777" w:rsidTr="004733F7">
        <w:trPr>
          <w:trHeight w:val="255"/>
        </w:trPr>
        <w:tc>
          <w:tcPr>
            <w:tcW w:w="3259" w:type="pct"/>
            <w:tcBorders>
              <w:top w:val="nil"/>
              <w:left w:val="single" w:sz="8" w:space="0" w:color="008080"/>
              <w:bottom w:val="single" w:sz="4" w:space="0" w:color="008080"/>
              <w:right w:val="nil"/>
            </w:tcBorders>
            <w:vAlign w:val="center"/>
          </w:tcPr>
          <w:p w14:paraId="7D9FCA99"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62C4D15"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C96286D"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7999292"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998D4FC"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72FC19B"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E232D06" w14:textId="77777777" w:rsidR="00056D4E" w:rsidRPr="00880A57" w:rsidRDefault="00056D4E" w:rsidP="004733F7">
            <w:pPr>
              <w:jc w:val="right"/>
              <w:rPr>
                <w:rFonts w:asciiTheme="minorHAnsi" w:hAnsiTheme="minorHAnsi" w:cstheme="minorHAnsi"/>
                <w:sz w:val="24"/>
                <w:lang w:val="pt-BR"/>
              </w:rPr>
            </w:pPr>
          </w:p>
        </w:tc>
      </w:tr>
      <w:tr w:rsidR="00056D4E" w:rsidRPr="00880A57" w14:paraId="56A8F93B" w14:textId="77777777" w:rsidTr="004733F7">
        <w:trPr>
          <w:trHeight w:val="255"/>
        </w:trPr>
        <w:tc>
          <w:tcPr>
            <w:tcW w:w="3259" w:type="pct"/>
            <w:tcBorders>
              <w:top w:val="nil"/>
              <w:left w:val="single" w:sz="8" w:space="0" w:color="008080"/>
              <w:bottom w:val="single" w:sz="4" w:space="0" w:color="008080"/>
              <w:right w:val="nil"/>
            </w:tcBorders>
            <w:vAlign w:val="center"/>
          </w:tcPr>
          <w:p w14:paraId="02F871CD" w14:textId="77777777" w:rsidR="00056D4E" w:rsidRPr="00880A57" w:rsidRDefault="00056D4E" w:rsidP="004733F7">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328610"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D4DDD51"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F30648A"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E8DBC33"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E79E7F6"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5C4B6E3" w14:textId="77777777" w:rsidR="00056D4E" w:rsidRPr="00880A57" w:rsidRDefault="00056D4E" w:rsidP="004733F7">
            <w:pPr>
              <w:jc w:val="right"/>
              <w:rPr>
                <w:rFonts w:asciiTheme="minorHAnsi" w:hAnsiTheme="minorHAnsi" w:cstheme="minorHAnsi"/>
                <w:sz w:val="24"/>
                <w:lang w:val="pt-BR"/>
              </w:rPr>
            </w:pPr>
          </w:p>
        </w:tc>
      </w:tr>
      <w:tr w:rsidR="00056D4E" w:rsidRPr="00880A57" w14:paraId="457073D8" w14:textId="77777777" w:rsidTr="004733F7">
        <w:trPr>
          <w:trHeight w:val="255"/>
        </w:trPr>
        <w:tc>
          <w:tcPr>
            <w:tcW w:w="3259" w:type="pct"/>
            <w:tcBorders>
              <w:top w:val="nil"/>
              <w:left w:val="single" w:sz="8" w:space="0" w:color="008080"/>
              <w:bottom w:val="single" w:sz="4" w:space="0" w:color="008080"/>
              <w:right w:val="nil"/>
            </w:tcBorders>
            <w:vAlign w:val="center"/>
          </w:tcPr>
          <w:p w14:paraId="2B6E3350"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DB34699"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1A840D0"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ECB2E40"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BA1A0D"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5864587"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B263FF5" w14:textId="77777777" w:rsidR="00056D4E" w:rsidRPr="00880A57" w:rsidRDefault="00056D4E" w:rsidP="004733F7">
            <w:pPr>
              <w:jc w:val="right"/>
              <w:rPr>
                <w:rFonts w:asciiTheme="minorHAnsi" w:hAnsiTheme="minorHAnsi" w:cstheme="minorHAnsi"/>
                <w:sz w:val="24"/>
                <w:lang w:val="pt-BR"/>
              </w:rPr>
            </w:pPr>
          </w:p>
        </w:tc>
      </w:tr>
      <w:tr w:rsidR="00056D4E" w:rsidRPr="00880A57" w14:paraId="6999DF44" w14:textId="77777777" w:rsidTr="004733F7">
        <w:trPr>
          <w:trHeight w:val="255"/>
        </w:trPr>
        <w:tc>
          <w:tcPr>
            <w:tcW w:w="3259" w:type="pct"/>
            <w:tcBorders>
              <w:top w:val="nil"/>
              <w:left w:val="single" w:sz="8" w:space="0" w:color="008080"/>
              <w:bottom w:val="single" w:sz="4" w:space="0" w:color="008080"/>
              <w:right w:val="nil"/>
            </w:tcBorders>
            <w:vAlign w:val="center"/>
          </w:tcPr>
          <w:p w14:paraId="0618F725"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6CDF979"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6E83ED2"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6BECA0B"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59D3F9"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125D857"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3E95620" w14:textId="77777777" w:rsidR="00056D4E" w:rsidRPr="00880A57" w:rsidRDefault="00056D4E" w:rsidP="004733F7">
            <w:pPr>
              <w:jc w:val="right"/>
              <w:rPr>
                <w:rFonts w:asciiTheme="minorHAnsi" w:hAnsiTheme="minorHAnsi" w:cstheme="minorHAnsi"/>
                <w:sz w:val="24"/>
                <w:lang w:val="pt-BR"/>
              </w:rPr>
            </w:pPr>
          </w:p>
        </w:tc>
      </w:tr>
      <w:tr w:rsidR="00056D4E" w:rsidRPr="00880A57" w14:paraId="5C1845C9" w14:textId="77777777" w:rsidTr="004733F7">
        <w:trPr>
          <w:trHeight w:val="255"/>
        </w:trPr>
        <w:tc>
          <w:tcPr>
            <w:tcW w:w="3259" w:type="pct"/>
            <w:tcBorders>
              <w:top w:val="nil"/>
              <w:left w:val="single" w:sz="8" w:space="0" w:color="008080"/>
              <w:bottom w:val="single" w:sz="4" w:space="0" w:color="008080"/>
              <w:right w:val="nil"/>
            </w:tcBorders>
            <w:vAlign w:val="center"/>
          </w:tcPr>
          <w:p w14:paraId="4F172525" w14:textId="77777777" w:rsidR="00056D4E" w:rsidRPr="00880A57" w:rsidRDefault="00056D4E" w:rsidP="004733F7">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45F8D66E" w14:textId="77777777" w:rsidR="00056D4E" w:rsidRPr="00880A57" w:rsidRDefault="00056D4E" w:rsidP="004733F7">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6471991" w14:textId="77777777" w:rsidR="00056D4E" w:rsidRPr="00880A57" w:rsidRDefault="00056D4E" w:rsidP="004733F7">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0ACC730" w14:textId="77777777" w:rsidR="00056D4E" w:rsidRPr="00880A57" w:rsidRDefault="00056D4E" w:rsidP="004733F7">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F624B7D" w14:textId="77777777" w:rsidR="00056D4E" w:rsidRPr="00880A57" w:rsidRDefault="00056D4E" w:rsidP="004733F7">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8F6C617" w14:textId="77777777" w:rsidR="00056D4E" w:rsidRPr="00880A57" w:rsidRDefault="00056D4E" w:rsidP="004733F7">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E1A255D" w14:textId="77777777" w:rsidR="00056D4E" w:rsidRPr="00880A57" w:rsidRDefault="00056D4E" w:rsidP="004733F7">
            <w:pPr>
              <w:jc w:val="right"/>
              <w:rPr>
                <w:rFonts w:asciiTheme="minorHAnsi" w:hAnsiTheme="minorHAnsi" w:cstheme="minorHAnsi"/>
                <w:sz w:val="24"/>
                <w:lang w:val="pt-BR"/>
              </w:rPr>
            </w:pPr>
          </w:p>
        </w:tc>
      </w:tr>
      <w:tr w:rsidR="00056D4E" w:rsidRPr="00880A57" w14:paraId="3A706300" w14:textId="77777777" w:rsidTr="004733F7">
        <w:trPr>
          <w:trHeight w:val="255"/>
        </w:trPr>
        <w:tc>
          <w:tcPr>
            <w:tcW w:w="3259" w:type="pct"/>
            <w:tcBorders>
              <w:top w:val="nil"/>
              <w:left w:val="single" w:sz="8" w:space="0" w:color="008080"/>
              <w:bottom w:val="single" w:sz="4" w:space="0" w:color="008080"/>
              <w:right w:val="nil"/>
            </w:tcBorders>
            <w:noWrap/>
            <w:vAlign w:val="bottom"/>
            <w:hideMark/>
          </w:tcPr>
          <w:p w14:paraId="2A3A2A87" w14:textId="77777777" w:rsidR="00056D4E" w:rsidRPr="00880A57" w:rsidRDefault="00056D4E" w:rsidP="004733F7">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47E5636" w14:textId="77777777" w:rsidR="00056D4E" w:rsidRPr="00880A57" w:rsidRDefault="00056D4E" w:rsidP="004733F7">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DBE0EF0" w14:textId="77777777" w:rsidR="00056D4E" w:rsidRPr="00880A57" w:rsidRDefault="00056D4E" w:rsidP="004733F7">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F4FE54E" w14:textId="77777777" w:rsidR="00056D4E" w:rsidRPr="00880A57" w:rsidRDefault="00056D4E" w:rsidP="004733F7">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71CAC31" w14:textId="77777777" w:rsidR="00056D4E" w:rsidRPr="00880A57" w:rsidRDefault="00056D4E" w:rsidP="004733F7">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20698E2" w14:textId="77777777" w:rsidR="00056D4E" w:rsidRPr="00880A57" w:rsidRDefault="00056D4E" w:rsidP="004733F7">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240214" w14:textId="77777777" w:rsidR="00056D4E" w:rsidRPr="00880A57" w:rsidRDefault="00056D4E" w:rsidP="004733F7">
            <w:pPr>
              <w:rPr>
                <w:rFonts w:asciiTheme="minorHAnsi" w:hAnsiTheme="minorHAnsi" w:cstheme="minorHAnsi"/>
                <w:b/>
                <w:sz w:val="24"/>
                <w:lang w:val="pt-BR"/>
              </w:rPr>
            </w:pPr>
          </w:p>
        </w:tc>
      </w:tr>
      <w:tr w:rsidR="00056D4E" w:rsidRPr="00880A57" w14:paraId="1543359F" w14:textId="77777777" w:rsidTr="004733F7">
        <w:trPr>
          <w:trHeight w:val="255"/>
        </w:trPr>
        <w:tc>
          <w:tcPr>
            <w:tcW w:w="3259" w:type="pct"/>
            <w:tcBorders>
              <w:top w:val="nil"/>
              <w:left w:val="single" w:sz="8" w:space="0" w:color="008080"/>
              <w:bottom w:val="single" w:sz="4" w:space="0" w:color="008080"/>
              <w:right w:val="nil"/>
            </w:tcBorders>
            <w:noWrap/>
            <w:vAlign w:val="bottom"/>
          </w:tcPr>
          <w:p w14:paraId="0492D784" w14:textId="77777777" w:rsidR="00056D4E" w:rsidRPr="00880A57" w:rsidRDefault="00056D4E" w:rsidP="004733F7">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10628546" w14:textId="77777777" w:rsidR="00056D4E" w:rsidRPr="00880A57" w:rsidRDefault="00056D4E" w:rsidP="004733F7">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E9F8940" w14:textId="77777777" w:rsidR="00056D4E" w:rsidRPr="00880A57" w:rsidRDefault="00056D4E" w:rsidP="004733F7">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9612648" w14:textId="77777777" w:rsidR="00056D4E" w:rsidRPr="00880A57" w:rsidRDefault="00056D4E" w:rsidP="004733F7">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F065D50" w14:textId="77777777" w:rsidR="00056D4E" w:rsidRPr="00880A57" w:rsidRDefault="00056D4E" w:rsidP="004733F7">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236B901" w14:textId="77777777" w:rsidR="00056D4E" w:rsidRPr="00880A57" w:rsidRDefault="00056D4E" w:rsidP="004733F7">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8642744" w14:textId="77777777" w:rsidR="00056D4E" w:rsidRPr="00880A57" w:rsidRDefault="00056D4E" w:rsidP="004733F7">
            <w:pPr>
              <w:rPr>
                <w:rFonts w:asciiTheme="minorHAnsi" w:hAnsiTheme="minorHAnsi" w:cstheme="minorHAnsi"/>
                <w:b/>
                <w:sz w:val="24"/>
                <w:lang w:val="pt-BR"/>
              </w:rPr>
            </w:pPr>
          </w:p>
        </w:tc>
      </w:tr>
      <w:tr w:rsidR="00056D4E" w:rsidRPr="00880A57" w14:paraId="5FC6DD98" w14:textId="77777777" w:rsidTr="004733F7">
        <w:trPr>
          <w:trHeight w:val="270"/>
        </w:trPr>
        <w:tc>
          <w:tcPr>
            <w:tcW w:w="3259" w:type="pct"/>
            <w:tcBorders>
              <w:top w:val="nil"/>
              <w:left w:val="single" w:sz="8" w:space="0" w:color="008080"/>
              <w:bottom w:val="nil"/>
              <w:right w:val="nil"/>
            </w:tcBorders>
            <w:noWrap/>
            <w:vAlign w:val="bottom"/>
            <w:hideMark/>
          </w:tcPr>
          <w:p w14:paraId="4E6CC70A" w14:textId="77777777" w:rsidR="00056D4E" w:rsidRPr="00880A57" w:rsidRDefault="00056D4E" w:rsidP="004733F7">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E1C9FE7"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6B2F2F84"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C3EC98D" w14:textId="77777777" w:rsidR="00056D4E" w:rsidRPr="00880A57" w:rsidRDefault="00056D4E" w:rsidP="004733F7">
            <w:pPr>
              <w:jc w:val="center"/>
              <w:rPr>
                <w:rFonts w:asciiTheme="minorHAnsi" w:hAnsiTheme="minorHAnsi" w:cstheme="minorHAnsi"/>
                <w:b/>
                <w:sz w:val="24"/>
                <w:lang w:val="pt-BR"/>
              </w:rPr>
            </w:pPr>
          </w:p>
        </w:tc>
      </w:tr>
      <w:tr w:rsidR="00056D4E" w:rsidRPr="00880A57" w14:paraId="1E08F4BF" w14:textId="77777777" w:rsidTr="004733F7">
        <w:trPr>
          <w:trHeight w:val="270"/>
        </w:trPr>
        <w:tc>
          <w:tcPr>
            <w:tcW w:w="3259" w:type="pct"/>
            <w:tcBorders>
              <w:top w:val="nil"/>
              <w:left w:val="single" w:sz="8" w:space="0" w:color="008080"/>
              <w:bottom w:val="nil"/>
              <w:right w:val="nil"/>
            </w:tcBorders>
            <w:noWrap/>
            <w:vAlign w:val="bottom"/>
          </w:tcPr>
          <w:p w14:paraId="6B2FF2F9"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98923BC" w14:textId="77777777" w:rsidR="00056D4E" w:rsidRPr="00880A57" w:rsidRDefault="00056D4E" w:rsidP="004733F7">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0D2C9EB8" w14:textId="77777777" w:rsidR="00056D4E" w:rsidRPr="00880A57" w:rsidRDefault="00056D4E" w:rsidP="004733F7">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03D1ADE6" w14:textId="77777777" w:rsidR="00056D4E" w:rsidRPr="00880A57" w:rsidRDefault="00056D4E" w:rsidP="004733F7">
            <w:pPr>
              <w:jc w:val="center"/>
              <w:rPr>
                <w:rFonts w:asciiTheme="minorHAnsi" w:hAnsiTheme="minorHAnsi" w:cstheme="minorHAnsi"/>
                <w:b/>
                <w:sz w:val="24"/>
                <w:lang w:val="pt-BR"/>
              </w:rPr>
            </w:pPr>
          </w:p>
        </w:tc>
      </w:tr>
      <w:tr w:rsidR="00056D4E" w:rsidRPr="00880A57" w14:paraId="5E9D3F7F" w14:textId="77777777" w:rsidTr="004733F7">
        <w:trPr>
          <w:trHeight w:val="270"/>
        </w:trPr>
        <w:tc>
          <w:tcPr>
            <w:tcW w:w="3259" w:type="pct"/>
            <w:tcBorders>
              <w:top w:val="nil"/>
              <w:left w:val="single" w:sz="8" w:space="0" w:color="008080"/>
              <w:bottom w:val="nil"/>
              <w:right w:val="nil"/>
            </w:tcBorders>
            <w:noWrap/>
            <w:vAlign w:val="bottom"/>
          </w:tcPr>
          <w:p w14:paraId="58A212F6" w14:textId="77777777" w:rsidR="00056D4E" w:rsidRPr="00880A57" w:rsidRDefault="00056D4E" w:rsidP="004733F7">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CBE3D75" w14:textId="77777777" w:rsidR="00056D4E" w:rsidRPr="00880A57" w:rsidRDefault="00056D4E" w:rsidP="004733F7">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0948A665" w14:textId="77777777" w:rsidR="00056D4E" w:rsidRPr="00880A57" w:rsidRDefault="00056D4E" w:rsidP="004733F7">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32431F4" w14:textId="77777777" w:rsidR="00056D4E" w:rsidRPr="00880A57" w:rsidRDefault="00056D4E" w:rsidP="004733F7">
            <w:pPr>
              <w:jc w:val="center"/>
              <w:rPr>
                <w:rFonts w:asciiTheme="minorHAnsi" w:hAnsiTheme="minorHAnsi" w:cstheme="minorHAnsi"/>
                <w:b/>
                <w:sz w:val="24"/>
                <w:lang w:val="pt-BR"/>
              </w:rPr>
            </w:pPr>
          </w:p>
        </w:tc>
      </w:tr>
      <w:tr w:rsidR="00056D4E" w:rsidRPr="00880A57" w14:paraId="1CFE9CDE" w14:textId="77777777" w:rsidTr="004733F7">
        <w:trPr>
          <w:trHeight w:val="270"/>
        </w:trPr>
        <w:tc>
          <w:tcPr>
            <w:tcW w:w="3259" w:type="pct"/>
            <w:tcBorders>
              <w:top w:val="nil"/>
              <w:left w:val="single" w:sz="8" w:space="0" w:color="008080"/>
              <w:bottom w:val="single" w:sz="8" w:space="0" w:color="008080"/>
              <w:right w:val="nil"/>
            </w:tcBorders>
            <w:noWrap/>
            <w:vAlign w:val="bottom"/>
          </w:tcPr>
          <w:p w14:paraId="5199CD84" w14:textId="77777777" w:rsidR="00056D4E" w:rsidRPr="00880A57" w:rsidRDefault="00056D4E" w:rsidP="004733F7">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46E2DC1" w14:textId="77777777" w:rsidR="00056D4E" w:rsidRPr="00880A57" w:rsidRDefault="00056D4E" w:rsidP="004733F7">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61DDEEB2" w14:textId="77777777" w:rsidR="00056D4E" w:rsidRPr="00880A57" w:rsidRDefault="00056D4E" w:rsidP="004733F7">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1A1B1B9A" w14:textId="77777777" w:rsidR="00056D4E" w:rsidRPr="00880A57" w:rsidRDefault="00056D4E" w:rsidP="004733F7">
            <w:pPr>
              <w:jc w:val="center"/>
              <w:rPr>
                <w:rFonts w:asciiTheme="minorHAnsi" w:hAnsiTheme="minorHAnsi" w:cstheme="minorHAnsi"/>
                <w:b/>
                <w:sz w:val="24"/>
                <w:lang w:val="pt-BR"/>
              </w:rPr>
            </w:pPr>
          </w:p>
        </w:tc>
      </w:tr>
    </w:tbl>
    <w:p w14:paraId="6ED4B3C8" w14:textId="77777777" w:rsidR="00056D4E" w:rsidRPr="00880A57" w:rsidRDefault="00056D4E" w:rsidP="00056D4E">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056D4E" w:rsidRPr="00880A57" w14:paraId="15904AC8" w14:textId="77777777" w:rsidTr="004733F7">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7101F644" w14:textId="77777777" w:rsidR="00056D4E" w:rsidRPr="00880A57" w:rsidRDefault="00056D4E" w:rsidP="004733F7">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73517D38" w14:textId="77777777" w:rsidR="00056D4E" w:rsidRPr="00880A57" w:rsidRDefault="00056D4E" w:rsidP="004733F7">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83DCA8D" w14:textId="77777777" w:rsidR="00056D4E" w:rsidRPr="00880A57" w:rsidRDefault="00056D4E" w:rsidP="004733F7">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056D4E" w:rsidRPr="00880A57" w14:paraId="27C217A6" w14:textId="77777777" w:rsidTr="004733F7">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5B91A00A" w14:textId="77777777" w:rsidR="00056D4E" w:rsidRPr="00880A57" w:rsidRDefault="00056D4E" w:rsidP="004733F7">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CB5811C"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5A271B70"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95472BA"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56D4E" w:rsidRPr="00880A57" w14:paraId="08D000A1" w14:textId="77777777" w:rsidTr="004733F7">
        <w:trPr>
          <w:trHeight w:val="562"/>
        </w:trPr>
        <w:tc>
          <w:tcPr>
            <w:tcW w:w="3476" w:type="pct"/>
            <w:tcBorders>
              <w:top w:val="single" w:sz="4" w:space="0" w:color="auto"/>
              <w:left w:val="single" w:sz="4" w:space="0" w:color="auto"/>
              <w:bottom w:val="single" w:sz="4" w:space="0" w:color="auto"/>
              <w:right w:val="single" w:sz="4" w:space="0" w:color="auto"/>
            </w:tcBorders>
            <w:hideMark/>
          </w:tcPr>
          <w:p w14:paraId="5C11F91F" w14:textId="77777777" w:rsidR="00056D4E" w:rsidRPr="00880A57" w:rsidRDefault="00056D4E" w:rsidP="004733F7">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devizele generale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 / DALI/ Cererea de finanțare?</w:t>
            </w:r>
          </w:p>
          <w:p w14:paraId="388EEE7B" w14:textId="77777777" w:rsidR="00056D4E" w:rsidRPr="00880A57" w:rsidRDefault="00056D4E" w:rsidP="004733F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sunt în conformitate cu Fundamentarea bugetului pe categorii de cheltuieli eligibile?</w:t>
            </w:r>
          </w:p>
          <w:p w14:paraId="5E5FC4D1" w14:textId="77777777" w:rsidR="00056D4E" w:rsidRPr="00880A57" w:rsidRDefault="00056D4E" w:rsidP="004733F7">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1B0E617E" w14:textId="77777777" w:rsidR="00056D4E" w:rsidRPr="00880A57" w:rsidRDefault="00056D4E" w:rsidP="004733F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11BED0E7"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060F540" w14:textId="77777777" w:rsidR="00056D4E" w:rsidRPr="00880A57" w:rsidRDefault="00056D4E" w:rsidP="004733F7">
            <w:pPr>
              <w:spacing w:before="120" w:after="120" w:line="240" w:lineRule="auto"/>
              <w:jc w:val="center"/>
              <w:rPr>
                <w:rFonts w:asciiTheme="minorHAnsi" w:hAnsiTheme="minorHAnsi" w:cstheme="minorHAnsi"/>
                <w:sz w:val="24"/>
                <w:lang w:val="en-US"/>
              </w:rPr>
            </w:pPr>
          </w:p>
          <w:p w14:paraId="02AD6F19" w14:textId="77777777" w:rsidR="00056D4E" w:rsidRPr="00880A57" w:rsidRDefault="00056D4E" w:rsidP="004733F7">
            <w:pPr>
              <w:spacing w:before="120" w:after="120" w:line="240" w:lineRule="auto"/>
              <w:jc w:val="center"/>
              <w:rPr>
                <w:rFonts w:asciiTheme="minorHAnsi" w:hAnsiTheme="minorHAnsi" w:cstheme="minorHAnsi"/>
                <w:sz w:val="24"/>
                <w:lang w:val="en-US"/>
              </w:rPr>
            </w:pPr>
          </w:p>
          <w:p w14:paraId="528BB333" w14:textId="77777777" w:rsidR="00056D4E" w:rsidRPr="00880A57" w:rsidRDefault="00056D4E" w:rsidP="004733F7">
            <w:pPr>
              <w:spacing w:before="120" w:after="120" w:line="240" w:lineRule="auto"/>
              <w:jc w:val="center"/>
              <w:rPr>
                <w:rFonts w:asciiTheme="minorHAnsi" w:hAnsiTheme="minorHAnsi" w:cstheme="minorHAnsi"/>
                <w:sz w:val="24"/>
                <w:lang w:val="en-US"/>
              </w:rPr>
            </w:pPr>
          </w:p>
          <w:p w14:paraId="5466904F"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DBAFCF0"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9868604" w14:textId="77777777" w:rsidR="00056D4E" w:rsidRPr="00880A57" w:rsidRDefault="00056D4E" w:rsidP="004733F7">
            <w:pPr>
              <w:spacing w:before="120" w:after="120" w:line="240" w:lineRule="auto"/>
              <w:jc w:val="center"/>
              <w:rPr>
                <w:rFonts w:asciiTheme="minorHAnsi" w:hAnsiTheme="minorHAnsi" w:cstheme="minorHAnsi"/>
                <w:sz w:val="24"/>
                <w:lang w:val="en-US"/>
              </w:rPr>
            </w:pPr>
          </w:p>
        </w:tc>
      </w:tr>
      <w:tr w:rsidR="00056D4E" w:rsidRPr="00880A57" w14:paraId="13D5D51A" w14:textId="77777777" w:rsidTr="004733F7">
        <w:trPr>
          <w:trHeight w:val="562"/>
        </w:trPr>
        <w:tc>
          <w:tcPr>
            <w:tcW w:w="3476" w:type="pct"/>
            <w:tcBorders>
              <w:top w:val="single" w:sz="4" w:space="0" w:color="auto"/>
              <w:left w:val="single" w:sz="4" w:space="0" w:color="auto"/>
              <w:bottom w:val="single" w:sz="4" w:space="0" w:color="auto"/>
              <w:right w:val="single" w:sz="4" w:space="0" w:color="auto"/>
            </w:tcBorders>
            <w:hideMark/>
          </w:tcPr>
          <w:p w14:paraId="2EB4C44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7DBB76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318E1A8"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95DD0C"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4DE84E" w14:textId="77777777" w:rsidR="00056D4E" w:rsidRPr="00880A57" w:rsidRDefault="00056D4E" w:rsidP="004733F7">
            <w:pPr>
              <w:spacing w:before="120" w:after="120" w:line="240" w:lineRule="auto"/>
              <w:jc w:val="center"/>
              <w:rPr>
                <w:rFonts w:asciiTheme="minorHAnsi" w:hAnsiTheme="minorHAnsi" w:cstheme="minorHAnsi"/>
                <w:sz w:val="24"/>
              </w:rPr>
            </w:pPr>
          </w:p>
        </w:tc>
      </w:tr>
      <w:tr w:rsidR="00056D4E" w:rsidRPr="00880A57" w14:paraId="3975B367" w14:textId="77777777" w:rsidTr="004733F7">
        <w:trPr>
          <w:trHeight w:val="562"/>
        </w:trPr>
        <w:tc>
          <w:tcPr>
            <w:tcW w:w="3476" w:type="pct"/>
            <w:tcBorders>
              <w:top w:val="single" w:sz="4" w:space="0" w:color="auto"/>
              <w:left w:val="single" w:sz="4" w:space="0" w:color="auto"/>
              <w:bottom w:val="single" w:sz="4" w:space="0" w:color="auto"/>
              <w:right w:val="single" w:sz="4" w:space="0" w:color="auto"/>
            </w:tcBorders>
            <w:hideMark/>
          </w:tcPr>
          <w:p w14:paraId="0D5CF4FB" w14:textId="77777777" w:rsidR="00056D4E" w:rsidRPr="00880A57" w:rsidRDefault="00056D4E" w:rsidP="004733F7">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422EECF1" w14:textId="77777777" w:rsidR="00056D4E" w:rsidRPr="00880A57" w:rsidRDefault="00056D4E" w:rsidP="004733F7">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1D44B664"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015CFD3" w14:textId="77777777" w:rsidR="00056D4E" w:rsidRPr="00880A57" w:rsidRDefault="00056D4E" w:rsidP="004733F7">
            <w:pPr>
              <w:spacing w:before="120" w:after="120" w:line="240" w:lineRule="auto"/>
              <w:jc w:val="center"/>
              <w:rPr>
                <w:rFonts w:asciiTheme="minorHAnsi" w:hAnsiTheme="minorHAnsi" w:cstheme="minorHAnsi"/>
                <w:sz w:val="24"/>
                <w:lang w:val="en-US"/>
              </w:rPr>
            </w:pPr>
          </w:p>
          <w:p w14:paraId="0FD2C605"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40364BE"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13C85F8" w14:textId="77777777" w:rsidR="00056D4E" w:rsidRPr="00880A57" w:rsidRDefault="00056D4E" w:rsidP="004733F7">
            <w:pPr>
              <w:spacing w:before="120" w:after="120" w:line="240" w:lineRule="auto"/>
              <w:jc w:val="center"/>
              <w:rPr>
                <w:rFonts w:asciiTheme="minorHAnsi" w:hAnsiTheme="minorHAnsi" w:cstheme="minorHAnsi"/>
                <w:sz w:val="24"/>
                <w:lang w:val="en-US"/>
              </w:rPr>
            </w:pPr>
          </w:p>
          <w:p w14:paraId="79EC56BA"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AC82364" w14:textId="77777777" w:rsidR="00056D4E" w:rsidRPr="00880A57" w:rsidRDefault="00056D4E" w:rsidP="004733F7">
            <w:pPr>
              <w:spacing w:before="120" w:after="120" w:line="240" w:lineRule="auto"/>
              <w:jc w:val="center"/>
              <w:rPr>
                <w:rFonts w:asciiTheme="minorHAnsi" w:hAnsiTheme="minorHAnsi" w:cstheme="minorHAnsi"/>
                <w:sz w:val="24"/>
              </w:rPr>
            </w:pPr>
          </w:p>
          <w:p w14:paraId="6B029D0D" w14:textId="77777777" w:rsidR="00056D4E" w:rsidRPr="00880A57" w:rsidRDefault="00056D4E" w:rsidP="004733F7">
            <w:pPr>
              <w:spacing w:before="120" w:after="120" w:line="240" w:lineRule="auto"/>
              <w:jc w:val="center"/>
              <w:rPr>
                <w:rFonts w:asciiTheme="minorHAnsi" w:hAnsiTheme="minorHAnsi" w:cstheme="minorHAnsi"/>
                <w:sz w:val="24"/>
              </w:rPr>
            </w:pPr>
          </w:p>
          <w:p w14:paraId="5E4FE0F3"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56D4E" w:rsidRPr="00880A57" w14:paraId="3DF2A795" w14:textId="77777777" w:rsidTr="004733F7">
        <w:trPr>
          <w:trHeight w:val="562"/>
        </w:trPr>
        <w:tc>
          <w:tcPr>
            <w:tcW w:w="3476" w:type="pct"/>
            <w:tcBorders>
              <w:top w:val="single" w:sz="4" w:space="0" w:color="auto"/>
              <w:left w:val="single" w:sz="4" w:space="0" w:color="auto"/>
              <w:bottom w:val="single" w:sz="4" w:space="0" w:color="auto"/>
              <w:right w:val="single" w:sz="4" w:space="0" w:color="auto"/>
            </w:tcBorders>
          </w:tcPr>
          <w:p w14:paraId="73704A2F" w14:textId="77777777" w:rsidR="00056D4E" w:rsidRPr="00880A57" w:rsidDel="0066714E" w:rsidRDefault="00056D4E" w:rsidP="004733F7">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35DAF020"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B3AC9A0"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955DC57" w14:textId="77777777" w:rsidR="00056D4E" w:rsidRPr="00880A57" w:rsidRDefault="00056D4E" w:rsidP="004733F7">
            <w:pPr>
              <w:spacing w:before="120" w:after="120" w:line="240" w:lineRule="auto"/>
              <w:jc w:val="center"/>
              <w:rPr>
                <w:rFonts w:asciiTheme="minorHAnsi" w:hAnsiTheme="minorHAnsi" w:cstheme="minorHAnsi"/>
                <w:sz w:val="24"/>
              </w:rPr>
            </w:pPr>
          </w:p>
        </w:tc>
      </w:tr>
      <w:tr w:rsidR="00056D4E" w:rsidRPr="00880A57" w14:paraId="0476AF52" w14:textId="77777777" w:rsidTr="004733F7">
        <w:trPr>
          <w:trHeight w:val="562"/>
        </w:trPr>
        <w:tc>
          <w:tcPr>
            <w:tcW w:w="3476" w:type="pct"/>
            <w:tcBorders>
              <w:top w:val="single" w:sz="4" w:space="0" w:color="auto"/>
              <w:left w:val="single" w:sz="4" w:space="0" w:color="auto"/>
              <w:bottom w:val="single" w:sz="4" w:space="0" w:color="auto"/>
              <w:right w:val="single" w:sz="4" w:space="0" w:color="auto"/>
            </w:tcBorders>
            <w:hideMark/>
          </w:tcPr>
          <w:p w14:paraId="2113DEE4"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5A898D"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65BACF5"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06F876" w14:textId="77777777" w:rsidR="00056D4E" w:rsidRPr="00880A57" w:rsidRDefault="00056D4E" w:rsidP="004733F7">
            <w:pPr>
              <w:spacing w:before="120" w:after="120" w:line="240" w:lineRule="auto"/>
              <w:jc w:val="center"/>
              <w:rPr>
                <w:rFonts w:asciiTheme="minorHAnsi" w:hAnsiTheme="minorHAnsi" w:cstheme="minorHAnsi"/>
                <w:sz w:val="24"/>
              </w:rPr>
            </w:pPr>
          </w:p>
        </w:tc>
      </w:tr>
      <w:tr w:rsidR="00056D4E" w:rsidRPr="00880A57" w14:paraId="00604E12" w14:textId="77777777" w:rsidTr="004733F7">
        <w:trPr>
          <w:trHeight w:val="562"/>
        </w:trPr>
        <w:tc>
          <w:tcPr>
            <w:tcW w:w="3476" w:type="pct"/>
            <w:tcBorders>
              <w:top w:val="single" w:sz="4" w:space="0" w:color="auto"/>
              <w:left w:val="single" w:sz="4" w:space="0" w:color="auto"/>
              <w:bottom w:val="single" w:sz="4" w:space="0" w:color="auto"/>
              <w:right w:val="single" w:sz="4" w:space="0" w:color="auto"/>
            </w:tcBorders>
            <w:hideMark/>
          </w:tcPr>
          <w:p w14:paraId="5830985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A din devizul general, conform HG 907/2016,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B51C468"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E8B274"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C1302D3"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56D4E" w:rsidRPr="00880A57" w14:paraId="6BC9CA69" w14:textId="77777777" w:rsidTr="004733F7">
        <w:trPr>
          <w:trHeight w:val="490"/>
        </w:trPr>
        <w:tc>
          <w:tcPr>
            <w:tcW w:w="3476" w:type="pct"/>
            <w:tcBorders>
              <w:top w:val="single" w:sz="4" w:space="0" w:color="auto"/>
              <w:left w:val="single" w:sz="4" w:space="0" w:color="auto"/>
              <w:bottom w:val="single" w:sz="4" w:space="0" w:color="auto"/>
              <w:right w:val="single" w:sz="4" w:space="0" w:color="auto"/>
            </w:tcBorders>
          </w:tcPr>
          <w:p w14:paraId="099FADEF" w14:textId="77777777" w:rsidR="00056D4E" w:rsidRPr="00880A57" w:rsidRDefault="00056D4E" w:rsidP="004733F7">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4DE04F70"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1546AF3"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E97ACB8"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056D4E" w:rsidRPr="00880A57" w14:paraId="4951ED4B" w14:textId="77777777" w:rsidTr="004733F7">
        <w:trPr>
          <w:trHeight w:val="490"/>
        </w:trPr>
        <w:tc>
          <w:tcPr>
            <w:tcW w:w="3476" w:type="pct"/>
            <w:tcBorders>
              <w:top w:val="single" w:sz="4" w:space="0" w:color="auto"/>
              <w:left w:val="single" w:sz="4" w:space="0" w:color="auto"/>
              <w:bottom w:val="single" w:sz="4" w:space="0" w:color="auto"/>
              <w:right w:val="single" w:sz="4" w:space="0" w:color="auto"/>
            </w:tcBorders>
            <w:hideMark/>
          </w:tcPr>
          <w:p w14:paraId="3767077F"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697559A"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6BBACD7"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8E2A147"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6709418B" w14:textId="77777777" w:rsidR="00056D4E" w:rsidRPr="00880A57" w:rsidRDefault="00056D4E" w:rsidP="00056D4E">
      <w:pPr>
        <w:rPr>
          <w:rFonts w:asciiTheme="minorHAnsi" w:hAnsiTheme="minorHAnsi" w:cstheme="minorHAnsi"/>
          <w:sz w:val="24"/>
        </w:rPr>
      </w:pPr>
    </w:p>
    <w:p w14:paraId="69244F87" w14:textId="77777777" w:rsidR="00056D4E" w:rsidRPr="00880A57" w:rsidRDefault="00056D4E" w:rsidP="00056D4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056D4E" w:rsidRPr="00880A57" w14:paraId="2A348693" w14:textId="77777777" w:rsidTr="004733F7">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10BECAC"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1835B47" w14:textId="77777777" w:rsidR="00056D4E" w:rsidRPr="00880A57" w:rsidRDefault="00056D4E" w:rsidP="004733F7">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17516FA3"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056D4E" w:rsidRPr="00880A57" w14:paraId="4CD8E84A" w14:textId="77777777" w:rsidTr="004733F7">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3C1B7E62" w14:textId="77777777" w:rsidR="00056D4E" w:rsidRPr="00880A57" w:rsidRDefault="00056D4E" w:rsidP="004733F7">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5CC4C4C"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997B928" w14:textId="77777777" w:rsidR="00056D4E" w:rsidRPr="00880A57" w:rsidRDefault="00056D4E" w:rsidP="004733F7">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CA6FA31" w14:textId="77777777" w:rsidR="00056D4E" w:rsidRPr="00880A57" w:rsidRDefault="00056D4E" w:rsidP="004733F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56D4E" w:rsidRPr="00880A57" w14:paraId="449B5EFB" w14:textId="77777777" w:rsidTr="004733F7">
        <w:trPr>
          <w:trHeight w:val="402"/>
        </w:trPr>
        <w:tc>
          <w:tcPr>
            <w:tcW w:w="3702" w:type="pct"/>
            <w:tcBorders>
              <w:top w:val="single" w:sz="4" w:space="0" w:color="auto"/>
              <w:left w:val="single" w:sz="4" w:space="0" w:color="auto"/>
              <w:bottom w:val="single" w:sz="4" w:space="0" w:color="auto"/>
              <w:right w:val="single" w:sz="4" w:space="0" w:color="auto"/>
            </w:tcBorders>
          </w:tcPr>
          <w:p w14:paraId="38544B74" w14:textId="77777777" w:rsidR="00056D4E" w:rsidRPr="00880A57" w:rsidRDefault="00056D4E" w:rsidP="004733F7">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w:t>
            </w:r>
            <w:proofErr w:type="spellStart"/>
            <w:r w:rsidRPr="00880A57">
              <w:rPr>
                <w:rFonts w:asciiTheme="minorHAnsi" w:hAnsiTheme="minorHAnsi" w:cstheme="minorHAnsi"/>
                <w:b/>
                <w:sz w:val="24"/>
                <w:szCs w:val="24"/>
              </w:rPr>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14DF828D"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DA013CB"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12431E7"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r>
      <w:tr w:rsidR="00056D4E" w:rsidRPr="00880A57" w14:paraId="61448DDC" w14:textId="77777777" w:rsidTr="004733F7">
        <w:trPr>
          <w:trHeight w:val="402"/>
        </w:trPr>
        <w:tc>
          <w:tcPr>
            <w:tcW w:w="3702" w:type="pct"/>
            <w:tcBorders>
              <w:top w:val="single" w:sz="4" w:space="0" w:color="auto"/>
              <w:left w:val="single" w:sz="4" w:space="0" w:color="auto"/>
              <w:bottom w:val="single" w:sz="4" w:space="0" w:color="auto"/>
              <w:right w:val="single" w:sz="4" w:space="0" w:color="auto"/>
            </w:tcBorders>
            <w:hideMark/>
          </w:tcPr>
          <w:p w14:paraId="1797AAE3"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308388ED"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28CA5C"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4E7F23A"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56D4E" w:rsidRPr="00880A57" w14:paraId="7BFD346C"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hideMark/>
          </w:tcPr>
          <w:p w14:paraId="1E031541" w14:textId="77777777" w:rsidR="00056D4E" w:rsidRPr="00880A57" w:rsidRDefault="00056D4E" w:rsidP="004733F7">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7531A67"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28DFAC"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D19A5E0"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056D4E" w:rsidRPr="00880A57" w14:paraId="323440E2"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hideMark/>
          </w:tcPr>
          <w:p w14:paraId="3BD12053"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0D1EB30"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03884E0"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34E698E"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56D4E" w:rsidRPr="00880A57" w14:paraId="40619A16"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hideMark/>
          </w:tcPr>
          <w:p w14:paraId="19A9DED8"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4D6B58C"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BFF94B9" w14:textId="77777777" w:rsidR="00056D4E" w:rsidRPr="00880A57" w:rsidRDefault="00056D4E" w:rsidP="004733F7">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6F96761"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8FFDCD6" w14:textId="77777777" w:rsidR="00056D4E" w:rsidRPr="00880A57" w:rsidRDefault="00056D4E" w:rsidP="004733F7">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AC7ED75"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2ED9B0A" w14:textId="77777777" w:rsidR="00056D4E" w:rsidRPr="00880A57" w:rsidRDefault="00056D4E" w:rsidP="004733F7">
            <w:pPr>
              <w:spacing w:before="120" w:after="120" w:line="240" w:lineRule="auto"/>
              <w:jc w:val="center"/>
              <w:rPr>
                <w:rFonts w:asciiTheme="minorHAnsi" w:hAnsiTheme="minorHAnsi" w:cstheme="minorHAnsi"/>
                <w:sz w:val="24"/>
              </w:rPr>
            </w:pPr>
          </w:p>
        </w:tc>
      </w:tr>
      <w:tr w:rsidR="00056D4E" w:rsidRPr="00880A57" w14:paraId="0C5004E2"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hideMark/>
          </w:tcPr>
          <w:p w14:paraId="7B611475"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65ABDDF"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232E71B"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25D8E182"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056D4E" w:rsidRPr="00880A57" w14:paraId="51479519"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tcPr>
          <w:p w14:paraId="74D7FE9B"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D4F7C78" w14:textId="77777777" w:rsidR="00056D4E" w:rsidRPr="00880A57" w:rsidRDefault="00056D4E" w:rsidP="004733F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D66BA53" w14:textId="77777777" w:rsidR="00056D4E" w:rsidRPr="00880A57" w:rsidRDefault="00056D4E" w:rsidP="004733F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06B481" w14:textId="77777777" w:rsidR="00056D4E" w:rsidRPr="00880A57" w:rsidRDefault="00056D4E" w:rsidP="004733F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056D4E" w:rsidRPr="00880A57" w14:paraId="237B52A7"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tcPr>
          <w:p w14:paraId="422FD0ED"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w:t>
            </w:r>
            <w:r w:rsidRPr="00880A57">
              <w:rPr>
                <w:rFonts w:asciiTheme="minorHAnsi" w:hAnsiTheme="minorHAnsi" w:cstheme="minorHAnsi"/>
                <w:sz w:val="24"/>
              </w:rPr>
              <w:lastRenderedPageBreak/>
              <w:t>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F6EDCB4" w14:textId="77777777" w:rsidR="00056D4E" w:rsidRPr="00880A57" w:rsidRDefault="00056D4E" w:rsidP="004733F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15BF9B" w14:textId="77777777" w:rsidR="00056D4E" w:rsidRPr="00880A57" w:rsidRDefault="00056D4E" w:rsidP="004733F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C646B76" w14:textId="77777777" w:rsidR="00056D4E" w:rsidRPr="00880A57" w:rsidRDefault="00056D4E" w:rsidP="004733F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056D4E" w:rsidRPr="00880A57" w14:paraId="508A72DC"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hideMark/>
          </w:tcPr>
          <w:p w14:paraId="4D1EA0C4"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2B0A5FB6"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806A128"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16165C8"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56D4E" w:rsidRPr="00880A57" w14:paraId="6BB5380C"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tcPr>
          <w:p w14:paraId="6A654D84"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B5BBADC"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91C7812" w14:textId="77777777" w:rsidR="00056D4E" w:rsidRPr="00880A57" w:rsidRDefault="00056D4E" w:rsidP="004733F7">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436FE76"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CCCF058" w14:textId="77777777" w:rsidR="00056D4E" w:rsidRPr="00880A57" w:rsidRDefault="00056D4E" w:rsidP="004733F7">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D2D6D5B" w14:textId="77777777" w:rsidR="00056D4E" w:rsidRPr="00880A57" w:rsidRDefault="00056D4E" w:rsidP="004733F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2C932F9" w14:textId="77777777" w:rsidR="00056D4E" w:rsidRPr="00880A57" w:rsidRDefault="00056D4E" w:rsidP="004733F7">
            <w:pPr>
              <w:spacing w:before="120" w:after="120" w:line="240" w:lineRule="auto"/>
              <w:jc w:val="center"/>
              <w:rPr>
                <w:rFonts w:asciiTheme="minorHAnsi" w:hAnsiTheme="minorHAnsi" w:cstheme="minorHAnsi"/>
                <w:sz w:val="24"/>
                <w:lang w:val="en-US"/>
              </w:rPr>
            </w:pPr>
          </w:p>
        </w:tc>
      </w:tr>
      <w:tr w:rsidR="00056D4E" w:rsidRPr="00880A57" w14:paraId="3A7E97D7"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tcPr>
          <w:p w14:paraId="22340A0A" w14:textId="77777777" w:rsidR="00056D4E" w:rsidRPr="00880A57" w:rsidRDefault="00056D4E" w:rsidP="004733F7">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4171E7D7"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9D80483"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F31F485"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r>
      <w:tr w:rsidR="00056D4E" w:rsidRPr="00880A57" w14:paraId="666AF74D"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tcPr>
          <w:p w14:paraId="2593E0F5"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529E647"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3741261"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6F1CBE3"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527833A"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7E23804"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C8BB352"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r>
      <w:tr w:rsidR="00056D4E" w:rsidRPr="00880A57" w14:paraId="6A673F92"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tcPr>
          <w:p w14:paraId="309E2CC0"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F278B2E"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B133DD9"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C389B60"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2ADA14C"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A1197E8"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FFD7B11"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r>
      <w:tr w:rsidR="00056D4E" w:rsidRPr="00880A57" w14:paraId="762BE607"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tcPr>
          <w:p w14:paraId="15FEC2BF"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6981D2C8"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48021BE"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29B3CC2"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876A3F0"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A7BF046"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FBD8F37"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r>
      <w:tr w:rsidR="00056D4E" w:rsidRPr="00880A57" w14:paraId="4C5E5DF4" w14:textId="77777777" w:rsidTr="004733F7">
        <w:trPr>
          <w:trHeight w:val="564"/>
        </w:trPr>
        <w:tc>
          <w:tcPr>
            <w:tcW w:w="3702" w:type="pct"/>
            <w:tcBorders>
              <w:top w:val="single" w:sz="4" w:space="0" w:color="auto"/>
              <w:left w:val="single" w:sz="4" w:space="0" w:color="auto"/>
              <w:bottom w:val="single" w:sz="4" w:space="0" w:color="auto"/>
              <w:right w:val="single" w:sz="4" w:space="0" w:color="auto"/>
            </w:tcBorders>
          </w:tcPr>
          <w:p w14:paraId="0D248B77"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4E06FD84"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D388E03"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DACF9DA"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FFA2EA2"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BDBE23A"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D82C221"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lang w:val="en-US"/>
              </w:rPr>
            </w:pPr>
          </w:p>
        </w:tc>
      </w:tr>
    </w:tbl>
    <w:p w14:paraId="5B473E1E" w14:textId="77777777" w:rsidR="00056D4E" w:rsidRPr="00880A57" w:rsidRDefault="00056D4E" w:rsidP="00056D4E">
      <w:pPr>
        <w:rPr>
          <w:rFonts w:asciiTheme="minorHAnsi" w:eastAsia="Arial Unicode MS" w:hAnsiTheme="minorHAnsi" w:cstheme="minorHAnsi"/>
          <w:b/>
          <w:sz w:val="24"/>
          <w:szCs w:val="24"/>
        </w:rPr>
      </w:pPr>
    </w:p>
    <w:p w14:paraId="5726F4FD" w14:textId="77777777" w:rsidR="00056D4E" w:rsidRPr="00880A57" w:rsidRDefault="00056D4E" w:rsidP="00056D4E">
      <w:pPr>
        <w:rPr>
          <w:rFonts w:asciiTheme="minorHAnsi" w:eastAsia="Arial Unicode MS" w:hAnsiTheme="minorHAnsi" w:cstheme="minorHAnsi"/>
          <w:b/>
          <w:sz w:val="24"/>
          <w:szCs w:val="24"/>
        </w:rPr>
      </w:pPr>
    </w:p>
    <w:p w14:paraId="0C9183ED" w14:textId="77777777" w:rsidR="00056D4E" w:rsidRPr="00880A57" w:rsidRDefault="00056D4E" w:rsidP="00056D4E">
      <w:pPr>
        <w:rPr>
          <w:rFonts w:asciiTheme="minorHAnsi" w:eastAsia="Arial Unicode MS" w:hAnsiTheme="minorHAnsi" w:cstheme="minorHAnsi"/>
          <w:b/>
          <w:sz w:val="24"/>
          <w:szCs w:val="24"/>
        </w:rPr>
      </w:pPr>
    </w:p>
    <w:p w14:paraId="457ED1CC" w14:textId="77777777" w:rsidR="00056D4E" w:rsidRPr="00880A57" w:rsidRDefault="00056D4E" w:rsidP="00056D4E">
      <w:pPr>
        <w:rPr>
          <w:rFonts w:asciiTheme="minorHAnsi" w:eastAsia="Arial Unicode MS" w:hAnsiTheme="minorHAnsi" w:cstheme="minorHAnsi"/>
          <w:b/>
          <w:sz w:val="24"/>
          <w:szCs w:val="24"/>
        </w:rPr>
      </w:pPr>
    </w:p>
    <w:p w14:paraId="2D434984" w14:textId="77777777" w:rsidR="00056D4E" w:rsidRPr="00880A57" w:rsidRDefault="00056D4E" w:rsidP="00056D4E">
      <w:pPr>
        <w:rPr>
          <w:rFonts w:asciiTheme="minorHAnsi" w:hAnsiTheme="minorHAnsi" w:cstheme="minorHAnsi"/>
          <w:b/>
          <w:sz w:val="24"/>
        </w:rPr>
      </w:pPr>
    </w:p>
    <w:p w14:paraId="09680E98" w14:textId="77777777" w:rsidR="00056D4E" w:rsidRPr="00880A57" w:rsidRDefault="00056D4E" w:rsidP="00056D4E">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056D4E" w:rsidRPr="00880A57" w14:paraId="62DC4693" w14:textId="77777777" w:rsidTr="004733F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8049530"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w:t>
            </w:r>
            <w:proofErr w:type="spellStart"/>
            <w:r w:rsidRPr="00880A57">
              <w:rPr>
                <w:rFonts w:asciiTheme="minorHAnsi" w:hAnsiTheme="minorHAnsi" w:cstheme="minorHAnsi"/>
                <w:b/>
                <w:color w:val="000000"/>
                <w:sz w:val="24"/>
              </w:rPr>
              <w:t>investitii</w:t>
            </w:r>
            <w:proofErr w:type="spellEnd"/>
          </w:p>
        </w:tc>
      </w:tr>
      <w:tr w:rsidR="00056D4E" w:rsidRPr="00880A57" w14:paraId="046E81A3"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78C643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FEDAAFC"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BC55BF0"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D64F096"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056D4E" w:rsidRPr="00880A57" w14:paraId="793F7B10"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E700735"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AD1508C"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B0BF1F6"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4E41CE"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056D4E" w:rsidRPr="00880A57" w14:paraId="7861BB6B"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360FF24"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B28B1F7"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34018D0"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3D04B35D"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056D4E" w:rsidRPr="00880A57" w14:paraId="0C25B28E"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85FE065"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1306B83"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9998536"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19855F0"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0D8CBDD5" w14:textId="77777777" w:rsidTr="004733F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D3FA750"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E02649B"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CDA5F28"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0815AFF"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55EBCDA4"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B5B5C0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AE5AB72"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7EEEB7C"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3CCE14B"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0308FB7F"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3CECC9"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654BD8E"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BF89E97"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BE8F4EE"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698E815A"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A4F0FC"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4BDAFB7"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C0AEAD8"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9E03643"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4AC3619F"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B0551CF" w14:textId="77777777" w:rsidR="00056D4E" w:rsidRPr="00880A57" w:rsidRDefault="00056D4E" w:rsidP="004733F7">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6202C32"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4C4446"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7E3D733"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6BC386A2"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484DD0A"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8209F07"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6819394"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4076BE8"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09531007"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710EF82" w14:textId="77777777" w:rsidR="00056D4E" w:rsidRPr="00880A57" w:rsidRDefault="00056D4E" w:rsidP="004733F7">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6FC13566"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22A8ED3"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5B62FC3"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29A9B42" w14:textId="77777777" w:rsidR="00056D4E" w:rsidRPr="00880A57" w:rsidRDefault="00056D4E" w:rsidP="00056D4E">
      <w:pPr>
        <w:rPr>
          <w:rFonts w:asciiTheme="minorHAnsi" w:hAnsiTheme="minorHAnsi" w:cstheme="minorHAnsi"/>
          <w:sz w:val="24"/>
        </w:rPr>
      </w:pPr>
    </w:p>
    <w:p w14:paraId="10430E18" w14:textId="77777777" w:rsidR="00056D4E" w:rsidRPr="00880A57" w:rsidRDefault="00056D4E" w:rsidP="00056D4E">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77805D65" w14:textId="77777777" w:rsidR="00056D4E" w:rsidRPr="00880A57" w:rsidRDefault="00056D4E" w:rsidP="00056D4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128BF21E" w14:textId="77777777" w:rsidR="00056D4E" w:rsidRPr="00880A57" w:rsidRDefault="00056D4E" w:rsidP="00056D4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1DD41748" w14:textId="77777777" w:rsidR="00056D4E" w:rsidRPr="00880A57" w:rsidRDefault="00056D4E" w:rsidP="00056D4E">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6C8DE957" w14:textId="77777777" w:rsidR="00056D4E" w:rsidRPr="00880A57" w:rsidRDefault="00056D4E" w:rsidP="00056D4E">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B3D93B0" w14:textId="77777777" w:rsidR="00056D4E" w:rsidRPr="00880A57" w:rsidRDefault="00056D4E" w:rsidP="00056D4E">
      <w:pPr>
        <w:rPr>
          <w:rFonts w:asciiTheme="minorHAnsi" w:hAnsiTheme="minorHAnsi" w:cstheme="minorHAnsi"/>
          <w:b/>
          <w:sz w:val="24"/>
        </w:rPr>
      </w:pPr>
    </w:p>
    <w:p w14:paraId="24577BC4" w14:textId="77777777" w:rsidR="00056D4E" w:rsidRPr="00880A57" w:rsidRDefault="00056D4E" w:rsidP="00056D4E">
      <w:pPr>
        <w:rPr>
          <w:rFonts w:asciiTheme="minorHAnsi" w:eastAsia="Arial Unicode MS" w:hAnsiTheme="minorHAnsi" w:cstheme="minorHAnsi"/>
          <w:b/>
          <w:sz w:val="24"/>
          <w:szCs w:val="24"/>
        </w:rPr>
      </w:pPr>
    </w:p>
    <w:p w14:paraId="4B33C3DA" w14:textId="77777777" w:rsidR="00056D4E" w:rsidRPr="00880A57" w:rsidRDefault="00056D4E" w:rsidP="00056D4E">
      <w:pPr>
        <w:rPr>
          <w:rFonts w:asciiTheme="minorHAnsi" w:eastAsia="Arial Unicode MS" w:hAnsiTheme="minorHAnsi" w:cstheme="minorHAnsi"/>
          <w:b/>
          <w:sz w:val="24"/>
          <w:szCs w:val="24"/>
        </w:rPr>
      </w:pPr>
    </w:p>
    <w:p w14:paraId="1BED5E23" w14:textId="77777777" w:rsidR="00056D4E" w:rsidRPr="00880A57" w:rsidRDefault="00056D4E" w:rsidP="00056D4E">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056D4E" w:rsidRPr="00880A57" w14:paraId="678F09E0" w14:textId="77777777" w:rsidTr="004733F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C411351"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056D4E" w:rsidRPr="00880A57" w14:paraId="15A7425D"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57AD586"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45E7F41"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3844809C"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706A9A7"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056D4E" w:rsidRPr="00880A57" w14:paraId="1FD7CC4A"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CA9A354"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22EBBA8A"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85FFE9F"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25B80656"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056D4E" w:rsidRPr="00880A57" w14:paraId="49FCA466"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4C4EB74"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189A04E"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7D777AD"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4016E930" w14:textId="77777777" w:rsidR="00056D4E" w:rsidRPr="00880A57" w:rsidRDefault="00056D4E" w:rsidP="004733F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056D4E" w:rsidRPr="00880A57" w14:paraId="6347B3A3"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3BC9FF"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CC13FE3"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3CBCB1DF"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E0079A6"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5375F4A5" w14:textId="77777777" w:rsidTr="004733F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0C3685A"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7387335D"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4CA5B7E"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224A90C"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056D4E" w:rsidRPr="00880A57" w14:paraId="2415B4AC"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F373C20"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50A94D5"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1FC76EF"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D6B9A91"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FC0F808" w14:textId="77777777" w:rsidR="00056D4E" w:rsidRPr="00880A57" w:rsidRDefault="00056D4E" w:rsidP="00056D4E">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056D4E" w:rsidRPr="00880A57" w14:paraId="4863631F" w14:textId="77777777" w:rsidTr="004733F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8F84B08"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056D4E" w:rsidRPr="00880A57" w14:paraId="045CE3A4"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DE87B6" w14:textId="77777777" w:rsidR="00056D4E" w:rsidRPr="00880A57" w:rsidRDefault="00056D4E" w:rsidP="004733F7">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0916BA"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3AB9AD98"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04579C3"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056D4E" w:rsidRPr="00880A57" w14:paraId="76633333"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A95CE16"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0102374"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62CFDC4"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6710463B"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056D4E" w:rsidRPr="00880A57" w14:paraId="03ECD5ED"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6B02FB3" w14:textId="77777777" w:rsidR="00056D4E" w:rsidRPr="00880A57" w:rsidRDefault="00056D4E" w:rsidP="004733F7">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4022CFC0"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1288DDE8"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7B5C900" w14:textId="77777777" w:rsidR="00056D4E" w:rsidRPr="00880A57" w:rsidRDefault="00056D4E" w:rsidP="004733F7">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056D4E" w:rsidRPr="00880A57" w14:paraId="58E7EC0D"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79F2B"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E0205B1"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2EA145AC"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BFAA063" w14:textId="77777777" w:rsidR="00056D4E" w:rsidRPr="00880A57" w:rsidRDefault="00056D4E" w:rsidP="004733F7">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056D4E" w:rsidRPr="00880A57" w14:paraId="132F2672" w14:textId="77777777" w:rsidTr="004733F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45792C0"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3EA5BC65"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7395710"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CE01FD"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4386FB03"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2E2ADAC"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D2D5330"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EDD18A6"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3078BB2"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7028329A"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5889A4"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BA53377"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BB442BB"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D70EC5A"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1714BD71"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12A2C2A"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9ED2897"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A3B00D1"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49B5B92"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657AB3D6"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1B463E2" w14:textId="77777777" w:rsidR="00056D4E" w:rsidRPr="00880A57" w:rsidRDefault="00056D4E" w:rsidP="004733F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06881AF"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443F356"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DAFF23"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56D4E" w:rsidRPr="00880A57" w14:paraId="5919D3F9" w14:textId="77777777" w:rsidTr="004733F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51F594" w14:textId="77777777" w:rsidR="00056D4E" w:rsidRPr="00880A57" w:rsidRDefault="00056D4E" w:rsidP="004733F7">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76470AA0"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E6F907E"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906E8B2" w14:textId="77777777" w:rsidR="00056D4E" w:rsidRPr="00880A57" w:rsidRDefault="00056D4E" w:rsidP="004733F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EE5D318" w14:textId="77777777" w:rsidR="00056D4E" w:rsidRPr="00880A57" w:rsidRDefault="00056D4E" w:rsidP="00056D4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056D4E" w:rsidRPr="00880A57" w14:paraId="4CF936F3" w14:textId="77777777" w:rsidTr="004733F7">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1E01F2D" w14:textId="77777777" w:rsidR="00056D4E" w:rsidRPr="00880A57" w:rsidRDefault="00056D4E" w:rsidP="004733F7">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6E18EAEB"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056D4E" w:rsidRPr="00880A57" w14:paraId="354D105F" w14:textId="77777777" w:rsidTr="004733F7">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FBDF29B" w14:textId="77777777" w:rsidR="00056D4E" w:rsidRPr="00880A57" w:rsidRDefault="00056D4E" w:rsidP="004733F7">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510CE1F"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70C03C5F"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9D902CC"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056D4E" w:rsidRPr="00880A57" w14:paraId="68C545EA" w14:textId="77777777" w:rsidTr="004733F7">
        <w:trPr>
          <w:trHeight w:val="1268"/>
        </w:trPr>
        <w:tc>
          <w:tcPr>
            <w:tcW w:w="2583" w:type="pct"/>
            <w:tcBorders>
              <w:top w:val="single" w:sz="4" w:space="0" w:color="auto"/>
              <w:left w:val="single" w:sz="4" w:space="0" w:color="auto"/>
              <w:bottom w:val="single" w:sz="4" w:space="0" w:color="auto"/>
              <w:right w:val="single" w:sz="4" w:space="0" w:color="auto"/>
            </w:tcBorders>
          </w:tcPr>
          <w:p w14:paraId="6879D231"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Verificare Plan Financiar </w:t>
            </w:r>
            <w:proofErr w:type="spellStart"/>
            <w:r w:rsidRPr="00880A57">
              <w:rPr>
                <w:rFonts w:asciiTheme="minorHAnsi" w:hAnsiTheme="minorHAnsi" w:cstheme="minorHAnsi"/>
                <w:b/>
                <w:sz w:val="24"/>
                <w:szCs w:val="24"/>
              </w:rPr>
              <w:t>investitii</w:t>
            </w:r>
            <w:proofErr w:type="spellEnd"/>
          </w:p>
        </w:tc>
        <w:tc>
          <w:tcPr>
            <w:tcW w:w="578" w:type="pct"/>
            <w:tcBorders>
              <w:top w:val="single" w:sz="4" w:space="0" w:color="auto"/>
              <w:left w:val="single" w:sz="4" w:space="0" w:color="auto"/>
              <w:bottom w:val="single" w:sz="4" w:space="0" w:color="auto"/>
              <w:right w:val="single" w:sz="4" w:space="0" w:color="auto"/>
            </w:tcBorders>
            <w:vAlign w:val="center"/>
          </w:tcPr>
          <w:p w14:paraId="24819F28"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1BC396F4"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3982C4D1" w14:textId="77777777" w:rsidR="00056D4E" w:rsidRPr="00880A57" w:rsidRDefault="00056D4E" w:rsidP="004733F7">
            <w:pPr>
              <w:spacing w:before="120" w:after="120" w:line="240" w:lineRule="auto"/>
              <w:rPr>
                <w:rFonts w:asciiTheme="minorHAnsi" w:eastAsia="Times New Roman" w:hAnsiTheme="minorHAnsi" w:cstheme="minorHAnsi"/>
                <w:sz w:val="24"/>
                <w:szCs w:val="24"/>
              </w:rPr>
            </w:pPr>
          </w:p>
        </w:tc>
      </w:tr>
      <w:tr w:rsidR="00056D4E" w:rsidRPr="00880A57" w14:paraId="17D4429C" w14:textId="77777777" w:rsidTr="004733F7">
        <w:trPr>
          <w:trHeight w:val="564"/>
        </w:trPr>
        <w:tc>
          <w:tcPr>
            <w:tcW w:w="2583" w:type="pct"/>
            <w:tcBorders>
              <w:top w:val="single" w:sz="4" w:space="0" w:color="auto"/>
              <w:left w:val="single" w:sz="4" w:space="0" w:color="auto"/>
              <w:bottom w:val="single" w:sz="4" w:space="0" w:color="auto"/>
              <w:right w:val="single" w:sz="4" w:space="0" w:color="auto"/>
            </w:tcBorders>
            <w:hideMark/>
          </w:tcPr>
          <w:p w14:paraId="7318007D"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7AD7BD7B"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18D2479" w14:textId="77777777" w:rsidR="00056D4E" w:rsidRPr="00880A57" w:rsidRDefault="00056D4E" w:rsidP="004733F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EBD1B7C" w14:textId="77777777" w:rsidR="00056D4E" w:rsidRPr="00880A57" w:rsidRDefault="00056D4E" w:rsidP="004733F7">
            <w:pPr>
              <w:spacing w:before="120" w:after="120" w:line="240" w:lineRule="auto"/>
              <w:rPr>
                <w:rFonts w:asciiTheme="minorHAnsi" w:hAnsiTheme="minorHAnsi" w:cstheme="minorHAnsi"/>
                <w:sz w:val="24"/>
              </w:rPr>
            </w:pPr>
          </w:p>
        </w:tc>
      </w:tr>
      <w:tr w:rsidR="00056D4E" w:rsidRPr="00880A57" w14:paraId="4EC34B22" w14:textId="77777777" w:rsidTr="004733F7">
        <w:trPr>
          <w:trHeight w:val="564"/>
        </w:trPr>
        <w:tc>
          <w:tcPr>
            <w:tcW w:w="2583" w:type="pct"/>
            <w:tcBorders>
              <w:top w:val="single" w:sz="4" w:space="0" w:color="auto"/>
              <w:left w:val="single" w:sz="4" w:space="0" w:color="auto"/>
              <w:bottom w:val="single" w:sz="4" w:space="0" w:color="auto"/>
              <w:right w:val="single" w:sz="4" w:space="0" w:color="auto"/>
            </w:tcBorders>
          </w:tcPr>
          <w:p w14:paraId="450C16FD" w14:textId="77777777" w:rsidR="00056D4E" w:rsidRPr="00880A57" w:rsidDel="00396673"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7BDACA36"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38C85D0" w14:textId="77777777" w:rsidR="00056D4E" w:rsidRPr="00880A57" w:rsidRDefault="00056D4E" w:rsidP="004733F7">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0F62A59" w14:textId="77777777" w:rsidR="00056D4E" w:rsidRPr="00880A57" w:rsidRDefault="00056D4E" w:rsidP="004733F7">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35263709" w14:textId="77777777" w:rsidR="00056D4E" w:rsidRPr="00880A57" w:rsidRDefault="00056D4E" w:rsidP="00056D4E">
      <w:pPr>
        <w:spacing w:before="120" w:after="120" w:line="240" w:lineRule="auto"/>
        <w:jc w:val="both"/>
        <w:rPr>
          <w:rFonts w:asciiTheme="minorHAnsi" w:eastAsia="Times New Roman" w:hAnsiTheme="minorHAnsi" w:cstheme="minorHAnsi"/>
          <w:b/>
          <w:i/>
          <w:sz w:val="24"/>
          <w:szCs w:val="24"/>
        </w:rPr>
        <w:sectPr w:rsidR="00056D4E" w:rsidRPr="00880A57" w:rsidSect="00056D4E">
          <w:headerReference w:type="default" r:id="rId9"/>
          <w:headerReference w:type="first" r:id="rId10"/>
          <w:pgSz w:w="11909" w:h="16834" w:code="9"/>
          <w:pgMar w:top="1140" w:right="1196" w:bottom="1140" w:left="1140" w:header="576" w:footer="432" w:gutter="0"/>
          <w:cols w:space="720"/>
          <w:docGrid w:linePitch="299"/>
        </w:sectPr>
      </w:pPr>
    </w:p>
    <w:p w14:paraId="161A2C63" w14:textId="77777777" w:rsidR="00056D4E" w:rsidRPr="00880A57" w:rsidRDefault="00056D4E" w:rsidP="00056D4E">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05259CD2" w14:textId="77777777" w:rsidR="00056D4E" w:rsidRPr="00880A57" w:rsidRDefault="00056D4E" w:rsidP="00056D4E">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056D4E" w:rsidRPr="00880A57" w14:paraId="0D4DDE13" w14:textId="77777777" w:rsidTr="004733F7">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0EFDE960" w14:textId="77777777" w:rsidR="00056D4E" w:rsidRPr="00880A57" w:rsidRDefault="00056D4E" w:rsidP="004733F7">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DEECD7C" w14:textId="77777777" w:rsidR="00056D4E" w:rsidRPr="00880A57" w:rsidRDefault="00056D4E" w:rsidP="004733F7">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056D4E" w:rsidRPr="00880A57" w14:paraId="26D27E6D" w14:textId="77777777" w:rsidTr="004733F7">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7F4D3213" w14:textId="77777777" w:rsidR="00056D4E" w:rsidRPr="00880A57" w:rsidRDefault="00056D4E" w:rsidP="004733F7">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4F87056D" w14:textId="77777777" w:rsidR="00056D4E" w:rsidRPr="00880A57" w:rsidRDefault="00056D4E" w:rsidP="004733F7">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09E810A0" w14:textId="77777777" w:rsidR="00056D4E" w:rsidRPr="00880A57" w:rsidRDefault="00056D4E" w:rsidP="004733F7">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056D4E" w:rsidRPr="00880A57" w14:paraId="3BDF107C" w14:textId="77777777" w:rsidTr="004733F7">
        <w:trPr>
          <w:trHeight w:val="624"/>
        </w:trPr>
        <w:tc>
          <w:tcPr>
            <w:tcW w:w="3786" w:type="pct"/>
            <w:tcBorders>
              <w:top w:val="single" w:sz="4" w:space="0" w:color="auto"/>
              <w:left w:val="single" w:sz="4" w:space="0" w:color="auto"/>
              <w:bottom w:val="single" w:sz="4" w:space="0" w:color="auto"/>
              <w:right w:val="single" w:sz="4" w:space="0" w:color="auto"/>
            </w:tcBorders>
          </w:tcPr>
          <w:p w14:paraId="7448ED31" w14:textId="77777777" w:rsidR="00056D4E" w:rsidRPr="00880A57" w:rsidRDefault="00056D4E" w:rsidP="004733F7">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2CC06996" w14:textId="77777777" w:rsidR="00056D4E" w:rsidRPr="00880A57" w:rsidRDefault="00056D4E" w:rsidP="004733F7">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C9F71D6" w14:textId="77777777" w:rsidR="00056D4E" w:rsidRPr="00880A57" w:rsidRDefault="00056D4E" w:rsidP="004733F7">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778834B1" w14:textId="77777777" w:rsidR="00056D4E" w:rsidRPr="00880A57" w:rsidRDefault="00056D4E" w:rsidP="00056D4E">
      <w:pPr>
        <w:spacing w:before="120" w:after="120" w:line="240" w:lineRule="auto"/>
        <w:contextualSpacing/>
        <w:jc w:val="both"/>
        <w:rPr>
          <w:rFonts w:asciiTheme="minorHAnsi" w:hAnsiTheme="minorHAnsi" w:cstheme="minorHAnsi"/>
          <w:sz w:val="24"/>
        </w:rPr>
      </w:pPr>
    </w:p>
    <w:p w14:paraId="3F5A6DBA" w14:textId="77777777" w:rsidR="00056D4E" w:rsidRPr="00880A57" w:rsidRDefault="00056D4E" w:rsidP="00056D4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0B304321" w14:textId="77777777" w:rsidR="00056D4E" w:rsidRPr="00880A57" w:rsidRDefault="00056D4E" w:rsidP="00056D4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58BF233" w14:textId="77777777" w:rsidR="00056D4E" w:rsidRPr="00880A57" w:rsidRDefault="00056D4E" w:rsidP="00056D4E">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4D7649E" w14:textId="77777777" w:rsidR="00056D4E" w:rsidRPr="00880A57" w:rsidRDefault="00056D4E" w:rsidP="00056D4E">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063BF64A" w14:textId="77777777" w:rsidR="00056D4E" w:rsidRPr="00880A57" w:rsidRDefault="00056D4E" w:rsidP="00056D4E">
      <w:pPr>
        <w:spacing w:before="120" w:after="120" w:line="240" w:lineRule="auto"/>
        <w:contextualSpacing/>
        <w:jc w:val="both"/>
        <w:rPr>
          <w:rFonts w:asciiTheme="minorHAnsi" w:hAnsiTheme="minorHAnsi" w:cstheme="minorHAnsi"/>
          <w:b/>
          <w:kern w:val="32"/>
          <w:sz w:val="24"/>
        </w:rPr>
      </w:pPr>
    </w:p>
    <w:p w14:paraId="45643625" w14:textId="77777777" w:rsidR="00056D4E" w:rsidRPr="00880A57" w:rsidRDefault="00056D4E" w:rsidP="00056D4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307E0B4D" w14:textId="77777777" w:rsidR="00056D4E" w:rsidRPr="00880A57" w:rsidRDefault="00056D4E" w:rsidP="00056D4E">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E8444FD" w14:textId="77777777" w:rsidR="00056D4E" w:rsidRPr="00880A57" w:rsidRDefault="00056D4E" w:rsidP="00056D4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3578AB4" w14:textId="77777777" w:rsidR="00056D4E" w:rsidRPr="00880A57" w:rsidRDefault="00056D4E" w:rsidP="00056D4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307111B4" w14:textId="77777777" w:rsidR="00056D4E" w:rsidRPr="00880A57" w:rsidRDefault="00056D4E" w:rsidP="00056D4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7CC0F8F5" w14:textId="77777777" w:rsidR="00056D4E" w:rsidRPr="00880A57" w:rsidRDefault="00056D4E" w:rsidP="00056D4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121BD5A7" w14:textId="77777777" w:rsidR="00056D4E" w:rsidRPr="00880A57" w:rsidRDefault="00056D4E" w:rsidP="00056D4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50E02AE1" w14:textId="77777777" w:rsidR="00056D4E" w:rsidRPr="00880A57" w:rsidRDefault="00056D4E" w:rsidP="00056D4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42D9D0F4" w14:textId="77777777" w:rsidR="00056D4E" w:rsidRPr="00880A57" w:rsidRDefault="00056D4E" w:rsidP="00056D4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39320AF7" w14:textId="77777777" w:rsidR="00056D4E" w:rsidRPr="00880A57" w:rsidRDefault="00056D4E" w:rsidP="00056D4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FDB75E7" w14:textId="77777777" w:rsidR="00056D4E" w:rsidRPr="00880A57" w:rsidRDefault="00056D4E" w:rsidP="00056D4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31470665" w14:textId="77777777" w:rsidR="00056D4E" w:rsidRPr="00880A57" w:rsidRDefault="00056D4E" w:rsidP="00056D4E">
      <w:pPr>
        <w:spacing w:before="120" w:after="120" w:line="240" w:lineRule="auto"/>
        <w:rPr>
          <w:rFonts w:asciiTheme="minorHAnsi" w:hAnsiTheme="minorHAnsi" w:cstheme="minorHAnsi"/>
          <w:b/>
          <w:sz w:val="24"/>
          <w:lang w:val="x-none"/>
        </w:rPr>
        <w:sectPr w:rsidR="00056D4E" w:rsidRPr="00880A57" w:rsidSect="00056D4E">
          <w:headerReference w:type="default" r:id="rId11"/>
          <w:headerReference w:type="first" r:id="rId12"/>
          <w:pgSz w:w="11909" w:h="16834" w:code="9"/>
          <w:pgMar w:top="1140" w:right="1196" w:bottom="1140" w:left="1140" w:header="576" w:footer="432" w:gutter="0"/>
          <w:cols w:space="720"/>
        </w:sectPr>
      </w:pPr>
    </w:p>
    <w:p w14:paraId="0CCD249D" w14:textId="77777777" w:rsidR="00056D4E" w:rsidRPr="00880A57" w:rsidRDefault="00056D4E" w:rsidP="00056D4E">
      <w:pPr>
        <w:spacing w:before="120" w:after="120" w:line="240" w:lineRule="auto"/>
        <w:rPr>
          <w:rFonts w:asciiTheme="minorHAnsi" w:hAnsiTheme="minorHAnsi" w:cstheme="minorHAnsi"/>
          <w:sz w:val="24"/>
          <w:lang w:val="x-none"/>
        </w:rPr>
      </w:pPr>
    </w:p>
    <w:p w14:paraId="35025F4C" w14:textId="77777777" w:rsidR="00056D4E" w:rsidRPr="00880A57" w:rsidRDefault="00056D4E" w:rsidP="00056D4E">
      <w:pPr>
        <w:spacing w:before="120" w:after="120" w:line="240" w:lineRule="auto"/>
        <w:rPr>
          <w:rFonts w:asciiTheme="minorHAnsi" w:hAnsiTheme="minorHAnsi" w:cstheme="minorHAnsi"/>
          <w:sz w:val="24"/>
          <w:lang w:val="x-none"/>
        </w:rPr>
        <w:sectPr w:rsidR="00056D4E" w:rsidRPr="00880A57" w:rsidSect="00056D4E">
          <w:type w:val="continuous"/>
          <w:pgSz w:w="11909" w:h="16834" w:code="9"/>
          <w:pgMar w:top="1140" w:right="1196" w:bottom="1140" w:left="1140" w:header="576" w:footer="432" w:gutter="0"/>
          <w:cols w:num="2" w:space="27"/>
        </w:sectPr>
      </w:pPr>
    </w:p>
    <w:p w14:paraId="370EAC4B" w14:textId="77777777" w:rsidR="00056D4E" w:rsidRPr="00880A57" w:rsidRDefault="00056D4E" w:rsidP="00056D4E">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48F4903D" w14:textId="77777777" w:rsidR="00056D4E" w:rsidRPr="00880A57" w:rsidRDefault="00056D4E" w:rsidP="00056D4E">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694E4994" w14:textId="77777777" w:rsidR="00056D4E" w:rsidRPr="00880A57" w:rsidRDefault="00056D4E" w:rsidP="00056D4E">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7B698F4C" w14:textId="77777777" w:rsidR="00056D4E" w:rsidRPr="00880A57" w:rsidRDefault="00056D4E" w:rsidP="00056D4E">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BAB6354" w14:textId="77777777" w:rsidR="00056D4E" w:rsidRPr="00880A57" w:rsidRDefault="00056D4E" w:rsidP="00056D4E">
      <w:pPr>
        <w:spacing w:after="0" w:line="240" w:lineRule="auto"/>
        <w:rPr>
          <w:rFonts w:asciiTheme="minorHAnsi" w:hAnsiTheme="minorHAnsi" w:cstheme="minorHAnsi"/>
          <w:sz w:val="24"/>
        </w:rPr>
      </w:pPr>
    </w:p>
    <w:p w14:paraId="190E45CA" w14:textId="77777777" w:rsidR="00056D4E" w:rsidRPr="00880A57" w:rsidRDefault="00056D4E" w:rsidP="00056D4E">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39819AB" w14:textId="77777777" w:rsidR="00056D4E" w:rsidRPr="00880A57" w:rsidRDefault="00056D4E" w:rsidP="00056D4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0D1D934F" w14:textId="77777777" w:rsidR="00056D4E" w:rsidRPr="00880A57" w:rsidRDefault="00056D4E" w:rsidP="00056D4E">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2A8FD8A" w14:textId="77777777" w:rsidR="00056D4E" w:rsidRPr="00880A57" w:rsidRDefault="00056D4E" w:rsidP="00056D4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81367AE" w14:textId="77777777" w:rsidR="00056D4E" w:rsidRPr="00880A57" w:rsidRDefault="00056D4E" w:rsidP="00056D4E">
      <w:pPr>
        <w:spacing w:after="0" w:line="240" w:lineRule="auto"/>
        <w:rPr>
          <w:rFonts w:asciiTheme="minorHAnsi" w:hAnsiTheme="minorHAnsi" w:cstheme="minorHAnsi"/>
          <w:i/>
          <w:sz w:val="24"/>
          <w:lang w:val="en-US"/>
        </w:rPr>
      </w:pPr>
    </w:p>
    <w:p w14:paraId="4B7D622A" w14:textId="3E8413CC" w:rsidR="00056D4E" w:rsidRPr="00880A57" w:rsidRDefault="00056D4E" w:rsidP="00056D4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w:t>
      </w:r>
    </w:p>
    <w:p w14:paraId="242BCAF0" w14:textId="77777777" w:rsidR="00056D4E" w:rsidRPr="00880A57" w:rsidRDefault="00056D4E" w:rsidP="00056D4E">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3F151F52" w14:textId="77777777" w:rsidR="00056D4E" w:rsidRPr="00880A57" w:rsidRDefault="00056D4E" w:rsidP="00056D4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85F673B" w14:textId="77777777" w:rsidR="00056D4E" w:rsidRPr="00880A57" w:rsidRDefault="00056D4E" w:rsidP="00056D4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F07FF1F" w14:textId="77777777" w:rsidR="00056D4E" w:rsidRPr="00880A57" w:rsidRDefault="00056D4E" w:rsidP="00056D4E">
      <w:pPr>
        <w:spacing w:after="0" w:line="240" w:lineRule="auto"/>
        <w:rPr>
          <w:rFonts w:asciiTheme="minorHAnsi" w:hAnsiTheme="minorHAnsi" w:cstheme="minorHAnsi"/>
          <w:sz w:val="24"/>
          <w:lang w:val="pt-BR"/>
        </w:rPr>
      </w:pPr>
    </w:p>
    <w:p w14:paraId="20D34D69" w14:textId="6BF857AB" w:rsidR="00056D4E" w:rsidRPr="00880A57" w:rsidRDefault="00056D4E" w:rsidP="00056D4E">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w:t>
      </w:r>
    </w:p>
    <w:p w14:paraId="654D8671" w14:textId="77777777" w:rsidR="00056D4E" w:rsidRPr="00880A57" w:rsidRDefault="00056D4E" w:rsidP="00056D4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w:t>
      </w:r>
      <w:bookmarkStart w:id="0" w:name="_Hlk206678721"/>
      <w:r w:rsidRPr="00880A57">
        <w:rPr>
          <w:rFonts w:asciiTheme="minorHAnsi" w:hAnsiTheme="minorHAnsi" w:cstheme="minorHAnsi"/>
          <w:b/>
          <w:i/>
          <w:sz w:val="24"/>
          <w:lang w:val="pt-BR"/>
        </w:rPr>
        <w:t xml:space="preserve">Nume/Prenume …………………… </w:t>
      </w:r>
    </w:p>
    <w:p w14:paraId="6A2B79F6" w14:textId="77777777" w:rsidR="00056D4E" w:rsidRPr="00880A57" w:rsidRDefault="00056D4E" w:rsidP="00056D4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0F2B533" w14:textId="77777777" w:rsidR="00056D4E" w:rsidRPr="00880A57" w:rsidRDefault="00056D4E" w:rsidP="00056D4E">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bookmarkEnd w:id="0"/>
    <w:p w14:paraId="1A1E2F69" w14:textId="77777777" w:rsidR="00056D4E" w:rsidRDefault="00056D4E" w:rsidP="00056D4E">
      <w:pPr>
        <w:spacing w:after="0" w:line="240" w:lineRule="auto"/>
        <w:jc w:val="both"/>
        <w:rPr>
          <w:rFonts w:asciiTheme="minorHAnsi" w:hAnsiTheme="minorHAnsi" w:cstheme="minorHAnsi"/>
          <w:b/>
          <w:i/>
          <w:sz w:val="24"/>
          <w:u w:val="single"/>
        </w:rPr>
      </w:pPr>
    </w:p>
    <w:p w14:paraId="36AC23DB" w14:textId="2B5EE48A" w:rsidR="00165DA5" w:rsidRPr="00165DA5" w:rsidRDefault="00165DA5" w:rsidP="00056D4E">
      <w:pPr>
        <w:spacing w:after="0" w:line="240" w:lineRule="auto"/>
        <w:jc w:val="both"/>
        <w:rPr>
          <w:rFonts w:asciiTheme="minorHAnsi" w:hAnsiTheme="minorHAnsi" w:cstheme="minorHAnsi"/>
          <w:b/>
          <w:iCs/>
          <w:sz w:val="24"/>
        </w:rPr>
      </w:pPr>
      <w:r w:rsidRPr="00165DA5">
        <w:rPr>
          <w:rFonts w:asciiTheme="minorHAnsi" w:hAnsiTheme="minorHAnsi" w:cstheme="minorHAnsi"/>
          <w:b/>
          <w:iCs/>
          <w:sz w:val="24"/>
        </w:rPr>
        <w:t>Aprobat de : Manager</w:t>
      </w:r>
    </w:p>
    <w:p w14:paraId="10DA536C" w14:textId="77777777" w:rsidR="00165DA5" w:rsidRPr="00165DA5" w:rsidRDefault="00165DA5" w:rsidP="00165DA5">
      <w:pPr>
        <w:spacing w:after="0" w:line="240" w:lineRule="auto"/>
        <w:jc w:val="both"/>
        <w:rPr>
          <w:rFonts w:asciiTheme="minorHAnsi" w:hAnsiTheme="minorHAnsi" w:cstheme="minorHAnsi"/>
          <w:b/>
          <w:iCs/>
          <w:sz w:val="24"/>
        </w:rPr>
      </w:pPr>
      <w:r w:rsidRPr="00165DA5">
        <w:rPr>
          <w:rFonts w:asciiTheme="minorHAnsi" w:hAnsiTheme="minorHAnsi" w:cstheme="minorHAnsi"/>
          <w:b/>
          <w:iCs/>
          <w:sz w:val="24"/>
        </w:rPr>
        <w:t xml:space="preserve">Nume/Prenume …………………… </w:t>
      </w:r>
    </w:p>
    <w:p w14:paraId="22BF0DFC" w14:textId="77777777" w:rsidR="00165DA5" w:rsidRPr="00165DA5" w:rsidRDefault="00165DA5" w:rsidP="00165DA5">
      <w:pPr>
        <w:spacing w:after="0" w:line="240" w:lineRule="auto"/>
        <w:jc w:val="both"/>
        <w:rPr>
          <w:rFonts w:asciiTheme="minorHAnsi" w:hAnsiTheme="minorHAnsi" w:cstheme="minorHAnsi"/>
          <w:b/>
          <w:iCs/>
          <w:sz w:val="24"/>
        </w:rPr>
      </w:pPr>
      <w:r w:rsidRPr="00165DA5">
        <w:rPr>
          <w:rFonts w:asciiTheme="minorHAnsi" w:hAnsiTheme="minorHAnsi" w:cstheme="minorHAnsi"/>
          <w:b/>
          <w:iCs/>
          <w:sz w:val="24"/>
        </w:rPr>
        <w:t xml:space="preserve">  Semnătura</w:t>
      </w:r>
      <w:r w:rsidRPr="00165DA5">
        <w:rPr>
          <w:rFonts w:asciiTheme="minorHAnsi" w:hAnsiTheme="minorHAnsi" w:cstheme="minorHAnsi"/>
          <w:b/>
          <w:iCs/>
          <w:sz w:val="24"/>
        </w:rPr>
        <w:tab/>
      </w:r>
      <w:r w:rsidRPr="00165DA5">
        <w:rPr>
          <w:rFonts w:asciiTheme="minorHAnsi" w:hAnsiTheme="minorHAnsi" w:cstheme="minorHAnsi"/>
          <w:b/>
          <w:iCs/>
          <w:sz w:val="24"/>
        </w:rPr>
        <w:tab/>
      </w:r>
    </w:p>
    <w:p w14:paraId="130D865F" w14:textId="1688356C" w:rsidR="00056D4E" w:rsidRDefault="00165DA5" w:rsidP="00165DA5">
      <w:pPr>
        <w:spacing w:after="0" w:line="240" w:lineRule="auto"/>
        <w:jc w:val="both"/>
        <w:rPr>
          <w:rFonts w:asciiTheme="minorHAnsi" w:hAnsiTheme="minorHAnsi" w:cstheme="minorHAnsi"/>
          <w:b/>
          <w:iCs/>
          <w:sz w:val="24"/>
        </w:rPr>
      </w:pPr>
      <w:r w:rsidRPr="00165DA5">
        <w:rPr>
          <w:rFonts w:asciiTheme="minorHAnsi" w:hAnsiTheme="minorHAnsi" w:cstheme="minorHAnsi"/>
          <w:b/>
          <w:iCs/>
          <w:sz w:val="24"/>
        </w:rPr>
        <w:t xml:space="preserve">  DATA………</w:t>
      </w:r>
    </w:p>
    <w:p w14:paraId="087E77B7" w14:textId="77777777" w:rsidR="00165DA5" w:rsidRPr="00165DA5" w:rsidRDefault="00165DA5" w:rsidP="00165DA5">
      <w:pPr>
        <w:spacing w:after="0" w:line="240" w:lineRule="auto"/>
        <w:jc w:val="both"/>
        <w:rPr>
          <w:rFonts w:asciiTheme="minorHAnsi" w:hAnsiTheme="minorHAnsi" w:cstheme="minorHAnsi"/>
          <w:b/>
          <w:iCs/>
          <w:sz w:val="24"/>
        </w:rPr>
      </w:pPr>
    </w:p>
    <w:p w14:paraId="08E898F9" w14:textId="77777777" w:rsidR="00056D4E" w:rsidRPr="00880A57" w:rsidRDefault="00056D4E" w:rsidP="00056D4E">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5E412D3F" w14:textId="77777777" w:rsidR="00056D4E" w:rsidRPr="00880A57" w:rsidRDefault="00056D4E" w:rsidP="00056D4E">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0571AAD9" w14:textId="77777777" w:rsidR="00056D4E" w:rsidRPr="00880A57" w:rsidRDefault="00056D4E" w:rsidP="00056D4E">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74B3FBF4" w14:textId="77777777" w:rsidR="00056D4E" w:rsidRPr="00880A57" w:rsidRDefault="00056D4E" w:rsidP="00056D4E">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37D5B787" w14:textId="77777777" w:rsidR="00056D4E" w:rsidRPr="00880A57" w:rsidRDefault="00056D4E" w:rsidP="00056D4E">
      <w:pPr>
        <w:spacing w:before="120" w:after="120" w:line="240" w:lineRule="auto"/>
        <w:rPr>
          <w:rFonts w:asciiTheme="minorHAnsi" w:hAnsiTheme="minorHAnsi" w:cstheme="minorHAnsi"/>
          <w:sz w:val="24"/>
          <w:lang w:val="pt-BR"/>
        </w:rPr>
      </w:pPr>
    </w:p>
    <w:p w14:paraId="1CEE8180" w14:textId="77777777" w:rsidR="00056D4E" w:rsidRPr="00880A57" w:rsidRDefault="00056D4E"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4EABB9C" w14:textId="77777777" w:rsidR="00056D4E" w:rsidRDefault="00056D4E"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1D29728"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FC57EF1"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FD6D754"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43BBBF1"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A68CDDD"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C228B33"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2D403FF5"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C6F2F11"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1FC494E"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2FD7A48"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7EF5F5A"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FEA6131"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2BA5F5BF" w14:textId="77777777" w:rsidR="00165DA5"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6595F9B" w14:textId="77777777" w:rsidR="00165DA5" w:rsidRPr="00880A57" w:rsidRDefault="00165DA5"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C2BF450" w14:textId="77777777" w:rsidR="00056D4E" w:rsidRPr="00880A57" w:rsidRDefault="00056D4E"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D487414" w14:textId="77777777" w:rsidR="00056D4E" w:rsidRPr="00880A57" w:rsidRDefault="00056D4E" w:rsidP="00056D4E">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9A2D5B" w14:textId="77777777" w:rsidR="00056D4E" w:rsidRPr="00880A57" w:rsidRDefault="00056D4E" w:rsidP="00056D4E">
      <w:pPr>
        <w:spacing w:before="120" w:after="120" w:line="240" w:lineRule="auto"/>
        <w:jc w:val="both"/>
        <w:rPr>
          <w:rFonts w:asciiTheme="minorHAnsi" w:hAnsiTheme="minorHAnsi" w:cstheme="minorHAnsi"/>
          <w:b/>
          <w:sz w:val="24"/>
        </w:rPr>
      </w:pPr>
    </w:p>
    <w:p w14:paraId="38CAF345" w14:textId="77777777" w:rsidR="00056D4E" w:rsidRPr="00880A57" w:rsidRDefault="00056D4E" w:rsidP="00056D4E">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5CE37788" w14:textId="77777777" w:rsidR="00056D4E" w:rsidRPr="00880A57" w:rsidRDefault="00056D4E" w:rsidP="00056D4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1D6D719A" w14:textId="77777777" w:rsidR="00056D4E" w:rsidRPr="00880A57" w:rsidRDefault="00056D4E" w:rsidP="00056D4E">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AABE895" w14:textId="77777777" w:rsidR="00056D4E" w:rsidRPr="00880A57" w:rsidRDefault="00056D4E" w:rsidP="00056D4E">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0006421F" w14:textId="77777777" w:rsidR="00056D4E" w:rsidRPr="00880A57" w:rsidRDefault="00056D4E" w:rsidP="00056D4E">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0B235643" w14:textId="77777777" w:rsidR="00056D4E" w:rsidRPr="00880A57" w:rsidRDefault="00056D4E" w:rsidP="00056D4E">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5B10841" w14:textId="77777777" w:rsidR="00056D4E" w:rsidRPr="00880A57" w:rsidRDefault="00056D4E" w:rsidP="00056D4E">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53968AC9" w14:textId="77777777" w:rsidR="00056D4E" w:rsidRPr="00880A57" w:rsidRDefault="00056D4E" w:rsidP="00056D4E">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51571B3C" w14:textId="77777777" w:rsidR="00056D4E" w:rsidRPr="00880A57" w:rsidRDefault="00056D4E" w:rsidP="00056D4E">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15BC9AF3" w14:textId="77777777" w:rsidR="00056D4E" w:rsidRPr="00880A57" w:rsidRDefault="00056D4E" w:rsidP="00056D4E">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7F91210F" w14:textId="77777777" w:rsidR="00056D4E" w:rsidRPr="00880A57" w:rsidRDefault="00056D4E" w:rsidP="00056D4E">
      <w:pPr>
        <w:numPr>
          <w:ilvl w:val="0"/>
          <w:numId w:val="8"/>
        </w:numPr>
        <w:spacing w:after="0" w:line="240" w:lineRule="auto"/>
        <w:ind w:left="0"/>
        <w:jc w:val="both"/>
        <w:rPr>
          <w:rFonts w:asciiTheme="minorHAnsi" w:hAnsiTheme="minorHAnsi" w:cstheme="minorHAnsi"/>
          <w:i/>
          <w:kern w:val="32"/>
          <w:sz w:val="24"/>
        </w:rPr>
      </w:pPr>
    </w:p>
    <w:p w14:paraId="7DAE32E8" w14:textId="77777777" w:rsidR="00056D4E" w:rsidRPr="00880A57" w:rsidRDefault="00056D4E" w:rsidP="00056D4E">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1EE3F53B" w14:textId="77777777" w:rsidR="00056D4E" w:rsidRPr="00880A57" w:rsidRDefault="00056D4E" w:rsidP="00056D4E">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2A439128" w14:textId="77777777" w:rsidR="00056D4E" w:rsidRPr="00880A57" w:rsidRDefault="00056D4E" w:rsidP="00056D4E">
      <w:pPr>
        <w:spacing w:before="120" w:after="120" w:line="240" w:lineRule="auto"/>
        <w:rPr>
          <w:rFonts w:asciiTheme="minorHAnsi" w:hAnsiTheme="minorHAnsi" w:cstheme="minorHAnsi"/>
          <w:b/>
          <w:sz w:val="24"/>
        </w:rPr>
      </w:pPr>
    </w:p>
    <w:p w14:paraId="7D247243" w14:textId="77777777" w:rsidR="00056D4E" w:rsidRPr="00880A57" w:rsidRDefault="00056D4E" w:rsidP="00056D4E">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7A406029"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documentele anexe, in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12B5ED6C"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68620AB2" w14:textId="77777777" w:rsidR="00056D4E" w:rsidRPr="00880A57" w:rsidRDefault="00056D4E" w:rsidP="00056D4E">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056D4E" w:rsidRPr="00880A57" w14:paraId="54014A15" w14:textId="77777777" w:rsidTr="004733F7">
        <w:tc>
          <w:tcPr>
            <w:tcW w:w="5774" w:type="dxa"/>
          </w:tcPr>
          <w:p w14:paraId="14412CED" w14:textId="77777777" w:rsidR="00056D4E" w:rsidRPr="00880A57" w:rsidRDefault="00056D4E" w:rsidP="004733F7">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interventie</w:t>
            </w:r>
            <w:proofErr w:type="spellEnd"/>
            <w:r w:rsidRPr="00880A57" w:rsidDel="0085747B">
              <w:rPr>
                <w:rFonts w:asciiTheme="minorHAnsi" w:hAnsiTheme="minorHAnsi" w:cstheme="minorHAnsi"/>
                <w:sz w:val="24"/>
              </w:rPr>
              <w:t xml:space="preserve"> </w:t>
            </w:r>
          </w:p>
        </w:tc>
        <w:tc>
          <w:tcPr>
            <w:tcW w:w="1468" w:type="dxa"/>
          </w:tcPr>
          <w:p w14:paraId="236546E8" w14:textId="77777777" w:rsidR="00056D4E" w:rsidRPr="00880A57" w:rsidRDefault="00056D4E" w:rsidP="004733F7">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7F5DFEB4" w14:textId="77777777" w:rsidR="00056D4E" w:rsidRPr="00880A57" w:rsidRDefault="00056D4E" w:rsidP="004733F7">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056D4E" w:rsidRPr="00880A57" w14:paraId="7D17C2DD" w14:textId="77777777" w:rsidTr="004733F7">
        <w:tc>
          <w:tcPr>
            <w:tcW w:w="5774" w:type="dxa"/>
          </w:tcPr>
          <w:p w14:paraId="5083E9DC" w14:textId="77777777" w:rsidR="00056D4E" w:rsidRPr="00880A57" w:rsidRDefault="00056D4E" w:rsidP="004733F7">
            <w:pPr>
              <w:rPr>
                <w:rFonts w:asciiTheme="minorHAnsi" w:hAnsiTheme="minorHAnsi" w:cstheme="minorHAnsi"/>
                <w:b/>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social/in interesul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 xml:space="preserve">/neproductive </w:t>
            </w:r>
          </w:p>
          <w:p w14:paraId="6FAF7BC7" w14:textId="77777777" w:rsidR="00056D4E" w:rsidRPr="00880A57" w:rsidRDefault="00056D4E" w:rsidP="004733F7">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3A2C7FD9" w14:textId="77777777" w:rsidR="00056D4E" w:rsidRPr="00880A57" w:rsidRDefault="00056D4E" w:rsidP="004733F7">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83179BA" w14:textId="77777777" w:rsidR="00056D4E" w:rsidRPr="00880A57" w:rsidRDefault="00056D4E" w:rsidP="004733F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056D4E" w:rsidRPr="00880A57" w14:paraId="2142070D" w14:textId="77777777" w:rsidTr="004733F7">
        <w:trPr>
          <w:trHeight w:val="443"/>
        </w:trPr>
        <w:tc>
          <w:tcPr>
            <w:tcW w:w="5774" w:type="dxa"/>
          </w:tcPr>
          <w:p w14:paraId="139B8083" w14:textId="77777777" w:rsidR="00056D4E" w:rsidRPr="00880A57" w:rsidRDefault="00056D4E" w:rsidP="004733F7">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F9DEE8A" w14:textId="77777777" w:rsidR="00056D4E" w:rsidRPr="00880A57" w:rsidRDefault="00056D4E" w:rsidP="004733F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8D512E0" w14:textId="77777777" w:rsidR="00056D4E" w:rsidRPr="00880A57" w:rsidRDefault="00056D4E" w:rsidP="004733F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D1531F2"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verifica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social/ in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312A01E8" w14:textId="77777777" w:rsidR="00056D4E" w:rsidRPr="00880A57" w:rsidRDefault="00056D4E" w:rsidP="00056D4E">
      <w:pPr>
        <w:spacing w:before="120" w:after="120" w:line="240" w:lineRule="auto"/>
        <w:rPr>
          <w:rFonts w:asciiTheme="minorHAnsi" w:hAnsiTheme="minorHAnsi" w:cstheme="minorHAnsi"/>
          <w:b/>
          <w:sz w:val="24"/>
        </w:rPr>
      </w:pPr>
    </w:p>
    <w:p w14:paraId="3397F7D3" w14:textId="77777777" w:rsidR="00056D4E" w:rsidRPr="00880A57" w:rsidRDefault="00056D4E" w:rsidP="00056D4E">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80B2B9F" w14:textId="77777777" w:rsidR="00056D4E" w:rsidRPr="00880A57" w:rsidRDefault="00056D4E" w:rsidP="00056D4E">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056D4E" w:rsidRPr="00880A57" w14:paraId="71C49248" w14:textId="77777777" w:rsidTr="004733F7">
        <w:tc>
          <w:tcPr>
            <w:tcW w:w="9562" w:type="dxa"/>
            <w:shd w:val="clear" w:color="auto" w:fill="B4C6E7" w:themeFill="accent1" w:themeFillTint="66"/>
          </w:tcPr>
          <w:p w14:paraId="0F956807"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056D4E" w:rsidRPr="00880A57" w14:paraId="244C14D3" w14:textId="77777777" w:rsidTr="004733F7">
        <w:tc>
          <w:tcPr>
            <w:tcW w:w="9562" w:type="dxa"/>
          </w:tcPr>
          <w:p w14:paraId="1D2CC7C6" w14:textId="77777777" w:rsidR="00056D4E" w:rsidRPr="00880A57" w:rsidRDefault="00056D4E" w:rsidP="004733F7">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59F8B4E5"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35409759"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09FB093A"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7E9DAC04"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01DD0D45"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1852AE44"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6F421E6"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EC55211"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2EA2408"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B74EFD1"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00210584"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DDD423E"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7C42FB38"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30AC927B" w14:textId="77777777" w:rsidR="00056D4E" w:rsidRPr="00880A57" w:rsidRDefault="00056D4E" w:rsidP="004733F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677C3D64"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056D4E" w:rsidRPr="00880A57" w14:paraId="1A52CF69" w14:textId="77777777" w:rsidTr="004733F7">
        <w:tc>
          <w:tcPr>
            <w:tcW w:w="9562" w:type="dxa"/>
          </w:tcPr>
          <w:p w14:paraId="15C7A0EC" w14:textId="77777777" w:rsidR="00056D4E" w:rsidRPr="00880A57" w:rsidRDefault="00056D4E" w:rsidP="004733F7">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26752F0A" w14:textId="77777777" w:rsidR="00056D4E" w:rsidRPr="00880A57" w:rsidRDefault="00056D4E" w:rsidP="004733F7">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789A5A09"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547D0F71" w14:textId="77777777" w:rsidR="00056D4E" w:rsidRPr="00880A57" w:rsidRDefault="00056D4E" w:rsidP="004733F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5CC64BC6"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E55D015"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7D1C97B5"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4CF4F20A"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6BF64A10"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62843F3F"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67B4269"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41AF668C"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0FDEFBD" w14:textId="77777777" w:rsidR="00056D4E" w:rsidRPr="00880A57" w:rsidRDefault="00056D4E" w:rsidP="004733F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28E2E833"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23F2AB65"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a)Pentru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înregistrați în RECOM</w:t>
            </w:r>
            <w:r w:rsidRPr="00880A57">
              <w:rPr>
                <w:rFonts w:asciiTheme="minorHAnsi" w:hAnsiTheme="minorHAnsi" w:cstheme="minorHAnsi"/>
                <w:sz w:val="24"/>
                <w:szCs w:val="24"/>
              </w:rPr>
              <w:t xml:space="preserve">, expertul va accesa baza de date RECOM pentru a verifica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paragraful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cu cele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Certificatul constatator: numele solicitantului, adresa, cod unic de înregistrare/ nr. de înmatriculare.</w:t>
            </w:r>
          </w:p>
          <w:p w14:paraId="2FA60FE1"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w:t>
            </w:r>
            <w:proofErr w:type="spellStart"/>
            <w:r w:rsidRPr="00880A57">
              <w:rPr>
                <w:rFonts w:asciiTheme="minorHAnsi" w:hAnsiTheme="minorHAnsi" w:cstheme="minorHAnsi"/>
                <w:sz w:val="24"/>
                <w:szCs w:val="24"/>
              </w:rPr>
              <w:t>modernizarilor</w:t>
            </w:r>
            <w:proofErr w:type="spellEnd"/>
            <w:r w:rsidRPr="00880A57">
              <w:rPr>
                <w:rFonts w:asciiTheme="minorHAnsi" w:hAnsiTheme="minorHAnsi" w:cstheme="minorHAnsi"/>
                <w:sz w:val="24"/>
                <w:szCs w:val="24"/>
              </w:rPr>
              <w:t xml:space="preserve"> se verifică dacă în conformitate cu </w:t>
            </w:r>
            <w:r w:rsidRPr="00880A57">
              <w:rPr>
                <w:rFonts w:asciiTheme="minorHAnsi" w:hAnsiTheme="minorHAnsi" w:cstheme="minorHAnsi"/>
                <w:b/>
                <w:sz w:val="24"/>
                <w:szCs w:val="24"/>
              </w:rPr>
              <w:t xml:space="preserve">Certificatul constatator emis de Oficiul Registrului </w:t>
            </w:r>
            <w:proofErr w:type="spellStart"/>
            <w:r w:rsidRPr="00880A57">
              <w:rPr>
                <w:rFonts w:asciiTheme="minorHAnsi" w:hAnsiTheme="minorHAnsi" w:cstheme="minorHAnsi"/>
                <w:b/>
                <w:sz w:val="24"/>
                <w:szCs w:val="24"/>
              </w:rPr>
              <w:t>Comerţului</w:t>
            </w:r>
            <w:proofErr w:type="spellEnd"/>
            <w:r w:rsidRPr="00880A57">
              <w:rPr>
                <w:rFonts w:asciiTheme="minorHAnsi" w:hAnsiTheme="minorHAnsi" w:cstheme="minorHAnsi"/>
                <w:b/>
                <w:sz w:val="24"/>
                <w:szCs w:val="24"/>
              </w:rPr>
              <w:t xml:space="preserve"> solicitantul are autorizat codul CAEN conform </w:t>
            </w:r>
            <w:proofErr w:type="spellStart"/>
            <w:r w:rsidRPr="00880A57">
              <w:rPr>
                <w:rFonts w:asciiTheme="minorHAnsi" w:hAnsiTheme="minorHAnsi" w:cstheme="minorHAnsi"/>
                <w:b/>
                <w:sz w:val="24"/>
                <w:szCs w:val="24"/>
              </w:rPr>
              <w:t>activităţii</w:t>
            </w:r>
            <w:proofErr w:type="spellEnd"/>
            <w:r w:rsidRPr="00880A57">
              <w:rPr>
                <w:rFonts w:asciiTheme="minorHAnsi" w:hAnsiTheme="minorHAnsi" w:cstheme="minorHAnsi"/>
                <w:sz w:val="24"/>
                <w:szCs w:val="24"/>
              </w:rPr>
              <w:t xml:space="preserve"> pentru care solicită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10BC0631"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În cazul în care solicitantul nu a semnat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F se vor solicita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w:t>
            </w:r>
          </w:p>
          <w:p w14:paraId="184640A9"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b) 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 RECOM</w:t>
            </w:r>
            <w:r w:rsidRPr="00880A57">
              <w:rPr>
                <w:rFonts w:asciiTheme="minorHAnsi" w:hAnsiTheme="minorHAnsi" w:cstheme="minorHAnsi"/>
                <w:sz w:val="24"/>
                <w:szCs w:val="24"/>
              </w:rPr>
              <w:t xml:space="preserve"> vor fi verificate actul/ actele de constituire/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solicitantului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cum </w:t>
            </w:r>
            <w:proofErr w:type="spellStart"/>
            <w:r w:rsidRPr="00880A57">
              <w:rPr>
                <w:rFonts w:asciiTheme="minorHAnsi" w:hAnsiTheme="minorHAnsi" w:cstheme="minorHAnsi"/>
                <w:sz w:val="24"/>
                <w:szCs w:val="24"/>
              </w:rPr>
              <w:t>urmeaza</w:t>
            </w:r>
            <w:proofErr w:type="spellEnd"/>
            <w:r w:rsidRPr="00880A57">
              <w:rPr>
                <w:rFonts w:asciiTheme="minorHAnsi" w:hAnsiTheme="minorHAnsi" w:cstheme="minorHAnsi"/>
                <w:sz w:val="24"/>
                <w:szCs w:val="24"/>
              </w:rPr>
              <w:t>:</w:t>
            </w:r>
          </w:p>
          <w:p w14:paraId="5A2B4DBA"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A51AEDA"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3AADADEC"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3F61093"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01E6A914"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8F1174C"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2417667A"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30C312B4"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46B15D6B"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1D59A1C9"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12A057F7"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C5B5E32"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839783C"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1/2005),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se va verifica dacă solicitantul are </w:t>
            </w:r>
            <w:proofErr w:type="spellStart"/>
            <w:r w:rsidRPr="00880A57">
              <w:rPr>
                <w:rFonts w:asciiTheme="minorHAnsi" w:hAnsiTheme="minorHAnsi" w:cstheme="minorHAnsi"/>
                <w:sz w:val="24"/>
                <w:szCs w:val="24"/>
              </w:rPr>
              <w:t>prevazut</w:t>
            </w:r>
            <w:proofErr w:type="spellEnd"/>
            <w:r w:rsidRPr="00880A57">
              <w:rPr>
                <w:rFonts w:asciiTheme="minorHAnsi" w:hAnsiTheme="minorHAnsi" w:cstheme="minorHAnsi"/>
                <w:sz w:val="24"/>
                <w:szCs w:val="24"/>
              </w:rPr>
              <w:t xml:space="preserve"> în Hotărârea judecătorească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/sau Statut, gradul si tipul/ forma de: cooperativa agricola/ societate cooperativa agricolă, respectiv se încadrează în categoria de fermier, conform OUG 3/2015.</w:t>
            </w:r>
          </w:p>
          <w:p w14:paraId="5FC667FE"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rezultă că scopul și obiectivele societății cooperative sunt în conformitate cu activitățile propuse prin proiect</w:t>
            </w:r>
          </w:p>
          <w:p w14:paraId="59905F14"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Grupuri de producători se verifică pe site-ul www.madr.ro,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Dezvoltare Rurala&gt;&gt;Grupurile de </w:t>
            </w:r>
            <w:proofErr w:type="spellStart"/>
            <w:r w:rsidRPr="00880A57">
              <w:rPr>
                <w:rFonts w:asciiTheme="minorHAnsi" w:hAnsiTheme="minorHAnsi" w:cstheme="minorHAnsi"/>
                <w:sz w:val="24"/>
                <w:szCs w:val="24"/>
              </w:rPr>
              <w:t>producatori</w:t>
            </w:r>
            <w:proofErr w:type="spellEnd"/>
            <w:r w:rsidRPr="00880A57">
              <w:rPr>
                <w:rFonts w:asciiTheme="minorHAnsi" w:hAnsiTheme="minorHAnsi" w:cstheme="minorHAnsi"/>
                <w:sz w:val="24"/>
                <w:szCs w:val="24"/>
              </w:rPr>
              <w:t xml:space="preserve"> recunoscute, dacă acesta are Aviz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 emis de MADR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szCs w:val="24"/>
              </w:rPr>
              <w:t xml:space="preserve"> pagina cu rezultatul verificării).</w:t>
            </w:r>
          </w:p>
          <w:p w14:paraId="129C5A02"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institutelor de cercetare-dezvoltare precum și a centrelor, </w:t>
            </w:r>
            <w:proofErr w:type="spellStart"/>
            <w:r w:rsidRPr="00880A57">
              <w:rPr>
                <w:rFonts w:asciiTheme="minorHAnsi" w:hAnsiTheme="minorHAnsi" w:cstheme="minorHAnsi"/>
                <w:sz w:val="24"/>
                <w:szCs w:val="24"/>
              </w:rPr>
              <w:t>staţiunilor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unităților de cercetare-dezvoltare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didactice din domeniul agricol, inclusiv </w:t>
            </w:r>
            <w:proofErr w:type="spellStart"/>
            <w:r w:rsidRPr="00880A57">
              <w:rPr>
                <w:rFonts w:asciiTheme="minorHAnsi" w:hAnsiTheme="minorHAnsi" w:cstheme="minorHAnsi"/>
                <w:sz w:val="24"/>
                <w:szCs w:val="24"/>
              </w:rPr>
              <w:t>universităţi</w:t>
            </w:r>
            <w:proofErr w:type="spellEnd"/>
            <w:r w:rsidRPr="00880A57">
              <w:rPr>
                <w:rFonts w:asciiTheme="minorHAnsi" w:hAnsiTheme="minorHAnsi" w:cstheme="minorHAnsi"/>
                <w:sz w:val="24"/>
                <w:szCs w:val="24"/>
              </w:rPr>
              <w:t xml:space="preserve"> având în subordine stațiuni de cercetare-dezvoltare si didactice se verifică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1335CD1B" w14:textId="77777777" w:rsidR="00056D4E" w:rsidRPr="00880A57" w:rsidRDefault="00056D4E" w:rsidP="004733F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20A3823" w14:textId="77777777" w:rsidR="00056D4E" w:rsidRPr="00880A57" w:rsidRDefault="00056D4E" w:rsidP="004733F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2D185A74"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056D4E" w:rsidRPr="00880A57" w14:paraId="6FAFF28E" w14:textId="77777777" w:rsidTr="004733F7">
        <w:tc>
          <w:tcPr>
            <w:tcW w:w="9562" w:type="dxa"/>
            <w:shd w:val="clear" w:color="auto" w:fill="B4C6E7" w:themeFill="accent1" w:themeFillTint="66"/>
          </w:tcPr>
          <w:p w14:paraId="75EBBC9E" w14:textId="77777777" w:rsidR="00056D4E" w:rsidRPr="00880A57" w:rsidRDefault="00056D4E" w:rsidP="004733F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rPr>
              <w:t>?</w:t>
            </w:r>
          </w:p>
        </w:tc>
      </w:tr>
      <w:tr w:rsidR="00056D4E" w:rsidRPr="00880A57" w14:paraId="0F2FB0D6" w14:textId="77777777" w:rsidTr="004733F7">
        <w:tc>
          <w:tcPr>
            <w:tcW w:w="9562" w:type="dxa"/>
          </w:tcPr>
          <w:p w14:paraId="4BF926D9"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30543703"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29CF4250"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056D4E" w:rsidRPr="00880A57" w14:paraId="34AB2C6F" w14:textId="77777777" w:rsidTr="004733F7">
        <w:tc>
          <w:tcPr>
            <w:tcW w:w="9562" w:type="dxa"/>
          </w:tcPr>
          <w:p w14:paraId="339FB6F1"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3A140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C1FB15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6E2BA5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31422F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568EBC91"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3CE4E82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056D4E" w:rsidRPr="00880A57" w14:paraId="6340B2DC" w14:textId="77777777" w:rsidTr="004733F7">
        <w:tc>
          <w:tcPr>
            <w:tcW w:w="9562" w:type="dxa"/>
            <w:shd w:val="clear" w:color="auto" w:fill="B4C6E7" w:themeFill="accent1" w:themeFillTint="66"/>
          </w:tcPr>
          <w:p w14:paraId="25D4795D"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056D4E" w:rsidRPr="00880A57" w14:paraId="7370C4E3" w14:textId="77777777" w:rsidTr="004733F7">
        <w:tc>
          <w:tcPr>
            <w:tcW w:w="9562" w:type="dxa"/>
          </w:tcPr>
          <w:p w14:paraId="441A861A"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9767AA"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056D4E" w:rsidRPr="00880A57" w14:paraId="0BED6EE9" w14:textId="77777777" w:rsidTr="004733F7">
        <w:tc>
          <w:tcPr>
            <w:tcW w:w="9562" w:type="dxa"/>
          </w:tcPr>
          <w:p w14:paraId="483E3A64"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652E6F9"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05738D5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D02F76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35D95932"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6E3FB0E6" w14:textId="77777777" w:rsidR="00056D4E" w:rsidRPr="00880A57" w:rsidRDefault="00056D4E" w:rsidP="004733F7">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1C724A50"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6799A21F" w14:textId="77777777" w:rsidR="00056D4E" w:rsidRPr="00880A57" w:rsidRDefault="00056D4E" w:rsidP="004733F7">
            <w:pPr>
              <w:spacing w:before="120" w:after="120" w:line="240" w:lineRule="auto"/>
              <w:jc w:val="both"/>
              <w:rPr>
                <w:rFonts w:asciiTheme="minorHAnsi" w:hAnsiTheme="minorHAnsi" w:cstheme="minorHAnsi"/>
                <w:sz w:val="24"/>
              </w:rPr>
            </w:pPr>
          </w:p>
        </w:tc>
      </w:tr>
      <w:tr w:rsidR="00056D4E" w:rsidRPr="00880A57" w14:paraId="44681279" w14:textId="77777777" w:rsidTr="004733F7">
        <w:tc>
          <w:tcPr>
            <w:tcW w:w="9562" w:type="dxa"/>
            <w:shd w:val="clear" w:color="auto" w:fill="B4C6E7" w:themeFill="accent1" w:themeFillTint="66"/>
          </w:tcPr>
          <w:p w14:paraId="2EC4867C"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056D4E" w:rsidRPr="00880A57" w14:paraId="0320F4F3" w14:textId="77777777" w:rsidTr="004733F7">
        <w:tc>
          <w:tcPr>
            <w:tcW w:w="9562" w:type="dxa"/>
          </w:tcPr>
          <w:p w14:paraId="6799741C"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508534E"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2B7097DA"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 DALI</w:t>
            </w:r>
          </w:p>
          <w:p w14:paraId="197E48BC"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1CB9132A"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056D4E" w:rsidRPr="00880A57" w14:paraId="3D20FF29" w14:textId="77777777" w:rsidTr="004733F7">
        <w:tc>
          <w:tcPr>
            <w:tcW w:w="9562" w:type="dxa"/>
          </w:tcPr>
          <w:p w14:paraId="2261B4B8"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95EB14B"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60C4486F"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651BC162"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w:t>
            </w:r>
            <w:r w:rsidRPr="00880A57">
              <w:rPr>
                <w:rFonts w:asciiTheme="minorHAnsi" w:hAnsiTheme="minorHAnsi" w:cstheme="minorHAnsi"/>
                <w:sz w:val="24"/>
              </w:rPr>
              <w:lastRenderedPageBreak/>
              <w:t xml:space="preserve">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74D6BE7D"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6D56C53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34D86F9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6E3D34D7"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056D4E" w:rsidRPr="00880A57" w14:paraId="5FB1F22C" w14:textId="77777777" w:rsidTr="004733F7">
        <w:tc>
          <w:tcPr>
            <w:tcW w:w="9562" w:type="dxa"/>
            <w:shd w:val="clear" w:color="auto" w:fill="B4C6E7" w:themeFill="accent1" w:themeFillTint="66"/>
          </w:tcPr>
          <w:p w14:paraId="35E9A6D4" w14:textId="77777777" w:rsidR="00056D4E" w:rsidRPr="00880A57" w:rsidRDefault="00056D4E" w:rsidP="004733F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1.5 Solicitantul nu  trebuie să fie în insolventa, în conformitate cu legislația în vigoare;</w:t>
            </w:r>
          </w:p>
        </w:tc>
      </w:tr>
      <w:tr w:rsidR="00056D4E" w:rsidRPr="00880A57" w14:paraId="7A3EC14F" w14:textId="77777777" w:rsidTr="004733F7">
        <w:tc>
          <w:tcPr>
            <w:tcW w:w="9562" w:type="dxa"/>
          </w:tcPr>
          <w:p w14:paraId="48A4760C"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851920F"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C5D3247"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E5E85B1"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4B3B9E1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492D6499"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6D7925E9"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5BB03DCD" w14:textId="77777777" w:rsidR="00056D4E" w:rsidRPr="00880A57" w:rsidRDefault="00056D4E" w:rsidP="004733F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F pe proprie răspundere din cererea de finanțare, alte documente specifice, după caz, fiecărei categorii de solicitanți</w:t>
            </w:r>
          </w:p>
          <w:p w14:paraId="133FB984"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0EBCC0D7" w14:textId="77777777" w:rsidR="00056D4E" w:rsidRPr="00880A57" w:rsidRDefault="00056D4E" w:rsidP="004733F7">
            <w:pPr>
              <w:spacing w:before="120" w:after="120" w:line="240" w:lineRule="auto"/>
              <w:jc w:val="both"/>
              <w:rPr>
                <w:rFonts w:asciiTheme="minorHAnsi" w:hAnsiTheme="minorHAnsi" w:cstheme="minorHAnsi"/>
                <w:sz w:val="24"/>
              </w:rPr>
            </w:pPr>
          </w:p>
        </w:tc>
      </w:tr>
      <w:tr w:rsidR="00056D4E" w:rsidRPr="00880A57" w14:paraId="0089BC31" w14:textId="77777777" w:rsidTr="004733F7">
        <w:tc>
          <w:tcPr>
            <w:tcW w:w="9562" w:type="dxa"/>
          </w:tcPr>
          <w:p w14:paraId="548ADF4C" w14:textId="77777777" w:rsidR="00056D4E" w:rsidRPr="00880A57" w:rsidRDefault="00056D4E" w:rsidP="004733F7">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EA53A27"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53B4D850"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5BDB4F80"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în urma verificării, beneficiarul figurează în Buletinul Procedurilor de Insolvenţă cu dosar pe rol, sau figurează în Registrul situațiilor de insolvență, cererea de finanțare va fi declarată neeligibilă.</w:t>
            </w:r>
          </w:p>
          <w:p w14:paraId="0785C48F"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1D25A5F"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6DE1BFBB"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0885653E" w14:textId="77777777" w:rsidR="00056D4E" w:rsidRPr="00880A57" w:rsidRDefault="00056D4E" w:rsidP="004733F7">
            <w:pPr>
              <w:spacing w:before="120" w:after="120" w:line="240" w:lineRule="auto"/>
              <w:jc w:val="both"/>
              <w:rPr>
                <w:rFonts w:asciiTheme="minorHAnsi" w:hAnsiTheme="minorHAnsi" w:cstheme="minorHAnsi"/>
                <w:b/>
                <w:sz w:val="24"/>
                <w:lang w:val="pt-BR"/>
              </w:rPr>
            </w:pPr>
          </w:p>
        </w:tc>
      </w:tr>
      <w:tr w:rsidR="00056D4E" w:rsidRPr="00880A57" w14:paraId="498AC0A2" w14:textId="77777777" w:rsidTr="004733F7">
        <w:tc>
          <w:tcPr>
            <w:tcW w:w="9562" w:type="dxa"/>
            <w:shd w:val="clear" w:color="auto" w:fill="B4C6E7" w:themeFill="accent1" w:themeFillTint="66"/>
          </w:tcPr>
          <w:p w14:paraId="3F054DE9" w14:textId="77777777" w:rsidR="00056D4E" w:rsidRPr="00880A57" w:rsidRDefault="00056D4E" w:rsidP="004733F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w:t>
            </w:r>
            <w:proofErr w:type="spellStart"/>
            <w:r w:rsidRPr="00880A57">
              <w:rPr>
                <w:rFonts w:asciiTheme="minorHAnsi" w:hAnsiTheme="minorHAnsi" w:cstheme="minorHAnsi"/>
                <w:b/>
                <w:sz w:val="24"/>
              </w:rPr>
              <w:t>cofinanţării</w:t>
            </w:r>
            <w:proofErr w:type="spellEnd"/>
            <w:r w:rsidRPr="00880A57">
              <w:rPr>
                <w:rFonts w:asciiTheme="minorHAnsi" w:hAnsiTheme="minorHAnsi" w:cstheme="minorHAnsi"/>
                <w:b/>
                <w:sz w:val="24"/>
              </w:rPr>
              <w:t xml:space="preserve"> private a </w:t>
            </w:r>
            <w:proofErr w:type="spellStart"/>
            <w:r w:rsidRPr="00880A57">
              <w:rPr>
                <w:rFonts w:asciiTheme="minorHAnsi" w:hAnsiTheme="minorHAnsi" w:cstheme="minorHAnsi"/>
                <w:b/>
                <w:sz w:val="24"/>
              </w:rPr>
              <w:t>investiţiei</w:t>
            </w:r>
            <w:proofErr w:type="spellEnd"/>
            <w:r w:rsidRPr="00880A57">
              <w:rPr>
                <w:rFonts w:asciiTheme="minorHAnsi" w:hAnsiTheme="minorHAnsi" w:cstheme="minorHAnsi"/>
                <w:b/>
                <w:sz w:val="24"/>
              </w:rPr>
              <w:t xml:space="preserve">, prin extras de cont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/sau contract de credit acordat în vederea implementării proiectului, cu </w:t>
            </w:r>
            <w:proofErr w:type="spellStart"/>
            <w:r w:rsidRPr="00880A57">
              <w:rPr>
                <w:rFonts w:asciiTheme="minorHAnsi" w:hAnsiTheme="minorHAnsi" w:cstheme="minorHAnsi"/>
                <w:b/>
                <w:sz w:val="24"/>
              </w:rPr>
              <w:t>exceptia</w:t>
            </w:r>
            <w:proofErr w:type="spellEnd"/>
            <w:r w:rsidRPr="00880A57">
              <w:rPr>
                <w:rFonts w:asciiTheme="minorHAnsi" w:hAnsiTheme="minorHAnsi" w:cstheme="minorHAnsi"/>
                <w:b/>
                <w:sz w:val="24"/>
              </w:rPr>
              <w:t xml:space="preserve"> proiectelor pentru care se aplica o rată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100%;</w:t>
            </w:r>
          </w:p>
        </w:tc>
      </w:tr>
      <w:tr w:rsidR="00056D4E" w:rsidRPr="00880A57" w14:paraId="73242253" w14:textId="77777777" w:rsidTr="004733F7">
        <w:tc>
          <w:tcPr>
            <w:tcW w:w="9562" w:type="dxa"/>
          </w:tcPr>
          <w:p w14:paraId="6B0CD5C0"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6710ADA" w14:textId="77777777" w:rsidR="00056D4E" w:rsidRPr="00880A57" w:rsidRDefault="00056D4E" w:rsidP="004733F7">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Declaratia</w:t>
            </w:r>
            <w:proofErr w:type="spellEnd"/>
            <w:r w:rsidRPr="00880A57">
              <w:rPr>
                <w:rFonts w:asciiTheme="minorHAnsi" w:hAnsiTheme="minorHAnsi" w:cstheme="minorHAnsi"/>
                <w:b/>
                <w:sz w:val="24"/>
              </w:rPr>
              <w:t xml:space="preserve"> D</w:t>
            </w:r>
          </w:p>
          <w:p w14:paraId="19BA40D0"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19552975"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056D4E" w:rsidRPr="00880A57" w14:paraId="13059369" w14:textId="77777777" w:rsidTr="004733F7">
        <w:tc>
          <w:tcPr>
            <w:tcW w:w="9562" w:type="dxa"/>
          </w:tcPr>
          <w:p w14:paraId="4C45CC87"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CC432F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w:t>
            </w:r>
            <w:proofErr w:type="spellStart"/>
            <w:r w:rsidRPr="00880A57">
              <w:rPr>
                <w:rFonts w:asciiTheme="minorHAnsi" w:hAnsiTheme="minorHAnsi" w:cstheme="minorHAnsi"/>
                <w:sz w:val="24"/>
              </w:rPr>
              <w:t>însuşirii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Declaraţiei</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baza corelării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Finanțare, a Bugetului Indicativ propus și rezultat în urma evaluării. </w:t>
            </w:r>
          </w:p>
          <w:p w14:paraId="7DE49C26"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46475D42"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3AD185C4"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056D4E" w:rsidRPr="00880A57" w14:paraId="69AEC2D7" w14:textId="77777777" w:rsidTr="004733F7">
        <w:tc>
          <w:tcPr>
            <w:tcW w:w="9562" w:type="dxa"/>
            <w:shd w:val="clear" w:color="auto" w:fill="B4C6E7" w:themeFill="accent1" w:themeFillTint="66"/>
          </w:tcPr>
          <w:p w14:paraId="57F4E980" w14:textId="77777777" w:rsidR="00056D4E" w:rsidRPr="00880A57" w:rsidRDefault="00056D4E" w:rsidP="004733F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056D4E" w:rsidRPr="00880A57" w14:paraId="3493E3F9" w14:textId="77777777" w:rsidTr="004733F7">
        <w:tc>
          <w:tcPr>
            <w:tcW w:w="9562" w:type="dxa"/>
          </w:tcPr>
          <w:p w14:paraId="7075AF28"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6DCD97CD" w14:textId="77777777" w:rsidR="00056D4E" w:rsidRPr="00880A57" w:rsidRDefault="00056D4E" w:rsidP="004733F7">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0345807F" w14:textId="77777777" w:rsidR="00056D4E" w:rsidRPr="00880A57" w:rsidRDefault="00056D4E" w:rsidP="004733F7">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C5F46B4" w14:textId="77777777" w:rsidR="00056D4E" w:rsidRPr="00880A57" w:rsidRDefault="00056D4E" w:rsidP="004733F7">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E283493" w14:textId="77777777" w:rsidR="00056D4E" w:rsidRPr="00880A57" w:rsidRDefault="00056D4E" w:rsidP="004733F7">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77592F7" w14:textId="77777777" w:rsidR="00056D4E" w:rsidRPr="00880A57" w:rsidRDefault="00056D4E" w:rsidP="004733F7">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056D4E" w:rsidRPr="00880A57" w14:paraId="3CE2BF3F" w14:textId="77777777" w:rsidTr="004733F7">
        <w:tc>
          <w:tcPr>
            <w:tcW w:w="9562" w:type="dxa"/>
          </w:tcPr>
          <w:p w14:paraId="289DA3EC" w14:textId="77777777" w:rsidR="00056D4E" w:rsidRPr="00880A57" w:rsidRDefault="00056D4E" w:rsidP="004733F7">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2A64DC1"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0101C7B9"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3C57B92F"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C6803AA"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0D61498F"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684F9A49"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50DECA38"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0E00AF2C"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B4CE2E1"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5FA8BEE8"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67B0BD12"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w:t>
            </w:r>
            <w:r w:rsidRPr="00880A57">
              <w:rPr>
                <w:rFonts w:asciiTheme="minorHAnsi" w:hAnsiTheme="minorHAnsi" w:cstheme="minorHAnsi"/>
                <w:sz w:val="24"/>
                <w:lang w:val="pt-BR"/>
              </w:rPr>
              <w:lastRenderedPageBreak/>
              <w:t>regenerabilă, pentru același punct de lucru vizat de proiectul pe DR36, se vor elimina din proiectul depus pe DR 36, cheltuielile aferente obținerii energiei regenerabile.</w:t>
            </w:r>
          </w:p>
          <w:p w14:paraId="02523FDF"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286909CE"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0A9FBBA"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742B01E2"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30F429D9"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21F62F4B"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7C811254"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7EA928A8"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3A89B6E2" w14:textId="77777777" w:rsidR="00056D4E" w:rsidRPr="00880A57" w:rsidRDefault="00056D4E" w:rsidP="004733F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5039CDB3" w14:textId="77777777" w:rsidR="00056D4E" w:rsidRPr="00880A57" w:rsidRDefault="00056D4E" w:rsidP="004733F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4951E73" w14:textId="77777777" w:rsidR="00056D4E" w:rsidRPr="00880A57" w:rsidRDefault="00056D4E" w:rsidP="004733F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7BDF41F" w14:textId="77777777" w:rsidR="00056D4E" w:rsidRPr="00880A57" w:rsidRDefault="00056D4E" w:rsidP="004733F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D4B3B01" w14:textId="77777777" w:rsidR="00056D4E" w:rsidRPr="00880A57" w:rsidRDefault="00056D4E" w:rsidP="004733F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A236503" w14:textId="77777777" w:rsidR="00056D4E" w:rsidRPr="00880A57" w:rsidRDefault="00056D4E" w:rsidP="004733F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AE70127" w14:textId="77777777" w:rsidR="00056D4E" w:rsidRPr="00880A57" w:rsidRDefault="00056D4E" w:rsidP="004733F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Exemple concrete de dublă finanțare:</w:t>
            </w:r>
          </w:p>
          <w:p w14:paraId="2B23FF93"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1F106C0B"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540D99F7"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8D88CDF"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16A10F52"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3BD57B21"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07E17FA0"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70E9E068"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752FA54" w14:textId="77777777" w:rsidR="00056D4E" w:rsidRPr="00880A57" w:rsidRDefault="00056D4E" w:rsidP="004733F7">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255A4ECB" w14:textId="77777777" w:rsidR="00056D4E" w:rsidRPr="00880A57" w:rsidRDefault="00056D4E" w:rsidP="004733F7">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148D9944" w14:textId="77777777" w:rsidR="00056D4E" w:rsidRPr="00880A57" w:rsidRDefault="00056D4E" w:rsidP="004733F7">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173D7F2D" w14:textId="77777777" w:rsidR="00056D4E" w:rsidRPr="00880A57" w:rsidRDefault="00056D4E" w:rsidP="004733F7">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2D44A10A"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056D4E" w:rsidRPr="00880A57" w14:paraId="74490CC5" w14:textId="77777777" w:rsidTr="004733F7">
        <w:tc>
          <w:tcPr>
            <w:tcW w:w="9562" w:type="dxa"/>
            <w:shd w:val="clear" w:color="auto" w:fill="B4C6E7" w:themeFill="accent1" w:themeFillTint="66"/>
          </w:tcPr>
          <w:p w14:paraId="61CF99B8" w14:textId="77777777" w:rsidR="00056D4E" w:rsidRPr="00880A57" w:rsidRDefault="00056D4E" w:rsidP="004733F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1.9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056D4E" w:rsidRPr="00880A57" w14:paraId="7D872524" w14:textId="77777777" w:rsidTr="004733F7">
        <w:tc>
          <w:tcPr>
            <w:tcW w:w="9562" w:type="dxa"/>
          </w:tcPr>
          <w:p w14:paraId="317BD51B"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6AB4A3E"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244C19C5"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16856E1D"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17DE1652"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3E0AFBB7" w14:textId="77777777" w:rsidR="00056D4E" w:rsidRPr="00880A57" w:rsidRDefault="00056D4E" w:rsidP="004733F7">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6677099"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0957849D"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tc>
      </w:tr>
      <w:tr w:rsidR="00056D4E" w:rsidRPr="00880A57" w14:paraId="5BEFDA18" w14:textId="77777777" w:rsidTr="004733F7">
        <w:tc>
          <w:tcPr>
            <w:tcW w:w="9562" w:type="dxa"/>
          </w:tcPr>
          <w:p w14:paraId="44A8D96D"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AA1479" w14:textId="77777777" w:rsidR="00056D4E" w:rsidRPr="00880A57" w:rsidRDefault="00056D4E" w:rsidP="004733F7">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43E032AF"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0B053D6B" w14:textId="77777777" w:rsidR="00056D4E" w:rsidRPr="00880A57" w:rsidRDefault="00056D4E" w:rsidP="004733F7">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6311DD2E" w14:textId="77777777" w:rsidR="00056D4E" w:rsidRPr="00880A57" w:rsidRDefault="00056D4E" w:rsidP="004733F7">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3F5F071A" w14:textId="77777777" w:rsidR="00056D4E" w:rsidRPr="00880A57" w:rsidRDefault="00056D4E" w:rsidP="004733F7">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3BA03EA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D91183E" w14:textId="77777777" w:rsidR="00056D4E" w:rsidRPr="00880A57" w:rsidRDefault="00056D4E" w:rsidP="004733F7">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125BA824" w14:textId="77777777" w:rsidR="00056D4E" w:rsidRPr="00880A57" w:rsidRDefault="00056D4E" w:rsidP="004733F7">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614E2798" w14:textId="77777777" w:rsidR="00056D4E" w:rsidRPr="00880A57" w:rsidRDefault="00056D4E" w:rsidP="004733F7">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0E51ED1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7801D416" w14:textId="77777777" w:rsidR="00056D4E" w:rsidRPr="00880A57" w:rsidRDefault="00056D4E" w:rsidP="004733F7">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7932416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18051977"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16AEB17D"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46DBD849"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7B05341E" w14:textId="77777777" w:rsidR="00056D4E" w:rsidRPr="00880A57" w:rsidRDefault="00056D4E" w:rsidP="004733F7">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
          <w:p w14:paraId="11AD6DA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4554FBE2" w14:textId="77777777" w:rsidR="00056D4E" w:rsidRPr="00880A57" w:rsidRDefault="00056D4E" w:rsidP="004733F7">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684FE0DF" w14:textId="77777777" w:rsidR="00056D4E" w:rsidRPr="00880A57" w:rsidRDefault="00056D4E" w:rsidP="004733F7">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B72A7B2"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58984BF4"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5A6A5E2"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536AB90"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5D6092B2" w14:textId="77777777" w:rsidR="00056D4E" w:rsidRPr="00880A57" w:rsidRDefault="00056D4E" w:rsidP="004733F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5CE8994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624CC767"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368AA45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7FD07DD7"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C789D2F" w14:textId="77777777" w:rsidR="00056D4E" w:rsidRPr="00880A57" w:rsidRDefault="00056D4E" w:rsidP="004733F7">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3A330C7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372C6FD"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7548BEDC"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02CEEDCB"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57853F90"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indicatori (ex: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DE467B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2E6B66E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695808E1"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715992D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1462A8DC"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7F4AB4F"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705CAFB1" w14:textId="77777777" w:rsidR="00056D4E" w:rsidRPr="00880A57" w:rsidRDefault="00056D4E" w:rsidP="004733F7">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CD09C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0AFC96C6"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1730D2F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471B226E"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7704ACBA" w14:textId="77777777" w:rsidR="00056D4E" w:rsidRPr="00880A57" w:rsidRDefault="00056D4E" w:rsidP="004733F7">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09634273"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generale,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FF8F864"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D5DDA29"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24873BD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730EDAD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1BEDD44E"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0DF66D5C"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41CE1EAA"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1B7B3B19"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6196F1AA"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6C200D0"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0BA627A6"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nediscriminării</w:t>
            </w:r>
            <w:proofErr w:type="spellEnd"/>
          </w:p>
          <w:p w14:paraId="004BB6FE"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cultural, material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immaterial</w:t>
            </w:r>
          </w:p>
          <w:p w14:paraId="73B7DDC6"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6FC3FB46" w14:textId="77777777" w:rsidR="00056D4E" w:rsidRPr="00880A57" w:rsidRDefault="00056D4E" w:rsidP="004733F7">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4C8BAEE1"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25C0D0B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7113FAA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2683FABD"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3036FA4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82D4D6A"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0CFFB580"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48E2A8BF"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w:t>
            </w:r>
            <w:r w:rsidRPr="00880A57">
              <w:rPr>
                <w:rFonts w:asciiTheme="minorHAnsi" w:hAnsiTheme="minorHAnsi" w:cstheme="minorHAnsi"/>
                <w:sz w:val="24"/>
              </w:rPr>
              <w:lastRenderedPageBreak/>
              <w:t xml:space="preserve">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3A707889"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07CCEEBF"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056D4E" w:rsidRPr="00880A57" w14:paraId="4D8A8E3F" w14:textId="77777777" w:rsidTr="004733F7">
        <w:tc>
          <w:tcPr>
            <w:tcW w:w="9562" w:type="dxa"/>
            <w:shd w:val="clear" w:color="auto" w:fill="B4C6E7" w:themeFill="accent1" w:themeFillTint="66"/>
          </w:tcPr>
          <w:p w14:paraId="1B8EBA37" w14:textId="77777777" w:rsidR="00056D4E" w:rsidRPr="00880A57" w:rsidRDefault="00056D4E" w:rsidP="004733F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056D4E" w:rsidRPr="00880A57" w14:paraId="40F15215" w14:textId="77777777" w:rsidTr="004733F7">
        <w:tc>
          <w:tcPr>
            <w:tcW w:w="9562" w:type="dxa"/>
          </w:tcPr>
          <w:p w14:paraId="577FDE8D"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F89B4FE" w14:textId="77777777" w:rsidR="00056D4E" w:rsidRPr="00880A57" w:rsidRDefault="00056D4E" w:rsidP="004733F7">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056D4E" w:rsidRPr="00880A57" w14:paraId="629555B5" w14:textId="77777777" w:rsidTr="004733F7">
        <w:tc>
          <w:tcPr>
            <w:tcW w:w="9562" w:type="dxa"/>
          </w:tcPr>
          <w:p w14:paraId="04E6D95B"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72D36DA"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0C9E04E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252F55EF"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24006BE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3F380144"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056D4E" w:rsidRPr="00880A57" w14:paraId="7CD30608" w14:textId="77777777" w:rsidTr="004733F7">
        <w:tc>
          <w:tcPr>
            <w:tcW w:w="9562" w:type="dxa"/>
          </w:tcPr>
          <w:p w14:paraId="1605EFF3" w14:textId="77777777" w:rsidR="00056D4E" w:rsidRPr="00880A57" w:rsidRDefault="00056D4E" w:rsidP="004733F7">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1.11 Pentru proiectele depuse în parteneriat, există un Acord de parteneriat prin care este desemnat partenerul lider cu care se va încheia contractul de finanțare și prin care se stabilesc drepturile și obligațiile partenerilor?</w:t>
            </w:r>
          </w:p>
        </w:tc>
      </w:tr>
      <w:tr w:rsidR="00056D4E" w:rsidRPr="00880A57" w14:paraId="2F0443D7" w14:textId="77777777" w:rsidTr="004733F7">
        <w:tc>
          <w:tcPr>
            <w:tcW w:w="9562" w:type="dxa"/>
          </w:tcPr>
          <w:p w14:paraId="469B490E"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E4E8A82"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362470B3"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056D4E" w:rsidRPr="00880A57" w14:paraId="792874B1" w14:textId="77777777" w:rsidTr="004733F7">
        <w:tc>
          <w:tcPr>
            <w:tcW w:w="9562" w:type="dxa"/>
          </w:tcPr>
          <w:p w14:paraId="51AB6D84"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89535B3" w14:textId="77777777" w:rsidR="00056D4E" w:rsidRPr="00880A57" w:rsidRDefault="00056D4E" w:rsidP="004733F7">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4F39D836"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criteriul de eligibilitate nefiind îndeplinit iar cererea de finanțare este neeligibilă.</w:t>
            </w:r>
          </w:p>
        </w:tc>
      </w:tr>
    </w:tbl>
    <w:p w14:paraId="2011ABC7" w14:textId="77777777" w:rsidR="00056D4E" w:rsidRPr="00880A57" w:rsidRDefault="00056D4E" w:rsidP="00056D4E">
      <w:pPr>
        <w:spacing w:before="120" w:after="120" w:line="240" w:lineRule="auto"/>
        <w:rPr>
          <w:rFonts w:asciiTheme="minorHAnsi" w:hAnsiTheme="minorHAnsi" w:cstheme="minorHAnsi"/>
          <w:b/>
          <w:sz w:val="24"/>
        </w:rPr>
      </w:pPr>
    </w:p>
    <w:p w14:paraId="60F7C656" w14:textId="77777777" w:rsidR="00056D4E" w:rsidRPr="00880A57" w:rsidRDefault="00056D4E" w:rsidP="00056D4E">
      <w:pPr>
        <w:spacing w:before="120" w:after="120" w:line="240" w:lineRule="auto"/>
        <w:rPr>
          <w:rFonts w:asciiTheme="minorHAnsi" w:hAnsiTheme="minorHAnsi" w:cstheme="minorHAnsi"/>
          <w:b/>
          <w:sz w:val="24"/>
        </w:rPr>
      </w:pPr>
    </w:p>
    <w:p w14:paraId="1C80B14E" w14:textId="77777777" w:rsidR="00056D4E" w:rsidRPr="00880A57" w:rsidRDefault="00056D4E" w:rsidP="00056D4E">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101EAB92" w14:textId="77777777" w:rsidR="00056D4E" w:rsidRPr="00880A57" w:rsidRDefault="00056D4E" w:rsidP="00056D4E">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03A8B64B" w14:textId="77777777" w:rsidR="00056D4E" w:rsidRPr="00880A57" w:rsidRDefault="00056D4E" w:rsidP="00056D4E">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 xml:space="preserve">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7A65FBD6"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357B4178"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48B74D4"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50DD9DD"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F6B9586"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D543641" w14:textId="77777777" w:rsidR="00056D4E" w:rsidRPr="00880A57" w:rsidRDefault="00056D4E" w:rsidP="00056D4E">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02B25021" w14:textId="77777777" w:rsidR="00056D4E" w:rsidRPr="00880A57" w:rsidRDefault="00056D4E" w:rsidP="00056D4E">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0DB8C6C7"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056D4E" w:rsidRPr="00880A57" w14:paraId="7921D926" w14:textId="77777777" w:rsidTr="004733F7">
        <w:tc>
          <w:tcPr>
            <w:tcW w:w="9563" w:type="dxa"/>
          </w:tcPr>
          <w:p w14:paraId="04AE6A09"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226860E" w14:textId="77777777" w:rsidR="00056D4E" w:rsidRPr="00880A57" w:rsidRDefault="00056D4E" w:rsidP="004733F7">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lastRenderedPageBreak/>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0AF19610" w14:textId="77777777" w:rsidR="00056D4E" w:rsidRPr="00880A57" w:rsidRDefault="00056D4E" w:rsidP="004733F7">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7116A885" w14:textId="77777777" w:rsidR="00056D4E" w:rsidRPr="00880A57" w:rsidRDefault="00056D4E" w:rsidP="004733F7">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0D4BE5D0" w14:textId="77777777" w:rsidR="00056D4E" w:rsidRPr="00880A57" w:rsidRDefault="00056D4E" w:rsidP="004733F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3BC1AD4" w14:textId="77777777" w:rsidR="00056D4E" w:rsidRPr="00880A57" w:rsidRDefault="00056D4E" w:rsidP="004733F7">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525E0EAE" w14:textId="77777777" w:rsidR="00056D4E" w:rsidRPr="00880A57" w:rsidRDefault="00056D4E" w:rsidP="004733F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D6616FA" w14:textId="77777777" w:rsidR="00056D4E" w:rsidRPr="00880A57" w:rsidRDefault="00056D4E" w:rsidP="004733F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508C78FE" w14:textId="77777777" w:rsidR="00056D4E" w:rsidRPr="00880A57" w:rsidRDefault="00056D4E" w:rsidP="004733F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80A9200" w14:textId="77777777" w:rsidR="00056D4E" w:rsidRPr="00880A57" w:rsidRDefault="00056D4E" w:rsidP="004733F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088FC8CB" w14:textId="77777777" w:rsidR="00056D4E" w:rsidRPr="00880A57" w:rsidRDefault="00056D4E" w:rsidP="004733F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F16CF78" w14:textId="77777777" w:rsidR="00056D4E" w:rsidRPr="00880A57" w:rsidRDefault="00056D4E" w:rsidP="004733F7">
            <w:pPr>
              <w:spacing w:before="120" w:after="120" w:line="240" w:lineRule="auto"/>
              <w:ind w:right="73"/>
              <w:jc w:val="both"/>
              <w:rPr>
                <w:rFonts w:asciiTheme="minorHAnsi" w:hAnsiTheme="minorHAnsi" w:cstheme="minorHAnsi"/>
                <w:b/>
                <w:sz w:val="24"/>
              </w:rPr>
            </w:pPr>
          </w:p>
        </w:tc>
      </w:tr>
      <w:tr w:rsidR="00056D4E" w:rsidRPr="00880A57" w14:paraId="3507563B" w14:textId="77777777" w:rsidTr="004733F7">
        <w:tc>
          <w:tcPr>
            <w:tcW w:w="9563" w:type="dxa"/>
          </w:tcPr>
          <w:p w14:paraId="22948D9A" w14:textId="77777777" w:rsidR="00056D4E" w:rsidRPr="00880A57" w:rsidRDefault="00056D4E" w:rsidP="004733F7">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8091E18" w14:textId="77777777" w:rsidR="00056D4E" w:rsidRPr="00880A57" w:rsidRDefault="00056D4E" w:rsidP="004733F7">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50D44DB1" w14:textId="77777777" w:rsidR="00056D4E" w:rsidRPr="00880A57" w:rsidRDefault="00056D4E" w:rsidP="004733F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7BB56A5F" w14:textId="77777777" w:rsidR="00056D4E" w:rsidRPr="00880A57" w:rsidRDefault="00056D4E" w:rsidP="004733F7">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79BEAE00" w14:textId="77777777" w:rsidR="00056D4E" w:rsidRPr="00880A57" w:rsidRDefault="00056D4E" w:rsidP="004733F7">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232640FE" w14:textId="77777777" w:rsidR="00056D4E" w:rsidRPr="00880A57" w:rsidRDefault="00056D4E" w:rsidP="004733F7">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0D982805" w14:textId="77777777" w:rsidR="00056D4E" w:rsidRPr="00880A57" w:rsidRDefault="00056D4E" w:rsidP="004733F7">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2143EFD5" w14:textId="77777777" w:rsidR="00056D4E" w:rsidRPr="00880A57" w:rsidRDefault="00056D4E" w:rsidP="004733F7">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465471B4" w14:textId="77777777" w:rsidR="00056D4E" w:rsidRPr="00880A57" w:rsidRDefault="00056D4E" w:rsidP="004733F7">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lastRenderedPageBreak/>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309AF07E" w14:textId="77777777" w:rsidR="00056D4E" w:rsidRPr="00880A57" w:rsidRDefault="00056D4E" w:rsidP="004733F7">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4308CD0B" w14:textId="77777777" w:rsidR="00056D4E" w:rsidRPr="00880A57" w:rsidRDefault="00056D4E" w:rsidP="004733F7">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43AEEC79" w14:textId="77777777" w:rsidR="00056D4E" w:rsidRPr="00880A57" w:rsidRDefault="00056D4E" w:rsidP="004733F7">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28B2B0C1" w14:textId="77777777" w:rsidR="00056D4E" w:rsidRPr="00880A57" w:rsidRDefault="00056D4E" w:rsidP="004733F7">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6A33AAF0" w14:textId="77777777" w:rsidR="00056D4E" w:rsidRPr="00880A57" w:rsidRDefault="00056D4E" w:rsidP="004733F7">
            <w:pPr>
              <w:pStyle w:val="Listparagraf"/>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5B319652" w14:textId="77777777" w:rsidR="00056D4E" w:rsidRPr="00880A57" w:rsidRDefault="00056D4E" w:rsidP="004733F7">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1860BF87" w14:textId="77777777" w:rsidR="00056D4E" w:rsidRPr="00880A57" w:rsidRDefault="00056D4E" w:rsidP="004733F7">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52A05B8F" w14:textId="77777777" w:rsidR="00056D4E" w:rsidRPr="00880A57" w:rsidRDefault="00056D4E" w:rsidP="004733F7">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6CE55BA8" w14:textId="77777777" w:rsidR="00056D4E" w:rsidRPr="00880A57" w:rsidRDefault="00056D4E" w:rsidP="004733F7">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35FA2CA6" w14:textId="77777777" w:rsidR="00056D4E" w:rsidRPr="00880A57" w:rsidRDefault="00056D4E" w:rsidP="004733F7">
            <w:pPr>
              <w:pStyle w:val="Listparagraf"/>
              <w:numPr>
                <w:ilvl w:val="0"/>
                <w:numId w:val="32"/>
              </w:numPr>
              <w:jc w:val="both"/>
              <w:rPr>
                <w:rFonts w:asciiTheme="minorHAnsi" w:hAnsiTheme="minorHAnsi" w:cstheme="minorHAnsi"/>
                <w:sz w:val="24"/>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598FB671" w14:textId="77777777" w:rsidR="00056D4E" w:rsidRPr="00880A57" w:rsidRDefault="00056D4E" w:rsidP="004733F7">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7956FA98" w14:textId="77777777" w:rsidR="00056D4E" w:rsidRPr="00880A57" w:rsidRDefault="00056D4E" w:rsidP="004733F7">
            <w:pPr>
              <w:jc w:val="both"/>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18D8887D" w14:textId="77777777" w:rsidR="00056D4E" w:rsidRPr="00880A57" w:rsidRDefault="00056D4E" w:rsidP="004733F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sz w:val="24"/>
                <w:szCs w:val="24"/>
              </w:rPr>
              <w:t>/CF</w:t>
            </w:r>
          </w:p>
          <w:p w14:paraId="45F8F335"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7A972340"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 xml:space="preserve">SF/ DALI/MJ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133036C7" w14:textId="77777777" w:rsidR="00056D4E" w:rsidRPr="00880A57" w:rsidRDefault="00056D4E" w:rsidP="004733F7">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BB232C1" w14:textId="77777777" w:rsidR="00056D4E" w:rsidRPr="00880A57" w:rsidRDefault="00056D4E" w:rsidP="004733F7">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3E51F460"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918CDAE"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77977EFF"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09F00755"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585603BF"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76DA953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3A9C6A14"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1D9E532A"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5DE93A30" w14:textId="77777777" w:rsidR="00056D4E" w:rsidRPr="00880A57" w:rsidRDefault="00056D4E" w:rsidP="004733F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576A2BA9"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19E5A3"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3F8B5FA1"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capacitatea existentă şi capacitatea propusă a se realiza la finalizarea investiţiei.</w:t>
            </w:r>
          </w:p>
          <w:p w14:paraId="60E06CEB"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CBF4D83"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720D61C5"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66CB1D7"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12EF2E8B"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7CD94F21"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37BD8D84"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7DEAC369"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325797C5" w14:textId="77777777" w:rsidR="00056D4E" w:rsidRPr="00880A57" w:rsidRDefault="00056D4E" w:rsidP="004733F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65662786" w14:textId="77777777" w:rsidR="00056D4E" w:rsidRPr="00880A57" w:rsidRDefault="00056D4E" w:rsidP="004733F7">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1B071A0C" w14:textId="77777777" w:rsidR="00056D4E" w:rsidRPr="00880A57" w:rsidRDefault="00056D4E" w:rsidP="004733F7">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7A7EF414" w14:textId="77777777" w:rsidR="00056D4E" w:rsidRPr="00880A57" w:rsidRDefault="00056D4E" w:rsidP="004733F7">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366AC88" w14:textId="77777777" w:rsidR="00056D4E" w:rsidRPr="00880A57" w:rsidRDefault="00056D4E" w:rsidP="004733F7">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44F5D49E" w14:textId="77777777" w:rsidR="00056D4E" w:rsidRPr="00880A57" w:rsidRDefault="00056D4E" w:rsidP="004733F7">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25EA8AF1" w14:textId="77777777" w:rsidR="00056D4E" w:rsidRPr="00880A57" w:rsidRDefault="00056D4E" w:rsidP="004733F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31E0F55A" w14:textId="77777777" w:rsidR="00056D4E" w:rsidRPr="00880A57" w:rsidRDefault="00056D4E" w:rsidP="004733F7">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1E314135" w14:textId="77777777" w:rsidR="00056D4E" w:rsidRPr="00880A57" w:rsidRDefault="00056D4E" w:rsidP="004733F7">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629F5AFB" w14:textId="77777777" w:rsidR="00056D4E" w:rsidRPr="00880A57" w:rsidRDefault="00056D4E" w:rsidP="004733F7">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16722907" w14:textId="77777777" w:rsidR="00056D4E" w:rsidRPr="00880A57" w:rsidRDefault="00056D4E" w:rsidP="004733F7">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49C9CDA" w14:textId="77777777" w:rsidR="00056D4E" w:rsidRPr="00880A57" w:rsidRDefault="00056D4E" w:rsidP="004733F7">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773A3095" w14:textId="77777777" w:rsidR="00056D4E" w:rsidRPr="00880A57" w:rsidRDefault="00056D4E" w:rsidP="004733F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66B8B8" w14:textId="77777777" w:rsidR="00056D4E" w:rsidRPr="00880A57" w:rsidRDefault="00056D4E" w:rsidP="004733F7">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5C93699" w14:textId="77777777" w:rsidR="00056D4E" w:rsidRPr="00880A57" w:rsidRDefault="00056D4E" w:rsidP="004733F7">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6340578F" w14:textId="77777777" w:rsidR="00056D4E" w:rsidRPr="00880A57" w:rsidRDefault="00056D4E" w:rsidP="004733F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366BE9D5" w14:textId="77777777" w:rsidR="00056D4E" w:rsidRPr="00880A57" w:rsidRDefault="00056D4E" w:rsidP="004733F7">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64F664E5" w14:textId="77777777" w:rsidR="00056D4E" w:rsidRPr="00880A57" w:rsidRDefault="00056D4E" w:rsidP="004733F7">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5B89A132" w14:textId="77777777" w:rsidR="00056D4E" w:rsidRPr="00880A57" w:rsidRDefault="00056D4E" w:rsidP="004733F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49F9EC9B" w14:textId="77777777" w:rsidR="00056D4E" w:rsidRPr="00880A57" w:rsidRDefault="00056D4E" w:rsidP="004733F7">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13F6D04D" w14:textId="77777777" w:rsidR="00056D4E" w:rsidRPr="00880A57" w:rsidRDefault="00056D4E" w:rsidP="004733F7">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EA1D337" w14:textId="77777777" w:rsidR="00056D4E" w:rsidRPr="00880A57" w:rsidRDefault="00056D4E" w:rsidP="004733F7">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2130DC7E" w14:textId="77777777" w:rsidR="00056D4E" w:rsidRPr="00880A57" w:rsidRDefault="00056D4E" w:rsidP="004733F7">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A879CD2" w14:textId="77777777" w:rsidR="00056D4E" w:rsidRPr="00880A57" w:rsidRDefault="00056D4E" w:rsidP="004733F7">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6F981654" w14:textId="77777777" w:rsidR="00056D4E" w:rsidRPr="00880A57" w:rsidRDefault="00056D4E" w:rsidP="004733F7">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389D7FE3" w14:textId="77777777" w:rsidR="00056D4E" w:rsidRPr="00880A57" w:rsidRDefault="00056D4E" w:rsidP="004733F7">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0D400C8C" w14:textId="77777777" w:rsidR="00056D4E" w:rsidRPr="00880A57" w:rsidRDefault="00056D4E" w:rsidP="004733F7">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6D2E0B9B" w14:textId="77777777" w:rsidR="00056D4E" w:rsidRPr="00880A57" w:rsidRDefault="00056D4E" w:rsidP="004733F7">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A8034B8" w14:textId="77777777" w:rsidR="00056D4E" w:rsidRPr="00880A57" w:rsidRDefault="00056D4E" w:rsidP="004733F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4373309D" w14:textId="77777777" w:rsidR="00056D4E" w:rsidRPr="00880A57" w:rsidRDefault="00056D4E" w:rsidP="004733F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351CD299" w14:textId="77777777" w:rsidR="00056D4E" w:rsidRPr="00880A57" w:rsidRDefault="00056D4E" w:rsidP="004733F7">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2DC81013" w14:textId="77777777" w:rsidR="00056D4E" w:rsidRPr="00880A57" w:rsidRDefault="00056D4E" w:rsidP="004733F7">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6F1D703B" w14:textId="77777777" w:rsidR="00056D4E" w:rsidRPr="00880A57" w:rsidRDefault="00056D4E" w:rsidP="004733F7">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576784A3" w14:textId="77777777" w:rsidR="00056D4E" w:rsidRPr="00880A57" w:rsidRDefault="00056D4E" w:rsidP="004733F7">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39584F23" w14:textId="77777777" w:rsidR="00056D4E" w:rsidRPr="00880A57" w:rsidRDefault="00056D4E" w:rsidP="004733F7">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0BE0B71A" w14:textId="77777777" w:rsidR="00056D4E" w:rsidRPr="00880A57" w:rsidRDefault="00056D4E" w:rsidP="004733F7">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46DD1B90" w14:textId="77777777" w:rsidR="00056D4E" w:rsidRPr="00880A57" w:rsidRDefault="00056D4E" w:rsidP="004733F7">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2B774937" w14:textId="77777777" w:rsidR="00056D4E" w:rsidRPr="00880A57" w:rsidRDefault="00056D4E" w:rsidP="004733F7">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1A409E0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3BFAF3E4"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256B5602"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fermelor</w:t>
            </w:r>
            <w:r w:rsidRPr="00880A57">
              <w:rPr>
                <w:rFonts w:asciiTheme="minorHAnsi" w:hAnsiTheme="minorHAnsi" w:cstheme="minorHAnsi"/>
                <w:sz w:val="24"/>
              </w:rPr>
              <w:t xml:space="preserve">, postat pe pagina de internet a AFIR. </w:t>
            </w:r>
          </w:p>
          <w:p w14:paraId="21CF5EF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2B7A4A0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0D7789ED"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3DF2FB3A" w14:textId="77777777" w:rsidR="00056D4E" w:rsidRPr="00880A57" w:rsidRDefault="00056D4E" w:rsidP="004733F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2D9CA767"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6DCEF142"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370A5ED3"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23E48338"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108AC886"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73B739A"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7ECEBA40"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5BCC2B40" w14:textId="77777777" w:rsidR="00056D4E" w:rsidRPr="00880A57" w:rsidRDefault="00056D4E" w:rsidP="004733F7">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42A415C9"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2BE48A33"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7996999F"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21905376"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38DEA285" w14:textId="77777777" w:rsidR="00056D4E" w:rsidRPr="00880A57" w:rsidRDefault="00056D4E" w:rsidP="004733F7">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00D9B30" w14:textId="77777777" w:rsidR="00056D4E" w:rsidRPr="00880A57" w:rsidRDefault="00056D4E" w:rsidP="004733F7">
            <w:pPr>
              <w:spacing w:before="120" w:after="120" w:line="240" w:lineRule="auto"/>
              <w:jc w:val="both"/>
              <w:rPr>
                <w:rFonts w:asciiTheme="minorHAnsi" w:hAnsiTheme="minorHAnsi" w:cstheme="minorHAnsi"/>
                <w:sz w:val="24"/>
              </w:rPr>
            </w:pPr>
          </w:p>
        </w:tc>
      </w:tr>
    </w:tbl>
    <w:p w14:paraId="7583EE72" w14:textId="77777777" w:rsidR="00056D4E" w:rsidRPr="00880A57" w:rsidRDefault="00056D4E" w:rsidP="00056D4E">
      <w:pPr>
        <w:spacing w:before="120" w:after="120" w:line="240" w:lineRule="auto"/>
        <w:rPr>
          <w:rFonts w:asciiTheme="minorHAnsi" w:hAnsiTheme="minorHAnsi" w:cstheme="minorHAnsi"/>
          <w:b/>
          <w:sz w:val="24"/>
          <w:u w:val="single"/>
        </w:rPr>
      </w:pPr>
    </w:p>
    <w:p w14:paraId="615F8386" w14:textId="77777777" w:rsidR="00056D4E" w:rsidRPr="00880A57" w:rsidRDefault="00056D4E" w:rsidP="00056D4E">
      <w:pPr>
        <w:spacing w:before="120" w:after="120" w:line="240" w:lineRule="auto"/>
        <w:rPr>
          <w:rFonts w:asciiTheme="minorHAnsi" w:hAnsiTheme="minorHAnsi" w:cstheme="minorHAnsi"/>
          <w:b/>
          <w:sz w:val="24"/>
          <w:u w:val="single"/>
        </w:rPr>
      </w:pPr>
    </w:p>
    <w:p w14:paraId="28458C1D"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056D4E" w:rsidRPr="00880A57" w14:paraId="676CF9AD" w14:textId="77777777" w:rsidTr="004733F7">
        <w:tc>
          <w:tcPr>
            <w:tcW w:w="9563" w:type="dxa"/>
            <w:shd w:val="clear" w:color="auto" w:fill="B4C6E7" w:themeFill="accent1" w:themeFillTint="66"/>
          </w:tcPr>
          <w:p w14:paraId="0F1D059C"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056D4E" w:rsidRPr="00880A57" w14:paraId="071F2E87" w14:textId="77777777" w:rsidTr="004733F7">
        <w:tc>
          <w:tcPr>
            <w:tcW w:w="9563" w:type="dxa"/>
          </w:tcPr>
          <w:p w14:paraId="5AB3510A"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C38DBC1" w14:textId="77777777" w:rsidR="00056D4E" w:rsidRPr="00880A57" w:rsidRDefault="00056D4E" w:rsidP="004733F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1C533CE7" w14:textId="77777777" w:rsidR="00056D4E" w:rsidRPr="00880A57" w:rsidRDefault="00056D4E" w:rsidP="004733F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0542FD4" w14:textId="77777777" w:rsidR="00056D4E" w:rsidRPr="00880A57" w:rsidRDefault="00056D4E" w:rsidP="004733F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78BB9D8C" w14:textId="77777777" w:rsidR="00056D4E" w:rsidRPr="00880A57" w:rsidRDefault="00056D4E" w:rsidP="004733F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5097F347" w14:textId="77777777" w:rsidR="00056D4E" w:rsidRPr="00880A57" w:rsidRDefault="00056D4E" w:rsidP="004733F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705CC887"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Pr="00880A57">
              <w:rPr>
                <w:rFonts w:asciiTheme="minorHAnsi" w:hAnsiTheme="minorHAnsi" w:cstheme="minorHAnsi"/>
                <w:sz w:val="24"/>
              </w:rPr>
              <w:t xml:space="preserve">de constatare 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p w14:paraId="3285C5CD" w14:textId="77777777" w:rsidR="00056D4E" w:rsidRPr="00880A57" w:rsidRDefault="00056D4E" w:rsidP="004733F7">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51020C88" w14:textId="77777777" w:rsidR="00056D4E" w:rsidRPr="00880A57" w:rsidRDefault="00056D4E" w:rsidP="004733F7">
            <w:pPr>
              <w:adjustRightInd w:val="0"/>
              <w:spacing w:after="0" w:line="240" w:lineRule="auto"/>
              <w:jc w:val="both"/>
              <w:rPr>
                <w:rFonts w:asciiTheme="minorHAnsi" w:eastAsia="Arial" w:hAnsiTheme="minorHAnsi" w:cstheme="minorHAnsi"/>
                <w:sz w:val="24"/>
                <w:szCs w:val="24"/>
              </w:rPr>
            </w:pPr>
          </w:p>
          <w:p w14:paraId="56A7AD0C" w14:textId="77777777" w:rsidR="00056D4E" w:rsidRPr="00880A57" w:rsidRDefault="00056D4E" w:rsidP="004733F7">
            <w:pPr>
              <w:adjustRightInd w:val="0"/>
              <w:spacing w:after="0" w:line="240" w:lineRule="auto"/>
              <w:jc w:val="both"/>
              <w:rPr>
                <w:rFonts w:asciiTheme="minorHAnsi" w:eastAsia="Arial" w:hAnsiTheme="minorHAnsi" w:cstheme="minorHAnsi"/>
                <w:sz w:val="24"/>
                <w:szCs w:val="24"/>
              </w:rPr>
            </w:pPr>
          </w:p>
          <w:p w14:paraId="79A697EC" w14:textId="77777777" w:rsidR="00056D4E" w:rsidRPr="00880A57" w:rsidRDefault="00056D4E" w:rsidP="004733F7">
            <w:pPr>
              <w:adjustRightInd w:val="0"/>
              <w:spacing w:after="0" w:line="240" w:lineRule="auto"/>
              <w:jc w:val="both"/>
              <w:rPr>
                <w:rFonts w:asciiTheme="minorHAnsi" w:hAnsiTheme="minorHAnsi" w:cstheme="minorHAnsi"/>
                <w:sz w:val="24"/>
              </w:rPr>
            </w:pPr>
          </w:p>
        </w:tc>
      </w:tr>
      <w:tr w:rsidR="00056D4E" w:rsidRPr="00880A57" w14:paraId="536FEBFC" w14:textId="77777777" w:rsidTr="004733F7">
        <w:tc>
          <w:tcPr>
            <w:tcW w:w="9563" w:type="dxa"/>
          </w:tcPr>
          <w:p w14:paraId="524892D6"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535F282"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p>
          <w:p w14:paraId="41A54C1A"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7D656A57"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6AD9733"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3C8E424A"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3891E4A7"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expertul </w:t>
            </w:r>
            <w:r w:rsidRPr="00880A57">
              <w:rPr>
                <w:rFonts w:asciiTheme="minorHAnsi" w:hAnsiTheme="minorHAnsi" w:cstheme="minorHAnsi"/>
                <w:sz w:val="24"/>
                <w:lang w:val="it-IT"/>
              </w:rPr>
              <w:lastRenderedPageBreak/>
              <w:t>bifează căsuţa din coloana DA din fişa de verificare. În caz contrar, expertul bifează căsuţa din coloana NU şi motivează poziţia lui în rubrica „Observaţii”, criteriul de eligibilitate nefiind îndeplinit.</w:t>
            </w:r>
          </w:p>
          <w:p w14:paraId="4FFDB75B" w14:textId="77777777" w:rsidR="00056D4E" w:rsidRPr="00880A57" w:rsidRDefault="00056D4E" w:rsidP="004733F7">
            <w:pPr>
              <w:spacing w:before="120" w:after="120" w:line="240" w:lineRule="auto"/>
              <w:jc w:val="both"/>
              <w:rPr>
                <w:rFonts w:asciiTheme="minorHAnsi" w:hAnsiTheme="minorHAnsi" w:cstheme="minorHAnsi"/>
                <w:sz w:val="24"/>
              </w:rPr>
            </w:pPr>
          </w:p>
        </w:tc>
      </w:tr>
      <w:tr w:rsidR="00056D4E" w:rsidRPr="00880A57" w14:paraId="77A139D7" w14:textId="77777777" w:rsidTr="004733F7">
        <w:tc>
          <w:tcPr>
            <w:tcW w:w="9563" w:type="dxa"/>
            <w:shd w:val="clear" w:color="auto" w:fill="B4C6E7" w:themeFill="accent1" w:themeFillTint="66"/>
          </w:tcPr>
          <w:p w14:paraId="07BCF8CB"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056D4E" w:rsidRPr="00880A57" w14:paraId="63060541" w14:textId="77777777" w:rsidTr="004733F7">
        <w:tc>
          <w:tcPr>
            <w:tcW w:w="9563" w:type="dxa"/>
          </w:tcPr>
          <w:p w14:paraId="7F34F2D9"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2D5577E1"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42E4AEC2"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în cazul modernizării/extinderii)</w:t>
            </w:r>
          </w:p>
          <w:p w14:paraId="5A110EE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5B75D097"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51D029CA"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39E00AAB"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pe propria răspundere de la secțiunea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r>
      <w:tr w:rsidR="00056D4E" w:rsidRPr="00880A57" w14:paraId="1FC88834" w14:textId="77777777" w:rsidTr="004733F7">
        <w:tc>
          <w:tcPr>
            <w:tcW w:w="9563" w:type="dxa"/>
          </w:tcPr>
          <w:p w14:paraId="79048539" w14:textId="77777777" w:rsidR="00056D4E" w:rsidRPr="00880A57" w:rsidRDefault="00056D4E" w:rsidP="004733F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D77CA27"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Anexele a acestui act normativ.</w:t>
            </w:r>
            <w:r w:rsidRPr="00880A57">
              <w:rPr>
                <w:rFonts w:asciiTheme="minorHAnsi" w:eastAsia="Times New Roman" w:hAnsiTheme="minorHAnsi" w:cstheme="minorHAnsi"/>
                <w:sz w:val="24"/>
                <w:szCs w:val="24"/>
              </w:rPr>
              <w:t xml:space="preserve"> </w:t>
            </w:r>
          </w:p>
          <w:p w14:paraId="37930A1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1EF7F379"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294422E1" w14:textId="77777777" w:rsidR="00056D4E" w:rsidRPr="00880A57" w:rsidRDefault="00056D4E" w:rsidP="004733F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 xml:space="preserve">Expertul verifica în CF/Studiul de fezabilitate/ DALI/ MJ daca proiectul prezentat este în concordanta cu </w:t>
            </w:r>
            <w:proofErr w:type="spellStart"/>
            <w:r w:rsidRPr="00880A57">
              <w:rPr>
                <w:rFonts w:asciiTheme="minorHAnsi" w:eastAsia="Times New Roman" w:hAnsiTheme="minorHAnsi" w:cstheme="minorHAnsi"/>
                <w:sz w:val="24"/>
                <w:szCs w:val="24"/>
              </w:rPr>
              <w:t>continutul</w:t>
            </w:r>
            <w:proofErr w:type="spellEnd"/>
            <w:r w:rsidRPr="00880A57">
              <w:rPr>
                <w:rFonts w:asciiTheme="minorHAnsi" w:eastAsia="Times New Roman" w:hAnsiTheme="minorHAnsi" w:cstheme="minorHAnsi"/>
                <w:sz w:val="24"/>
                <w:szCs w:val="24"/>
              </w:rPr>
              <w:t xml:space="preserve">  Avizului specific privind amplasamentul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funcţionarea</w:t>
            </w:r>
            <w:proofErr w:type="spellEnd"/>
            <w:r w:rsidRPr="00880A57">
              <w:rPr>
                <w:rFonts w:asciiTheme="minorHAnsi" w:eastAsia="Times New Roman" w:hAnsiTheme="minorHAnsi" w:cstheme="minorHAnsi"/>
                <w:sz w:val="24"/>
                <w:szCs w:val="24"/>
              </w:rPr>
              <w:t xml:space="preserve"> obiectivului eliberat de DATMEAT si Certificatul de clasificare eliberat de DATMEAT(</w:t>
            </w:r>
            <w:proofErr w:type="spellStart"/>
            <w:r w:rsidRPr="00880A57">
              <w:rPr>
                <w:rFonts w:asciiTheme="minorHAnsi" w:eastAsia="Times New Roman" w:hAnsiTheme="minorHAnsi" w:cstheme="minorHAnsi"/>
                <w:sz w:val="24"/>
                <w:szCs w:val="24"/>
              </w:rPr>
              <w:t>dupa</w:t>
            </w:r>
            <w:proofErr w:type="spellEnd"/>
            <w:r w:rsidRPr="00880A57">
              <w:rPr>
                <w:rFonts w:asciiTheme="minorHAnsi" w:eastAsia="Times New Roman" w:hAnsiTheme="minorHAnsi" w:cstheme="minorHAnsi"/>
                <w:sz w:val="24"/>
                <w:szCs w:val="24"/>
              </w:rPr>
              <w:t xml:space="preserve"> caz).</w:t>
            </w:r>
          </w:p>
          <w:p w14:paraId="35FAD4E0"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 nivelul de confort/ categoria de clasificare propuse prin proiect vor atinge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nivelul minim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in Ordinul 65 /2015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880A57">
              <w:rPr>
                <w:rFonts w:asciiTheme="minorHAnsi" w:hAnsiTheme="minorHAnsi" w:cstheme="minorHAnsi"/>
                <w:sz w:val="24"/>
              </w:rPr>
              <w:t>funcţiuni</w:t>
            </w:r>
            <w:proofErr w:type="spellEnd"/>
            <w:r w:rsidRPr="00880A57">
              <w:rPr>
                <w:rFonts w:asciiTheme="minorHAnsi" w:hAnsiTheme="minorHAnsi" w:cstheme="minorHAnsi"/>
                <w:sz w:val="24"/>
              </w:rPr>
              <w:t xml:space="preserve"> de cazare) și cel puțin o stea (în cazul proiectelor care prevăd modernizări de campinguri și restaurante), în cazul în care nu a fost atinsă clasificarea maximă conform Ordinului ANT 65/2013.</w:t>
            </w:r>
          </w:p>
          <w:p w14:paraId="72C5659F" w14:textId="77777777" w:rsidR="00056D4E" w:rsidRPr="00880A57" w:rsidRDefault="00056D4E" w:rsidP="004733F7">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xml:space="preserve">/ modernizarea sau extinderea structurilor de primire turistice cu funcțiuni de cazare sau restaurante clasificate conform Ordinului 65/2013 cu completările si modificările ulterioare,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criteriul de eligibilitate nefiind îndeplinit.</w:t>
            </w:r>
          </w:p>
          <w:p w14:paraId="19D87335" w14:textId="77777777" w:rsidR="00056D4E" w:rsidRPr="00880A57" w:rsidRDefault="00056D4E" w:rsidP="004733F7">
            <w:pPr>
              <w:spacing w:before="120" w:after="120" w:line="240" w:lineRule="auto"/>
              <w:jc w:val="both"/>
              <w:rPr>
                <w:rFonts w:asciiTheme="minorHAnsi" w:hAnsiTheme="minorHAnsi" w:cstheme="minorHAnsi"/>
                <w:sz w:val="24"/>
              </w:rPr>
            </w:pPr>
          </w:p>
        </w:tc>
      </w:tr>
      <w:tr w:rsidR="00056D4E" w:rsidRPr="00880A57" w14:paraId="79C46026" w14:textId="77777777" w:rsidTr="004733F7">
        <w:tc>
          <w:tcPr>
            <w:tcW w:w="9563" w:type="dxa"/>
            <w:shd w:val="clear" w:color="auto" w:fill="B4C6E7" w:themeFill="accent1" w:themeFillTint="66"/>
          </w:tcPr>
          <w:p w14:paraId="6B1E0576"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056D4E" w:rsidRPr="00880A57" w14:paraId="4A8EF4D0" w14:textId="77777777" w:rsidTr="004733F7">
        <w:tc>
          <w:tcPr>
            <w:tcW w:w="9563" w:type="dxa"/>
          </w:tcPr>
          <w:p w14:paraId="7DA97B60" w14:textId="77777777" w:rsidR="00056D4E" w:rsidRPr="00880A57" w:rsidRDefault="00056D4E" w:rsidP="004733F7">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69EF0F87" w14:textId="77777777" w:rsidR="00056D4E" w:rsidRPr="00880A57" w:rsidRDefault="00056D4E" w:rsidP="004733F7">
            <w:pPr>
              <w:spacing w:before="120" w:after="120" w:line="240" w:lineRule="auto"/>
              <w:rPr>
                <w:rFonts w:asciiTheme="minorHAnsi" w:hAnsiTheme="minorHAnsi" w:cstheme="minorHAnsi"/>
                <w:b/>
                <w:bCs/>
                <w:sz w:val="24"/>
                <w:szCs w:val="24"/>
              </w:rPr>
            </w:pPr>
          </w:p>
          <w:p w14:paraId="13339F6A" w14:textId="77777777" w:rsidR="00056D4E" w:rsidRPr="00880A57" w:rsidRDefault="00056D4E" w:rsidP="004733F7">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3E77522A"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0297F8F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B37D2AF" w14:textId="77777777" w:rsidR="00056D4E" w:rsidRPr="00880A57" w:rsidRDefault="00056D4E" w:rsidP="004733F7">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479A561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6E4E0DC" w14:textId="77777777" w:rsidR="00056D4E" w:rsidRPr="00880A57" w:rsidRDefault="00056D4E" w:rsidP="004733F7">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1593161E"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lastRenderedPageBreak/>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46C4273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E21F452"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7A6F197"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056D4E" w:rsidRPr="00880A57" w14:paraId="413E5386" w14:textId="77777777" w:rsidTr="004733F7">
        <w:tc>
          <w:tcPr>
            <w:tcW w:w="9563" w:type="dxa"/>
          </w:tcPr>
          <w:p w14:paraId="6952A9EC" w14:textId="77777777" w:rsidR="00056D4E" w:rsidRPr="00880A57" w:rsidRDefault="00056D4E" w:rsidP="004733F7">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34DC530"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79927EFA"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041E3409"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5BEF073" w14:textId="77777777" w:rsidR="00056D4E" w:rsidRPr="00880A57" w:rsidRDefault="00056D4E" w:rsidP="004733F7">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591B2193"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00E3EE4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4338E68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78F05627" w14:textId="77777777" w:rsidR="00056D4E" w:rsidRPr="00880A57" w:rsidRDefault="00056D4E" w:rsidP="004733F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372619AB" w14:textId="77777777" w:rsidR="00056D4E" w:rsidRPr="00880A57" w:rsidRDefault="00056D4E" w:rsidP="004733F7">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BB38691" w14:textId="77777777" w:rsidR="00056D4E" w:rsidRPr="00880A57" w:rsidRDefault="00056D4E" w:rsidP="004733F7">
            <w:pPr>
              <w:spacing w:before="120" w:after="120" w:line="240" w:lineRule="auto"/>
              <w:jc w:val="both"/>
              <w:rPr>
                <w:rFonts w:asciiTheme="minorHAnsi" w:hAnsiTheme="minorHAnsi" w:cstheme="minorHAnsi"/>
                <w:b/>
                <w:sz w:val="24"/>
              </w:rPr>
            </w:pPr>
          </w:p>
        </w:tc>
      </w:tr>
      <w:tr w:rsidR="00056D4E" w:rsidRPr="00880A57" w14:paraId="03BE1FB3" w14:textId="77777777" w:rsidTr="004733F7">
        <w:tc>
          <w:tcPr>
            <w:tcW w:w="9563" w:type="dxa"/>
            <w:shd w:val="clear" w:color="auto" w:fill="B4C6E7" w:themeFill="accent1" w:themeFillTint="66"/>
          </w:tcPr>
          <w:p w14:paraId="0F171645"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056D4E" w:rsidRPr="00880A57" w14:paraId="5F78B3C7" w14:textId="77777777" w:rsidTr="004733F7">
        <w:tc>
          <w:tcPr>
            <w:tcW w:w="9563" w:type="dxa"/>
          </w:tcPr>
          <w:p w14:paraId="2FD2C635" w14:textId="77777777" w:rsidR="00056D4E" w:rsidRPr="00880A57" w:rsidRDefault="00056D4E" w:rsidP="004733F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40AB13A"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693DCCF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02ED2A34"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056D4E" w:rsidRPr="00880A57" w14:paraId="7CBA39DD" w14:textId="77777777" w:rsidTr="004733F7">
        <w:tc>
          <w:tcPr>
            <w:tcW w:w="9563" w:type="dxa"/>
          </w:tcPr>
          <w:p w14:paraId="3495BD8D" w14:textId="77777777" w:rsidR="00056D4E" w:rsidRPr="00880A57" w:rsidRDefault="00056D4E" w:rsidP="004733F7">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F95960C" w14:textId="77777777" w:rsidR="00056D4E" w:rsidRPr="00880A57" w:rsidRDefault="00056D4E" w:rsidP="004733F7">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58AA43AB" w14:textId="77777777" w:rsidR="00056D4E" w:rsidRPr="00880A57" w:rsidRDefault="00056D4E" w:rsidP="004733F7">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16F2D3F6"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F4AC7A7" w14:textId="77777777" w:rsidR="00056D4E" w:rsidRPr="00880A57" w:rsidRDefault="00056D4E" w:rsidP="00056D4E">
      <w:pPr>
        <w:spacing w:before="120" w:after="120" w:line="240" w:lineRule="auto"/>
        <w:jc w:val="both"/>
        <w:rPr>
          <w:rFonts w:asciiTheme="minorHAnsi" w:hAnsiTheme="minorHAnsi" w:cstheme="minorHAnsi"/>
          <w:b/>
          <w:sz w:val="24"/>
        </w:rPr>
      </w:pPr>
    </w:p>
    <w:p w14:paraId="42DA0897"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4 - Viabilitatea economică/ Necesitatea și oportunitatea investiției (pentru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4188682A"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2910EEE6" w14:textId="77777777" w:rsidR="00056D4E" w:rsidRPr="00880A57" w:rsidRDefault="00056D4E" w:rsidP="00056D4E">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056D4E" w:rsidRPr="00880A57" w14:paraId="4C6B17E1" w14:textId="77777777" w:rsidTr="004733F7">
        <w:tc>
          <w:tcPr>
            <w:tcW w:w="9563" w:type="dxa"/>
            <w:shd w:val="clear" w:color="auto" w:fill="B4C6E7" w:themeFill="accent1" w:themeFillTint="66"/>
          </w:tcPr>
          <w:p w14:paraId="09A9A6A7"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056D4E" w:rsidRPr="00880A57" w14:paraId="055AE2A4" w14:textId="77777777" w:rsidTr="004733F7">
        <w:tc>
          <w:tcPr>
            <w:tcW w:w="9563" w:type="dxa"/>
          </w:tcPr>
          <w:p w14:paraId="437FE9F4"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D3F1FF7"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19BA16E8" w14:textId="77777777" w:rsidR="00056D4E" w:rsidRPr="00880A57" w:rsidRDefault="00056D4E" w:rsidP="004733F7">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130D8366"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08768D9D"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4723844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38971D4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184B9D3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7DC0295"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3E5BC44D" w14:textId="77777777" w:rsidR="00056D4E" w:rsidRPr="00880A57" w:rsidRDefault="00056D4E" w:rsidP="004733F7">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6186A453" w14:textId="77777777" w:rsidR="00056D4E" w:rsidRPr="00880A57" w:rsidRDefault="00056D4E" w:rsidP="004733F7">
            <w:pPr>
              <w:spacing w:before="120" w:after="120" w:line="240" w:lineRule="auto"/>
              <w:jc w:val="both"/>
              <w:rPr>
                <w:rFonts w:asciiTheme="minorHAnsi" w:hAnsiTheme="minorHAnsi" w:cstheme="minorHAnsi"/>
                <w:b/>
                <w:sz w:val="24"/>
              </w:rPr>
            </w:pPr>
          </w:p>
        </w:tc>
      </w:tr>
      <w:tr w:rsidR="00056D4E" w:rsidRPr="00880A57" w14:paraId="35525D37" w14:textId="77777777" w:rsidTr="004733F7">
        <w:tc>
          <w:tcPr>
            <w:tcW w:w="9563" w:type="dxa"/>
          </w:tcPr>
          <w:p w14:paraId="0AB562EE" w14:textId="77777777" w:rsidR="00056D4E" w:rsidRPr="00880A57" w:rsidRDefault="00056D4E" w:rsidP="004733F7">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BA10486" w14:textId="77777777" w:rsidR="00056D4E" w:rsidRPr="00880A57" w:rsidRDefault="00056D4E" w:rsidP="004733F7">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1B376E23"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3888E618"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76EFF517"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6E9A7368"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364A46F5"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5A90E750"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0406DEC1"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169C3ACD"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2889628"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4CF51B2D"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7220725A"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61CFD1D7"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7CB21BB7"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57DE29EC"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00FB390D"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40C853EE"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6048B1BE"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Este acceptată pierderea din exploatare pe anul anterior depunerii cererii de finanțare.</w:t>
            </w:r>
          </w:p>
          <w:p w14:paraId="5FD7BAFC"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722D4423"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4D9BF6D0"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73586C64"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22432893"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057846C7"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723FFCAF"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1BCDAEDA"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CB99C9D"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37BA0E73"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77C91C54"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7950B873"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28C11063"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119E5C24"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03419112"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056717AA"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5F038A1C"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25D62B3B"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24454389"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Acei indicatori pentru care nu sunt stabilite limite maxime sau minime de variaţie au menţiunea “N/A”. </w:t>
            </w:r>
          </w:p>
          <w:p w14:paraId="103CB517"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03FBF06D"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3433A7F"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7527FD1D"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1A263FCB"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486A04C5"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2645D1FC"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5F9570E9"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0319759D"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02C1A8C8"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Acei indicatori pentru care nu sunt stabilite limite maxime sau minime de variaţie au menţiunea “N/A”. </w:t>
            </w:r>
          </w:p>
          <w:p w14:paraId="5A74C298"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4C5A2C10"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A5934C2"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B49D33E"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2A39A00E"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FBE0B34"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conform matricei de viabilitate se încadrează în limitele menţionate şi rezultatul din situaţiile financiare (cpp şi declaratia 200) este pozitiv, expertul bifează caseta DA corespunzătoare acestei condiţii minime.</w:t>
            </w:r>
          </w:p>
          <w:p w14:paraId="38C0CD17"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5788C74B"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056D4E" w:rsidRPr="00880A57" w14:paraId="2276EB42" w14:textId="77777777" w:rsidTr="004733F7">
        <w:tc>
          <w:tcPr>
            <w:tcW w:w="9563" w:type="dxa"/>
            <w:shd w:val="clear" w:color="auto" w:fill="B4C6E7" w:themeFill="accent1" w:themeFillTint="66"/>
          </w:tcPr>
          <w:p w14:paraId="33CEE012" w14:textId="77777777" w:rsidR="00056D4E" w:rsidRPr="00880A57" w:rsidRDefault="00056D4E" w:rsidP="004733F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056D4E" w:rsidRPr="00880A57" w14:paraId="27FEFB15" w14:textId="77777777" w:rsidTr="004733F7">
        <w:tc>
          <w:tcPr>
            <w:tcW w:w="9563" w:type="dxa"/>
          </w:tcPr>
          <w:p w14:paraId="472BF8DA" w14:textId="77777777" w:rsidR="00056D4E" w:rsidRPr="00880A57" w:rsidRDefault="00056D4E" w:rsidP="004733F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7CF68DA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19A5EE75" w14:textId="77777777" w:rsidR="00056D4E" w:rsidRPr="00880A57" w:rsidRDefault="00056D4E" w:rsidP="004733F7">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0DB9B26F" w14:textId="77777777" w:rsidR="00056D4E" w:rsidRPr="00880A57" w:rsidRDefault="00056D4E" w:rsidP="004733F7">
            <w:pPr>
              <w:spacing w:after="0" w:line="240" w:lineRule="auto"/>
              <w:ind w:firstLine="20"/>
              <w:jc w:val="both"/>
              <w:rPr>
                <w:rFonts w:asciiTheme="minorHAnsi" w:hAnsiTheme="minorHAnsi" w:cstheme="minorHAnsi"/>
                <w:sz w:val="24"/>
              </w:rPr>
            </w:pPr>
          </w:p>
        </w:tc>
      </w:tr>
      <w:tr w:rsidR="00056D4E" w:rsidRPr="00880A57" w14:paraId="170C354F" w14:textId="77777777" w:rsidTr="004733F7">
        <w:tc>
          <w:tcPr>
            <w:tcW w:w="9563" w:type="dxa"/>
          </w:tcPr>
          <w:p w14:paraId="7BF3154A" w14:textId="77777777" w:rsidR="00056D4E" w:rsidRPr="00880A57" w:rsidRDefault="00056D4E" w:rsidP="004733F7">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784AEB8" w14:textId="77777777" w:rsidR="00056D4E" w:rsidRPr="00880A57" w:rsidRDefault="00056D4E" w:rsidP="004733F7">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782FA5FA" w14:textId="77777777" w:rsidR="00056D4E" w:rsidRPr="00880A57" w:rsidRDefault="00056D4E" w:rsidP="004733F7">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lastRenderedPageBreak/>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Pr="00880A57">
              <w:rPr>
                <w:rFonts w:asciiTheme="minorHAnsi" w:hAnsiTheme="minorHAnsi" w:cstheme="minorHAnsi"/>
                <w:i/>
                <w:color w:val="000000"/>
                <w:sz w:val="24"/>
                <w:szCs w:val="24"/>
              </w:rPr>
              <w:t xml:space="preserve">Cererea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56FF5F8E" w14:textId="77777777" w:rsidR="00056D4E" w:rsidRPr="00880A57" w:rsidRDefault="00056D4E" w:rsidP="004733F7">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1E01AE9E"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r w:rsidRPr="00880A57">
              <w:rPr>
                <w:rFonts w:asciiTheme="minorHAnsi" w:hAnsiTheme="minorHAnsi" w:cstheme="minorHAnsi"/>
                <w:sz w:val="24"/>
                <w:szCs w:val="24"/>
                <w:lang w:val="it-IT"/>
              </w:rPr>
              <w:t>cererea de finanţare va fi declarată neeligibilă.</w:t>
            </w:r>
          </w:p>
          <w:p w14:paraId="4194A9AE" w14:textId="77777777" w:rsidR="00056D4E" w:rsidRPr="00880A57" w:rsidRDefault="00056D4E" w:rsidP="004733F7">
            <w:pPr>
              <w:spacing w:before="120" w:after="120" w:line="240" w:lineRule="auto"/>
              <w:jc w:val="both"/>
              <w:rPr>
                <w:rFonts w:asciiTheme="minorHAnsi" w:hAnsiTheme="minorHAnsi" w:cstheme="minorHAnsi"/>
                <w:b/>
                <w:sz w:val="24"/>
                <w:szCs w:val="24"/>
                <w:lang w:val="pt-BR"/>
              </w:rPr>
            </w:pPr>
          </w:p>
          <w:p w14:paraId="7F3E6095" w14:textId="77777777" w:rsidR="00056D4E" w:rsidRPr="00880A57" w:rsidRDefault="00056D4E" w:rsidP="004733F7">
            <w:pPr>
              <w:spacing w:before="120" w:after="120" w:line="240" w:lineRule="auto"/>
              <w:jc w:val="both"/>
              <w:rPr>
                <w:rFonts w:asciiTheme="minorHAnsi" w:hAnsiTheme="minorHAnsi" w:cstheme="minorHAnsi"/>
                <w:b/>
                <w:sz w:val="24"/>
              </w:rPr>
            </w:pPr>
          </w:p>
        </w:tc>
      </w:tr>
    </w:tbl>
    <w:p w14:paraId="4A65D0DF" w14:textId="77777777" w:rsidR="00056D4E" w:rsidRPr="00880A57" w:rsidRDefault="00056D4E" w:rsidP="00056D4E">
      <w:pPr>
        <w:spacing w:before="120" w:after="120" w:line="240" w:lineRule="auto"/>
        <w:jc w:val="both"/>
        <w:rPr>
          <w:rFonts w:asciiTheme="minorHAnsi" w:hAnsiTheme="minorHAnsi" w:cstheme="minorHAnsi"/>
          <w:color w:val="000000"/>
          <w:sz w:val="24"/>
        </w:rPr>
      </w:pPr>
    </w:p>
    <w:p w14:paraId="3F0AC531"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elgril"/>
        <w:tblW w:w="0" w:type="auto"/>
        <w:tblLook w:val="04A0" w:firstRow="1" w:lastRow="0" w:firstColumn="1" w:lastColumn="0" w:noHBand="0" w:noVBand="1"/>
      </w:tblPr>
      <w:tblGrid>
        <w:gridCol w:w="9562"/>
      </w:tblGrid>
      <w:tr w:rsidR="00056D4E" w:rsidRPr="00880A57" w14:paraId="4943A725" w14:textId="77777777" w:rsidTr="004733F7">
        <w:tc>
          <w:tcPr>
            <w:tcW w:w="9563" w:type="dxa"/>
          </w:tcPr>
          <w:p w14:paraId="1B3BBBE6"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DA42AE3" w14:textId="77777777" w:rsidR="00056D4E" w:rsidRPr="00880A57" w:rsidRDefault="00056D4E" w:rsidP="004733F7">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7E0E397A"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02BFF68F"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19627B8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7229D0FE" w14:textId="77777777" w:rsidR="00056D4E" w:rsidRPr="00880A57" w:rsidRDefault="00056D4E" w:rsidP="004733F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056D4E" w:rsidRPr="00880A57" w14:paraId="226E7C6D" w14:textId="77777777" w:rsidTr="004733F7">
        <w:tc>
          <w:tcPr>
            <w:tcW w:w="9563" w:type="dxa"/>
          </w:tcPr>
          <w:p w14:paraId="43700E7B" w14:textId="77777777" w:rsidR="00056D4E" w:rsidRPr="00880A57" w:rsidRDefault="00056D4E" w:rsidP="004733F7">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CE86EEF" w14:textId="77777777" w:rsidR="00056D4E" w:rsidRPr="00880A57" w:rsidRDefault="00056D4E" w:rsidP="004733F7">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BF49008" w14:textId="77777777" w:rsidR="00056D4E" w:rsidRPr="00880A57" w:rsidRDefault="00056D4E" w:rsidP="004733F7">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0464824"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134A60A0"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Expertul va printa/salva capturile de ecran facute pentru verificarile efectuate in bazele de date ale AFIR si ale tuturor entitatilor cu care AFIR a semnat protocoale de colaborare (ex: REGAS, RECOM etc.) pentru a proba verificarea realizată.</w:t>
            </w:r>
          </w:p>
          <w:p w14:paraId="2769A1E8"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1A751B93"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19AF8529"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7D94368E"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9FDDC6C"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AFDF85E"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5C2E25E2"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17032FA"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860A5E4" w14:textId="77777777" w:rsidR="00056D4E" w:rsidRPr="00880A57" w:rsidRDefault="00056D4E" w:rsidP="004733F7">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2EC90C72" w14:textId="77777777" w:rsidR="00056D4E" w:rsidRPr="00880A57" w:rsidRDefault="00056D4E" w:rsidP="004733F7">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de a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71EF4B8D" w14:textId="77777777" w:rsidR="00056D4E" w:rsidRPr="00880A57" w:rsidRDefault="00056D4E" w:rsidP="004733F7">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04324DC6" w14:textId="77777777" w:rsidR="00056D4E" w:rsidRPr="00880A57" w:rsidRDefault="00056D4E" w:rsidP="004733F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18DE47A0" w14:textId="77777777" w:rsidR="00056D4E" w:rsidRPr="00880A57" w:rsidRDefault="00056D4E" w:rsidP="004733F7">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056D4E" w:rsidRPr="00880A57" w14:paraId="5917AB50" w14:textId="77777777" w:rsidTr="004733F7">
        <w:tc>
          <w:tcPr>
            <w:tcW w:w="9563" w:type="dxa"/>
          </w:tcPr>
          <w:p w14:paraId="03A81707" w14:textId="77777777" w:rsidR="00056D4E" w:rsidRPr="00880A57" w:rsidRDefault="00056D4E" w:rsidP="004733F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62880836"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17AFE0F4"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5155A23E"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 care atesta forma de organizare a solicitantului</w:t>
            </w:r>
          </w:p>
          <w:p w14:paraId="5D3E07CD" w14:textId="77777777" w:rsidR="00056D4E" w:rsidRPr="00880A57" w:rsidRDefault="00056D4E" w:rsidP="004733F7">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FBE372A" w14:textId="77777777" w:rsidR="00056D4E" w:rsidRPr="00880A57" w:rsidRDefault="00056D4E" w:rsidP="004733F7">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2F570B1E"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395254F7"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2692641E"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p>
        </w:tc>
      </w:tr>
      <w:tr w:rsidR="00056D4E" w:rsidRPr="00880A57" w14:paraId="5C9F043C" w14:textId="77777777" w:rsidTr="004733F7">
        <w:tc>
          <w:tcPr>
            <w:tcW w:w="9563" w:type="dxa"/>
          </w:tcPr>
          <w:p w14:paraId="7C1402C9" w14:textId="77777777" w:rsidR="00056D4E" w:rsidRPr="00880A57" w:rsidRDefault="00056D4E" w:rsidP="004733F7">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PUNCTE DE VERIFICAT IN DOCUMENTE</w:t>
            </w:r>
          </w:p>
          <w:p w14:paraId="26BBDA59" w14:textId="77777777" w:rsidR="00056D4E" w:rsidRPr="00880A57" w:rsidRDefault="00056D4E" w:rsidP="004733F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0FB44F98" w14:textId="77777777" w:rsidR="00056D4E" w:rsidRPr="00880A57" w:rsidRDefault="00056D4E" w:rsidP="004733F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135E23BB"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1D8D888A"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59BBD42C" w14:textId="77777777" w:rsidR="00056D4E" w:rsidRPr="00880A57" w:rsidRDefault="00056D4E" w:rsidP="004733F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5C7851D" w14:textId="77777777" w:rsidR="00056D4E" w:rsidRPr="00880A57" w:rsidRDefault="00056D4E" w:rsidP="004733F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224A56F2" w14:textId="77777777" w:rsidR="00056D4E" w:rsidRPr="00880A57" w:rsidRDefault="00056D4E" w:rsidP="004733F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18F6383D" w14:textId="77777777" w:rsidR="00056D4E" w:rsidRPr="00880A57" w:rsidRDefault="00056D4E" w:rsidP="004733F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8D84A16"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5B724E42" w14:textId="77777777" w:rsidR="00056D4E" w:rsidRPr="00880A57" w:rsidRDefault="00056D4E" w:rsidP="00056D4E">
      <w:pPr>
        <w:spacing w:before="120" w:after="120" w:line="240" w:lineRule="auto"/>
        <w:jc w:val="both"/>
        <w:rPr>
          <w:rFonts w:asciiTheme="minorHAnsi" w:hAnsiTheme="minorHAnsi" w:cstheme="minorHAnsi"/>
          <w:sz w:val="24"/>
        </w:rPr>
      </w:pPr>
    </w:p>
    <w:p w14:paraId="4B31195C" w14:textId="77777777" w:rsidR="00056D4E" w:rsidRPr="00880A57" w:rsidRDefault="00056D4E" w:rsidP="00056D4E">
      <w:pPr>
        <w:spacing w:before="120" w:after="120" w:line="240" w:lineRule="auto"/>
        <w:jc w:val="both"/>
        <w:rPr>
          <w:rFonts w:asciiTheme="minorHAnsi" w:hAnsiTheme="minorHAnsi" w:cstheme="minorHAnsi"/>
          <w:sz w:val="24"/>
        </w:rPr>
      </w:pPr>
    </w:p>
    <w:p w14:paraId="35A6C107" w14:textId="77777777" w:rsidR="00056D4E" w:rsidRPr="00880A57" w:rsidRDefault="00056D4E" w:rsidP="00056D4E">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lastRenderedPageBreak/>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p w14:paraId="594804E1" w14:textId="77777777" w:rsidR="00056D4E" w:rsidRPr="00880A57" w:rsidRDefault="00056D4E" w:rsidP="00056D4E">
      <w:pPr>
        <w:spacing w:before="120" w:after="120" w:line="240" w:lineRule="auto"/>
        <w:jc w:val="both"/>
        <w:rPr>
          <w:rFonts w:asciiTheme="minorHAnsi" w:hAnsiTheme="minorHAnsi" w:cstheme="minorHAnsi"/>
          <w:color w:val="000000"/>
          <w:sz w:val="24"/>
        </w:rPr>
      </w:pPr>
    </w:p>
    <w:p w14:paraId="3AF015B0"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277CD4A2" w14:textId="77777777" w:rsidR="00056D4E" w:rsidRPr="00880A57" w:rsidRDefault="00056D4E" w:rsidP="00056D4E">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7AF62091" w14:textId="77777777" w:rsidR="00056D4E" w:rsidRPr="00880A57" w:rsidRDefault="00056D4E" w:rsidP="00056D4E">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4F4C5316"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056D4E" w:rsidRPr="00880A57" w14:paraId="5CCCFC67" w14:textId="77777777" w:rsidTr="004733F7">
        <w:tc>
          <w:tcPr>
            <w:tcW w:w="9562" w:type="dxa"/>
          </w:tcPr>
          <w:p w14:paraId="3E1C48EF"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E26DFC6"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14639ECD"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4CCFD937"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056D4E" w:rsidRPr="00880A57" w14:paraId="6D08E7D2" w14:textId="77777777" w:rsidTr="004733F7">
        <w:tc>
          <w:tcPr>
            <w:tcW w:w="9562" w:type="dxa"/>
          </w:tcPr>
          <w:p w14:paraId="3EFBEB10"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1759103"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764915E0"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6CD920E4"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60CFC808"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 xml:space="preserve">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reiese oportunitatea și necesitatea proiectului, astfel:</w:t>
            </w:r>
          </w:p>
          <w:p w14:paraId="1E39C8D4" w14:textId="77777777" w:rsidR="00056D4E" w:rsidRPr="00880A57" w:rsidRDefault="00056D4E" w:rsidP="004733F7">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9DA3267" w14:textId="77777777" w:rsidR="00056D4E" w:rsidRPr="00880A57" w:rsidRDefault="00056D4E" w:rsidP="004733F7">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2CC548A" w14:textId="77777777" w:rsidR="00056D4E" w:rsidRPr="00880A57" w:rsidRDefault="00056D4E" w:rsidP="004733F7">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63D3F1AC" w14:textId="77777777" w:rsidR="00056D4E" w:rsidRPr="00880A57" w:rsidRDefault="00056D4E" w:rsidP="004733F7">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54EB2E85" w14:textId="77777777" w:rsidR="00056D4E" w:rsidRPr="00880A57" w:rsidRDefault="00056D4E" w:rsidP="004733F7">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5D6498C1" w14:textId="77777777" w:rsidR="00056D4E" w:rsidRPr="00880A57" w:rsidRDefault="00056D4E" w:rsidP="004733F7">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7745084A" w14:textId="77777777" w:rsidR="00056D4E" w:rsidRPr="00880A57" w:rsidRDefault="00056D4E" w:rsidP="004733F7">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2E5BF978" w14:textId="77777777" w:rsidR="00056D4E" w:rsidRPr="00880A57" w:rsidRDefault="00056D4E" w:rsidP="004733F7">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197E2A5E" w14:textId="77777777" w:rsidR="00056D4E" w:rsidRPr="00880A57" w:rsidRDefault="00056D4E" w:rsidP="004733F7">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182C0D5A" w14:textId="77777777" w:rsidR="00056D4E" w:rsidRPr="00880A57" w:rsidRDefault="00056D4E" w:rsidP="004733F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tc>
      </w:tr>
    </w:tbl>
    <w:p w14:paraId="09B250FD" w14:textId="77777777" w:rsidR="00056D4E" w:rsidRPr="00880A57" w:rsidRDefault="00056D4E" w:rsidP="00056D4E">
      <w:pPr>
        <w:spacing w:before="120" w:after="120" w:line="240" w:lineRule="auto"/>
        <w:jc w:val="both"/>
        <w:rPr>
          <w:rFonts w:asciiTheme="minorHAnsi" w:hAnsiTheme="minorHAnsi" w:cstheme="minorHAnsi"/>
          <w:color w:val="000000"/>
          <w:sz w:val="24"/>
        </w:rPr>
      </w:pPr>
    </w:p>
    <w:p w14:paraId="18D9AA64" w14:textId="77777777" w:rsidR="00056D4E" w:rsidRPr="00880A57" w:rsidRDefault="00056D4E" w:rsidP="00056D4E">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bl>
      <w:tblPr>
        <w:tblStyle w:val="Tabelgril"/>
        <w:tblW w:w="0" w:type="auto"/>
        <w:tblLook w:val="04A0" w:firstRow="1" w:lastRow="0" w:firstColumn="1" w:lastColumn="0" w:noHBand="0" w:noVBand="1"/>
      </w:tblPr>
      <w:tblGrid>
        <w:gridCol w:w="9562"/>
      </w:tblGrid>
      <w:tr w:rsidR="00056D4E" w:rsidRPr="00880A57" w14:paraId="68FAC5F8" w14:textId="77777777" w:rsidTr="004733F7">
        <w:tc>
          <w:tcPr>
            <w:tcW w:w="9562" w:type="dxa"/>
          </w:tcPr>
          <w:p w14:paraId="716A85CF"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E9C3AFB"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6A8F6E7F" w14:textId="77777777" w:rsidR="00056D4E" w:rsidRPr="00880A57" w:rsidRDefault="00056D4E" w:rsidP="004733F7">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1B8EEAA3" w14:textId="77777777" w:rsidR="00056D4E" w:rsidRPr="00880A57" w:rsidRDefault="00056D4E" w:rsidP="004733F7">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54CC234A" w14:textId="77777777" w:rsidR="00056D4E" w:rsidRPr="00880A57" w:rsidRDefault="00056D4E" w:rsidP="004733F7">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3672B0F0" w14:textId="77777777" w:rsidR="00056D4E" w:rsidRPr="00880A57" w:rsidRDefault="00056D4E" w:rsidP="004733F7">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056D4E" w:rsidRPr="00880A57" w14:paraId="5E8AE87A" w14:textId="77777777" w:rsidTr="004733F7">
        <w:tc>
          <w:tcPr>
            <w:tcW w:w="9562" w:type="dxa"/>
          </w:tcPr>
          <w:p w14:paraId="7789B2AD"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8989327" w14:textId="77777777" w:rsidR="00056D4E" w:rsidRPr="00880A57" w:rsidRDefault="00056D4E" w:rsidP="004733F7">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10522633" w14:textId="77777777" w:rsidR="00056D4E" w:rsidRPr="00880A57" w:rsidRDefault="00056D4E" w:rsidP="004733F7">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3A901CB6" w14:textId="77777777" w:rsidR="00056D4E" w:rsidRPr="00880A57" w:rsidRDefault="00056D4E" w:rsidP="004733F7">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45AA5612" w14:textId="77777777" w:rsidR="00056D4E" w:rsidRPr="00880A57" w:rsidRDefault="00056D4E" w:rsidP="004733F7">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32B4D638" w14:textId="77777777" w:rsidR="00056D4E" w:rsidRPr="00880A57" w:rsidRDefault="00056D4E" w:rsidP="004733F7">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12056AC3"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rPr>
      </w:pPr>
    </w:p>
    <w:p w14:paraId="74DD7787"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056D4E" w:rsidRPr="00880A57" w14:paraId="72245185" w14:textId="77777777" w:rsidTr="004733F7">
        <w:tc>
          <w:tcPr>
            <w:tcW w:w="9562" w:type="dxa"/>
          </w:tcPr>
          <w:p w14:paraId="6F3F7B30"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65D81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6B201411"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48AEBA0D" w14:textId="77777777" w:rsidR="00056D4E" w:rsidRPr="00880A57" w:rsidRDefault="00056D4E" w:rsidP="004733F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056D4E" w:rsidRPr="00880A57" w14:paraId="0AC1EFEE" w14:textId="77777777" w:rsidTr="004733F7">
        <w:tc>
          <w:tcPr>
            <w:tcW w:w="9562" w:type="dxa"/>
          </w:tcPr>
          <w:p w14:paraId="7658627C"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7C722F6"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6D951134" w14:textId="77777777" w:rsidR="00056D4E" w:rsidRPr="00880A57" w:rsidRDefault="00056D4E" w:rsidP="004733F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4D1E30A3"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rPr>
      </w:pPr>
    </w:p>
    <w:p w14:paraId="1A3CB961"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056D4E" w:rsidRPr="00880A57" w14:paraId="7FC677A3" w14:textId="77777777" w:rsidTr="004733F7">
        <w:tc>
          <w:tcPr>
            <w:tcW w:w="9562" w:type="dxa"/>
          </w:tcPr>
          <w:p w14:paraId="26A081C0"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69E6F79"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37277529" w14:textId="77777777" w:rsidR="00056D4E" w:rsidRPr="00880A57" w:rsidRDefault="00056D4E" w:rsidP="004733F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056D4E" w:rsidRPr="00880A57" w14:paraId="1CA08431" w14:textId="77777777" w:rsidTr="004733F7">
        <w:tc>
          <w:tcPr>
            <w:tcW w:w="9562" w:type="dxa"/>
          </w:tcPr>
          <w:p w14:paraId="7BE8AEEF"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8BF771"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54FC12FB"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rPr>
      </w:pPr>
    </w:p>
    <w:p w14:paraId="65711673"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056D4E" w:rsidRPr="00880A57" w14:paraId="04702A48" w14:textId="77777777" w:rsidTr="004733F7">
        <w:tc>
          <w:tcPr>
            <w:tcW w:w="9562" w:type="dxa"/>
          </w:tcPr>
          <w:p w14:paraId="3E772FDD"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D741550"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69628AB5" w14:textId="77777777" w:rsidR="00056D4E" w:rsidRPr="00880A57" w:rsidRDefault="00056D4E" w:rsidP="004733F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056D4E" w:rsidRPr="00880A57" w14:paraId="66A1ED4F" w14:textId="77777777" w:rsidTr="004733F7">
        <w:tc>
          <w:tcPr>
            <w:tcW w:w="9562" w:type="dxa"/>
          </w:tcPr>
          <w:p w14:paraId="5E12CE8B"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28A81CA" w14:textId="77777777" w:rsidR="00056D4E" w:rsidRPr="00880A57" w:rsidRDefault="00056D4E" w:rsidP="004733F7">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6D19E21D"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056D4E" w:rsidRPr="00880A57" w14:paraId="5359232C" w14:textId="77777777" w:rsidTr="004733F7">
        <w:tc>
          <w:tcPr>
            <w:tcW w:w="9562" w:type="dxa"/>
          </w:tcPr>
          <w:p w14:paraId="15045A64" w14:textId="77777777" w:rsidR="00056D4E" w:rsidRPr="00880A57" w:rsidRDefault="00056D4E" w:rsidP="004733F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630C5883"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6BAC7D8B"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056D4E" w:rsidRPr="00880A57" w14:paraId="44C5326A" w14:textId="77777777" w:rsidTr="004733F7">
        <w:tc>
          <w:tcPr>
            <w:tcW w:w="9562" w:type="dxa"/>
          </w:tcPr>
          <w:p w14:paraId="1DA73B8F" w14:textId="77777777" w:rsidR="00056D4E" w:rsidRPr="00880A57" w:rsidRDefault="00056D4E" w:rsidP="004733F7">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3A497FE" w14:textId="77777777" w:rsidR="00056D4E" w:rsidRPr="00880A57" w:rsidRDefault="00056D4E" w:rsidP="004733F7">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C67CA35" w14:textId="77777777" w:rsidR="00056D4E" w:rsidRPr="00880A57" w:rsidRDefault="00056D4E" w:rsidP="004733F7">
            <w:pPr>
              <w:tabs>
                <w:tab w:val="left" w:pos="720"/>
                <w:tab w:val="left" w:pos="1976"/>
              </w:tabs>
              <w:spacing w:before="120" w:after="120" w:line="240" w:lineRule="auto"/>
              <w:jc w:val="both"/>
              <w:rPr>
                <w:rFonts w:asciiTheme="minorHAnsi" w:hAnsiTheme="minorHAnsi" w:cstheme="minorHAnsi"/>
                <w:sz w:val="24"/>
                <w:szCs w:val="24"/>
              </w:rPr>
            </w:pPr>
          </w:p>
        </w:tc>
      </w:tr>
    </w:tbl>
    <w:p w14:paraId="5C2BDA35"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szCs w:val="24"/>
        </w:rPr>
      </w:pPr>
    </w:p>
    <w:p w14:paraId="195F0AF5" w14:textId="77777777" w:rsidR="00056D4E" w:rsidRPr="00880A57" w:rsidRDefault="00056D4E" w:rsidP="00056D4E">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056D4E" w:rsidRPr="00880A57" w14:paraId="47F6FA4C" w14:textId="77777777" w:rsidTr="004733F7">
        <w:tc>
          <w:tcPr>
            <w:tcW w:w="9562" w:type="dxa"/>
          </w:tcPr>
          <w:p w14:paraId="6E341B76" w14:textId="77777777" w:rsidR="00056D4E" w:rsidRPr="00880A57" w:rsidRDefault="00056D4E" w:rsidP="004733F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600E827D"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27B0E2BB"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r w:rsidRPr="00880A57" w:rsidDel="00D76531">
              <w:rPr>
                <w:rFonts w:asciiTheme="minorHAnsi" w:hAnsiTheme="minorHAnsi" w:cstheme="minorHAnsi"/>
                <w:color w:val="000000"/>
                <w:sz w:val="24"/>
                <w:szCs w:val="24"/>
              </w:rPr>
              <w:t xml:space="preserve"> </w:t>
            </w:r>
          </w:p>
        </w:tc>
      </w:tr>
      <w:tr w:rsidR="00056D4E" w:rsidRPr="00880A57" w14:paraId="6E6AFDE2" w14:textId="77777777" w:rsidTr="004733F7">
        <w:tc>
          <w:tcPr>
            <w:tcW w:w="9562" w:type="dxa"/>
          </w:tcPr>
          <w:p w14:paraId="68ED11B2" w14:textId="77777777" w:rsidR="00056D4E" w:rsidRPr="00880A57" w:rsidRDefault="00056D4E" w:rsidP="004733F7">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69CCBC91"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rPr>
              <w:t>activităţi</w:t>
            </w:r>
            <w:proofErr w:type="spellEnd"/>
            <w:r w:rsidRPr="00880A57">
              <w:rPr>
                <w:rFonts w:asciiTheme="minorHAnsi" w:hAnsiTheme="minorHAnsi" w:cstheme="minorHAnsi"/>
                <w:kern w:val="32"/>
              </w:rPr>
              <w:t xml:space="preserve"> de promovare cu rezultate scontate pentru proiectul propus. În acest caz expertul  bifează căsuța ”DA”, condiția fiind îndeplinită. În caz contrar, expertul  bifează ”NU”, condiția nefiind îndeplinită</w:t>
            </w:r>
          </w:p>
        </w:tc>
      </w:tr>
    </w:tbl>
    <w:p w14:paraId="199AC6EF" w14:textId="77777777" w:rsidR="00056D4E" w:rsidRPr="00880A57" w:rsidRDefault="00056D4E" w:rsidP="00056D4E">
      <w:pPr>
        <w:spacing w:before="120" w:after="120" w:line="240" w:lineRule="auto"/>
        <w:jc w:val="both"/>
        <w:rPr>
          <w:rFonts w:asciiTheme="minorHAnsi" w:eastAsia="Times New Roman" w:hAnsiTheme="minorHAnsi" w:cstheme="minorHAnsi"/>
          <w:b/>
          <w:sz w:val="24"/>
          <w:szCs w:val="24"/>
          <w:lang w:val="en-US"/>
        </w:rPr>
      </w:pPr>
    </w:p>
    <w:p w14:paraId="61CE6DCD" w14:textId="77777777" w:rsidR="00056D4E" w:rsidRPr="00880A57" w:rsidRDefault="00056D4E" w:rsidP="00056D4E">
      <w:pPr>
        <w:spacing w:before="120" w:after="120" w:line="240" w:lineRule="auto"/>
        <w:jc w:val="both"/>
        <w:rPr>
          <w:rFonts w:asciiTheme="minorHAnsi" w:eastAsia="Times New Roman" w:hAnsiTheme="minorHAnsi" w:cstheme="minorHAnsi"/>
          <w:b/>
          <w:i/>
          <w:sz w:val="24"/>
          <w:szCs w:val="24"/>
          <w:lang w:val="en-US"/>
        </w:rPr>
      </w:pPr>
    </w:p>
    <w:p w14:paraId="47574D67" w14:textId="77777777" w:rsidR="00056D4E" w:rsidRPr="00880A57" w:rsidRDefault="00056D4E" w:rsidP="00056D4E">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lastRenderedPageBreak/>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R2115/ 2021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7B4152E3" w14:textId="77777777" w:rsidR="00056D4E" w:rsidRPr="00880A57" w:rsidRDefault="00056D4E" w:rsidP="00056D4E">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sprijinului</w:t>
      </w:r>
      <w:proofErr w:type="spellEnd"/>
      <w:r w:rsidRPr="00880A57">
        <w:rPr>
          <w:rFonts w:asciiTheme="minorHAnsi" w:eastAsia="Times New Roman" w:hAnsiTheme="minorHAnsi" w:cstheme="minorHAnsi"/>
          <w:b/>
          <w:sz w:val="24"/>
          <w:szCs w:val="24"/>
          <w:lang w:val="en-US"/>
        </w:rPr>
        <w:t xml:space="preserve"> </w:t>
      </w:r>
    </w:p>
    <w:p w14:paraId="1415D2F1" w14:textId="77777777" w:rsidR="00056D4E" w:rsidRPr="00880A57" w:rsidRDefault="00056D4E" w:rsidP="00056D4E">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244A206C" w14:textId="77777777" w:rsidR="00056D4E" w:rsidRPr="00880A57" w:rsidRDefault="00056D4E" w:rsidP="00056D4E">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4ACAA3E7" w14:textId="77777777" w:rsidR="00056D4E" w:rsidRPr="00880A57" w:rsidRDefault="00056D4E" w:rsidP="00056D4E">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5AFEB87F" w14:textId="77777777" w:rsidR="00056D4E" w:rsidRPr="00880A57" w:rsidRDefault="00056D4E" w:rsidP="00056D4E">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78F8C955" w14:textId="77777777" w:rsidR="00056D4E" w:rsidRPr="00880A57" w:rsidRDefault="00056D4E" w:rsidP="00056D4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7B50C2FA" w14:textId="77777777" w:rsidR="00056D4E" w:rsidRPr="00880A57" w:rsidRDefault="00056D4E" w:rsidP="00056D4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454EFD2" w14:textId="77777777" w:rsidR="00056D4E" w:rsidRPr="00880A57" w:rsidRDefault="00056D4E" w:rsidP="00056D4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298146FF" w14:textId="77777777" w:rsidR="00056D4E" w:rsidRPr="00880A57" w:rsidRDefault="00056D4E" w:rsidP="00056D4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5F8D7A34" w14:textId="77777777" w:rsidR="00056D4E" w:rsidRPr="00880A57" w:rsidRDefault="00056D4E" w:rsidP="00056D4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5196075D" w14:textId="77777777" w:rsidR="00056D4E" w:rsidRPr="00880A57" w:rsidRDefault="00056D4E" w:rsidP="00056D4E">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3A558E6" w14:textId="77777777" w:rsidR="00056D4E" w:rsidRPr="00880A57" w:rsidRDefault="00056D4E" w:rsidP="00056D4E">
      <w:pPr>
        <w:tabs>
          <w:tab w:val="left" w:pos="180"/>
          <w:tab w:val="left" w:pos="360"/>
        </w:tabs>
        <w:spacing w:before="120" w:after="120"/>
        <w:contextualSpacing/>
        <w:jc w:val="both"/>
        <w:rPr>
          <w:rFonts w:asciiTheme="minorHAnsi" w:hAnsiTheme="minorHAnsi" w:cstheme="minorHAnsi"/>
          <w:sz w:val="24"/>
          <w:szCs w:val="24"/>
          <w:lang w:val="it-IT"/>
        </w:rPr>
      </w:pPr>
    </w:p>
    <w:p w14:paraId="7950286C" w14:textId="77777777" w:rsidR="00056D4E" w:rsidRPr="00880A57" w:rsidRDefault="00056D4E" w:rsidP="00056D4E">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132BB245" w14:textId="77777777" w:rsidR="00056D4E" w:rsidRPr="00880A57" w:rsidRDefault="00056D4E" w:rsidP="00056D4E">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0E62BE70" w14:textId="77777777" w:rsidR="00056D4E" w:rsidRPr="00880A57" w:rsidRDefault="00056D4E" w:rsidP="00056D4E">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7D307918" w14:textId="77777777" w:rsidR="00056D4E" w:rsidRPr="00880A57" w:rsidRDefault="00056D4E" w:rsidP="00056D4E">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7A28694" w14:textId="77777777" w:rsidR="00056D4E" w:rsidRPr="00880A57" w:rsidRDefault="00056D4E" w:rsidP="00056D4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111B528" w14:textId="77777777" w:rsidR="00056D4E" w:rsidRPr="00880A57" w:rsidRDefault="00056D4E" w:rsidP="00056D4E">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5F5F8DC1" w14:textId="77777777" w:rsidR="00056D4E" w:rsidRPr="00880A57" w:rsidRDefault="00056D4E" w:rsidP="00056D4E">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6FCE173A" w14:textId="77777777" w:rsidR="00056D4E" w:rsidRPr="00880A57" w:rsidRDefault="00056D4E" w:rsidP="00056D4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505DFE69"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40F5E32D"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341917CE" w14:textId="77777777" w:rsidR="00056D4E" w:rsidRPr="00880A57" w:rsidRDefault="00056D4E" w:rsidP="00056D4E">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41B3073D" w14:textId="77777777" w:rsidR="00056D4E" w:rsidRPr="00880A57" w:rsidRDefault="00056D4E" w:rsidP="00056D4E">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eastAsia="Times New Roman" w:hAnsiTheme="minorHAnsi" w:cstheme="minorHAnsi"/>
          <w:sz w:val="24"/>
          <w:szCs w:val="24"/>
        </w:rPr>
        <w:t xml:space="preserve">fără a depăși 200.000 euro/proiect. </w:t>
      </w:r>
    </w:p>
    <w:p w14:paraId="0C297AFE" w14:textId="77777777" w:rsidR="00056D4E" w:rsidRPr="00880A57" w:rsidRDefault="00056D4E" w:rsidP="00056D4E">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2E600EDB"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3626C452" w14:textId="77777777" w:rsidR="00056D4E" w:rsidRPr="00880A57" w:rsidRDefault="00056D4E" w:rsidP="00056D4E">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084652B0"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CDED5B3" w14:textId="77777777" w:rsidR="00056D4E" w:rsidRPr="00880A57" w:rsidRDefault="00056D4E" w:rsidP="00056D4E">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5BB8EA80" w14:textId="77777777" w:rsidR="00056D4E" w:rsidRPr="00880A57" w:rsidRDefault="00056D4E" w:rsidP="00056D4E">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60090C5C" w14:textId="77777777" w:rsidR="00056D4E" w:rsidRPr="00880A57" w:rsidRDefault="00056D4E" w:rsidP="00056D4E">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562C19C9" w14:textId="77777777" w:rsidR="00056D4E" w:rsidRPr="00880A57" w:rsidRDefault="00056D4E" w:rsidP="00056D4E">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sz w:val="24"/>
          <w:szCs w:val="24"/>
        </w:rPr>
        <w:lastRenderedPageBreak/>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74E6113A" w14:textId="77777777" w:rsidR="00056D4E" w:rsidRPr="00880A57" w:rsidRDefault="00056D4E" w:rsidP="00056D4E">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392FDCC6"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7C3577C2" w14:textId="77777777" w:rsidR="00056D4E" w:rsidRPr="00880A57" w:rsidRDefault="00056D4E" w:rsidP="00056D4E">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2A4059E5" w14:textId="77777777" w:rsidR="00056D4E" w:rsidRPr="00880A57" w:rsidRDefault="00056D4E" w:rsidP="00056D4E">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1C568F5" w14:textId="77777777" w:rsidR="00056D4E" w:rsidRPr="00880A57" w:rsidRDefault="00056D4E" w:rsidP="00056D4E">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D582C6A"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0AAC94D6"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finanţare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19D6944F"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80467E0"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C11D9A9"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13D807B5"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PEI; </w:t>
      </w:r>
    </w:p>
    <w:p w14:paraId="61AC6007"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2CECCC01"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2021/2115;</w:t>
      </w:r>
    </w:p>
    <w:p w14:paraId="135B0594"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
    <w:p w14:paraId="25F1AF9F"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
    <w:p w14:paraId="43EB2AB9"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2FD2CB62"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4D12FB7"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28205367"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B2C5AAD"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lastRenderedPageBreak/>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6F9F8AE4"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56A04A55" w14:textId="77777777" w:rsidR="00056D4E" w:rsidRPr="00880A57" w:rsidRDefault="00056D4E" w:rsidP="00056D4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5E50824F" w14:textId="77777777" w:rsidR="00056D4E" w:rsidRPr="00880A57" w:rsidRDefault="00056D4E" w:rsidP="00056D4E">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sus,  </w:t>
      </w:r>
      <w:proofErr w:type="spellStart"/>
      <w:r w:rsidRPr="00880A57">
        <w:rPr>
          <w:rFonts w:asciiTheme="minorHAnsi" w:hAnsiTheme="minorHAnsi" w:cstheme="minorHAnsi"/>
          <w:color w:val="000000"/>
          <w:sz w:val="24"/>
          <w:szCs w:val="24"/>
          <w:lang w:val="en-US"/>
        </w:rPr>
        <w:t>expertul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51A3EBF6" w14:textId="77777777" w:rsidR="00056D4E" w:rsidRPr="00880A57" w:rsidRDefault="00056D4E" w:rsidP="00056D4E">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 xml:space="preserve">va solicita </w:t>
      </w:r>
      <w:proofErr w:type="spellStart"/>
      <w:r w:rsidRPr="00880A57">
        <w:rPr>
          <w:rFonts w:asciiTheme="minorHAnsi" w:hAnsiTheme="minorHAnsi" w:cstheme="minorHAnsi"/>
          <w:b/>
          <w:sz w:val="24"/>
          <w:szCs w:val="24"/>
        </w:rPr>
        <w:t>informatii</w:t>
      </w:r>
      <w:proofErr w:type="spellEnd"/>
      <w:r w:rsidRPr="00880A57">
        <w:rPr>
          <w:rFonts w:asciiTheme="minorHAnsi" w:hAnsiTheme="minorHAnsi" w:cstheme="minorHAnsi"/>
          <w:b/>
          <w:sz w:val="24"/>
          <w:szCs w:val="24"/>
        </w:rPr>
        <w:t xml:space="preserve">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w:t>
      </w:r>
      <w:proofErr w:type="spellStart"/>
      <w:r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szCs w:val="24"/>
          <w:u w:val="single"/>
        </w:rPr>
        <w:t xml:space="preserv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w:t>
      </w:r>
      <w:proofErr w:type="spellStart"/>
      <w:r w:rsidRPr="00880A57">
        <w:rPr>
          <w:rFonts w:asciiTheme="minorHAnsi" w:hAnsiTheme="minorHAnsi" w:cstheme="minorHAnsi"/>
          <w:sz w:val="24"/>
          <w:szCs w:val="24"/>
          <w:u w:val="single"/>
        </w:rPr>
        <w:t>selectie</w:t>
      </w:r>
      <w:proofErr w:type="spellEnd"/>
      <w:r w:rsidRPr="00880A57">
        <w:rPr>
          <w:rFonts w:asciiTheme="minorHAnsi" w:hAnsiTheme="minorHAnsi" w:cstheme="minorHAnsi"/>
          <w:sz w:val="24"/>
          <w:szCs w:val="24"/>
          <w:u w:val="single"/>
        </w:rPr>
        <w:t xml:space="preserve"> a SD</w:t>
      </w:r>
      <w:r w:rsidRPr="00880A57">
        <w:rPr>
          <w:rFonts w:asciiTheme="minorHAnsi" w:hAnsiTheme="minorHAnsi" w:cstheme="minorHAnsi"/>
          <w:sz w:val="24"/>
          <w:szCs w:val="24"/>
        </w:rPr>
        <w:t>L.</w:t>
      </w:r>
    </w:p>
    <w:p w14:paraId="18A01F5A" w14:textId="77777777" w:rsidR="00056D4E" w:rsidRPr="00880A57" w:rsidRDefault="00056D4E" w:rsidP="00056D4E">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51DF7126" w14:textId="77777777" w:rsidR="00056D4E" w:rsidRPr="00880A57" w:rsidRDefault="00056D4E" w:rsidP="00056D4E">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04049427" w14:textId="77777777" w:rsidR="00056D4E" w:rsidRPr="00880A57" w:rsidRDefault="00056D4E" w:rsidP="00056D4E">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elgril"/>
        <w:tblW w:w="0" w:type="auto"/>
        <w:tblLook w:val="04A0" w:firstRow="1" w:lastRow="0" w:firstColumn="1" w:lastColumn="0" w:noHBand="0" w:noVBand="1"/>
      </w:tblPr>
      <w:tblGrid>
        <w:gridCol w:w="4780"/>
        <w:gridCol w:w="4782"/>
      </w:tblGrid>
      <w:tr w:rsidR="00056D4E" w:rsidRPr="00880A57" w14:paraId="47A152A8" w14:textId="77777777" w:rsidTr="004733F7">
        <w:tc>
          <w:tcPr>
            <w:tcW w:w="4780" w:type="dxa"/>
          </w:tcPr>
          <w:p w14:paraId="3EB44B60" w14:textId="77777777" w:rsidR="00056D4E" w:rsidRPr="00880A57" w:rsidRDefault="00056D4E" w:rsidP="004733F7">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25BC65FD" w14:textId="77777777" w:rsidR="00056D4E" w:rsidRPr="00880A57" w:rsidRDefault="00056D4E" w:rsidP="004733F7">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056D4E" w:rsidRPr="00880A57" w14:paraId="3D27F718" w14:textId="77777777" w:rsidTr="004733F7">
        <w:tc>
          <w:tcPr>
            <w:tcW w:w="4780" w:type="dxa"/>
          </w:tcPr>
          <w:p w14:paraId="12ECD645" w14:textId="77777777" w:rsidR="00056D4E" w:rsidRPr="00880A57" w:rsidRDefault="00056D4E" w:rsidP="004733F7">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2E4C360" w14:textId="77777777" w:rsidR="00056D4E" w:rsidRPr="00880A57" w:rsidRDefault="00056D4E" w:rsidP="004733F7">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413F168E" w14:textId="77777777" w:rsidR="00056D4E" w:rsidRPr="00880A57" w:rsidRDefault="00056D4E" w:rsidP="00056D4E">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056D4E" w:rsidRPr="00880A57" w:rsidSect="00056D4E">
          <w:headerReference w:type="default" r:id="rId14"/>
          <w:headerReference w:type="first" r:id="rId15"/>
          <w:type w:val="continuous"/>
          <w:pgSz w:w="11909" w:h="16834" w:code="9"/>
          <w:pgMar w:top="1138" w:right="1199" w:bottom="1138" w:left="1138" w:header="576" w:footer="432" w:gutter="0"/>
          <w:cols w:space="720"/>
        </w:sectPr>
      </w:pPr>
    </w:p>
    <w:p w14:paraId="2C512053" w14:textId="77777777" w:rsidR="00056D4E" w:rsidRPr="00880A57" w:rsidRDefault="00056D4E" w:rsidP="00056D4E">
      <w:pPr>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3F51E8B8" w14:textId="77777777" w:rsidR="00056D4E" w:rsidRPr="00880A57" w:rsidRDefault="00056D4E" w:rsidP="00056D4E">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4459A925" w14:textId="77777777" w:rsidR="00056D4E" w:rsidRPr="00880A57" w:rsidRDefault="00056D4E" w:rsidP="00056D4E">
      <w:pPr>
        <w:spacing w:before="120" w:after="120" w:line="240" w:lineRule="auto"/>
        <w:jc w:val="both"/>
        <w:rPr>
          <w:rFonts w:asciiTheme="minorHAnsi" w:hAnsiTheme="minorHAnsi" w:cstheme="minorHAnsi"/>
          <w:b/>
          <w:i/>
          <w:sz w:val="24"/>
          <w:lang w:val="en-US"/>
        </w:rPr>
        <w:sectPr w:rsidR="00056D4E" w:rsidRPr="00880A57" w:rsidSect="00056D4E">
          <w:headerReference w:type="default" r:id="rId16"/>
          <w:headerReference w:type="first" r:id="rId17"/>
          <w:type w:val="continuous"/>
          <w:pgSz w:w="11909" w:h="16834" w:code="9"/>
          <w:pgMar w:top="1138" w:right="1199" w:bottom="1138" w:left="1138" w:header="576" w:footer="432" w:gutter="0"/>
          <w:cols w:space="720"/>
        </w:sectPr>
      </w:pPr>
    </w:p>
    <w:p w14:paraId="3EBAC32A" w14:textId="77777777" w:rsidR="00056D4E" w:rsidRPr="00880A57" w:rsidRDefault="00056D4E" w:rsidP="00056D4E">
      <w:pPr>
        <w:rPr>
          <w:rFonts w:asciiTheme="minorHAnsi" w:hAnsiTheme="minorHAnsi" w:cstheme="minorHAnsi"/>
          <w:sz w:val="24"/>
        </w:rPr>
      </w:pPr>
    </w:p>
    <w:p w14:paraId="1DDDEA1E" w14:textId="77777777" w:rsidR="00056D4E" w:rsidRPr="00880A57" w:rsidRDefault="00056D4E" w:rsidP="00056D4E">
      <w:pPr>
        <w:rPr>
          <w:rFonts w:asciiTheme="minorHAnsi" w:hAnsiTheme="minorHAnsi" w:cstheme="minorHAnsi"/>
          <w:sz w:val="24"/>
        </w:rPr>
      </w:pPr>
    </w:p>
    <w:p w14:paraId="656B3BCA" w14:textId="77777777" w:rsidR="00056D4E" w:rsidRPr="00880A57" w:rsidRDefault="00056D4E" w:rsidP="00056D4E">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 xml:space="preserve">(pentru componenta de </w:t>
      </w:r>
      <w:proofErr w:type="spellStart"/>
      <w:r w:rsidRPr="00880A57">
        <w:rPr>
          <w:rFonts w:asciiTheme="minorHAnsi" w:hAnsiTheme="minorHAnsi" w:cstheme="minorHAnsi"/>
          <w:b/>
          <w:sz w:val="24"/>
          <w:szCs w:val="24"/>
        </w:rPr>
        <w:t>investiţii</w:t>
      </w:r>
      <w:proofErr w:type="spellEnd"/>
      <w:r w:rsidRPr="00880A57">
        <w:rPr>
          <w:rFonts w:asciiTheme="minorHAnsi" w:hAnsiTheme="minorHAnsi" w:cstheme="minorHAnsi"/>
          <w:b/>
          <w:sz w:val="24"/>
          <w:szCs w:val="24"/>
        </w:rPr>
        <w:t xml:space="preserve"> a proiectului)</w:t>
      </w:r>
    </w:p>
    <w:p w14:paraId="5DE1ABBE" w14:textId="77777777" w:rsidR="00056D4E" w:rsidRPr="00880A57" w:rsidRDefault="00056D4E" w:rsidP="00056D4E">
      <w:pPr>
        <w:rPr>
          <w:rFonts w:asciiTheme="minorHAnsi" w:hAnsiTheme="minorHAnsi" w:cstheme="minorHAnsi"/>
          <w:sz w:val="24"/>
          <w:szCs w:val="24"/>
        </w:rPr>
      </w:pPr>
    </w:p>
    <w:p w14:paraId="35867F6D" w14:textId="77777777" w:rsidR="00056D4E" w:rsidRPr="00880A57" w:rsidRDefault="00056D4E" w:rsidP="00056D4E">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03D3458E" w14:textId="77777777" w:rsidR="00056D4E" w:rsidRPr="00880A57" w:rsidRDefault="00056D4E" w:rsidP="00056D4E">
      <w:pPr>
        <w:spacing w:before="120" w:after="120"/>
        <w:jc w:val="both"/>
        <w:rPr>
          <w:rFonts w:asciiTheme="minorHAnsi" w:hAnsiTheme="minorHAnsi" w:cstheme="minorHAnsi"/>
          <w:b/>
          <w:sz w:val="24"/>
          <w:szCs w:val="24"/>
        </w:rPr>
      </w:pPr>
    </w:p>
    <w:p w14:paraId="5B1FFA9A" w14:textId="77777777" w:rsidR="00056D4E" w:rsidRPr="00880A57" w:rsidRDefault="00056D4E" w:rsidP="00056D4E">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74DDD19D"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CBF74E9"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57F4F8AB"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6BF492DB"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20B2DA7D"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1"/>
        <w:gridCol w:w="1087"/>
      </w:tblGrid>
      <w:tr w:rsidR="00056D4E" w:rsidRPr="00880A57" w14:paraId="1C55E55D" w14:textId="77777777" w:rsidTr="004733F7">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0874BBDD"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157C795"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Denumirea capitolelor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1F905EBF"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08F8109"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056D4E" w:rsidRPr="00880A57" w14:paraId="3E464BCC" w14:textId="77777777" w:rsidTr="004733F7">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4CEDA1"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44EFBC"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FADEC9F"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E5B43D6"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056D4E" w:rsidRPr="00880A57" w14:paraId="09F6D92E" w14:textId="77777777" w:rsidTr="004733F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9D6B00C"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C2C7528"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w:t>
            </w:r>
            <w:proofErr w:type="spellStart"/>
            <w:r w:rsidRPr="00880A57">
              <w:rPr>
                <w:rFonts w:asciiTheme="minorHAnsi" w:hAnsiTheme="minorHAnsi" w:cstheme="minorHAnsi"/>
                <w:color w:val="333333"/>
                <w:sz w:val="24"/>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974D3B"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77AB823"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056D4E" w:rsidRPr="00880A57" w14:paraId="418365A8" w14:textId="77777777" w:rsidTr="004733F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F6719B"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271347A"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F71F1C"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715981"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056D4E" w:rsidRPr="00880A57" w14:paraId="68FE4529" w14:textId="77777777" w:rsidTr="004733F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8DFB5EC"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952FB0B"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F75CCCF" w14:textId="77777777" w:rsidR="00056D4E" w:rsidRPr="00880A57" w:rsidRDefault="00056D4E" w:rsidP="004733F7">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3EE5AF" w14:textId="77777777" w:rsidR="00056D4E" w:rsidRPr="00880A57" w:rsidRDefault="00056D4E" w:rsidP="004733F7">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056D4E" w:rsidRPr="00880A57" w14:paraId="77502A17" w14:textId="77777777" w:rsidTr="004733F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B026E2"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9D0A901"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4F083C7"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9FC18CD"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056D4E" w:rsidRPr="00880A57" w14:paraId="7FDF1F4B" w14:textId="77777777" w:rsidTr="004733F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96BA858"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22618B4"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6  Cheltuieli pentru probe tehnologice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A8E77F9"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69D6958"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056D4E" w:rsidRPr="00880A57" w14:paraId="7DA88535" w14:textId="77777777" w:rsidTr="004733F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DC087A5"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E20811C"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005E38A" w14:textId="77777777" w:rsidR="00056D4E" w:rsidRPr="00880A57" w:rsidRDefault="00056D4E" w:rsidP="004733F7">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F71335" w14:textId="77777777" w:rsidR="00056D4E" w:rsidRPr="00880A57" w:rsidRDefault="00056D4E" w:rsidP="004733F7">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056D4E" w:rsidRPr="00880A57" w14:paraId="55A83878" w14:textId="77777777" w:rsidTr="004733F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50B41DB"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EA5549"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D6AC7B"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1A3D828" w14:textId="77777777" w:rsidR="00056D4E" w:rsidRPr="00880A57" w:rsidRDefault="00056D4E" w:rsidP="004733F7">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056D4E" w:rsidRPr="00880A57" w14:paraId="4D58C1CC" w14:textId="77777777" w:rsidTr="004733F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8B2771"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274D758"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77614C7" w14:textId="77777777" w:rsidR="00056D4E" w:rsidRPr="00880A57" w:rsidRDefault="00056D4E" w:rsidP="004733F7">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807C68C" w14:textId="77777777" w:rsidR="00056D4E" w:rsidRPr="00880A57" w:rsidRDefault="00056D4E" w:rsidP="004733F7">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056D4E" w:rsidRPr="00880A57" w14:paraId="0B6285D9" w14:textId="77777777" w:rsidTr="004733F7">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10FA040" w14:textId="77777777" w:rsidR="00056D4E" w:rsidRPr="00880A57" w:rsidRDefault="00056D4E" w:rsidP="004733F7">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F839BBB" w14:textId="77777777" w:rsidR="00056D4E" w:rsidRPr="00880A57" w:rsidRDefault="00056D4E" w:rsidP="004733F7">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6FA1EA9" w14:textId="77777777" w:rsidR="00056D4E" w:rsidRPr="00880A57" w:rsidRDefault="00056D4E" w:rsidP="004733F7">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4772F69" w14:textId="77777777" w:rsidR="00056D4E" w:rsidRPr="00880A57" w:rsidRDefault="00056D4E" w:rsidP="004733F7">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5DB579DF" w14:textId="77777777" w:rsidR="00056D4E" w:rsidRPr="00880A57" w:rsidRDefault="00056D4E" w:rsidP="00056D4E">
      <w:pPr>
        <w:spacing w:after="160" w:line="252" w:lineRule="auto"/>
        <w:jc w:val="both"/>
        <w:rPr>
          <w:rFonts w:asciiTheme="minorHAnsi" w:hAnsiTheme="minorHAnsi" w:cstheme="minorHAnsi"/>
          <w:sz w:val="24"/>
        </w:rPr>
      </w:pPr>
    </w:p>
    <w:p w14:paraId="16114804"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3004796D"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36B31860"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în cazul obiectivelor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0FBAE32F"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0FAA406B"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xml:space="preserve">, nu este necesară aprobarea noilor indicatori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11760125" w14:textId="77777777" w:rsidR="00056D4E" w:rsidRPr="00880A57" w:rsidRDefault="00056D4E" w:rsidP="00056D4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7716ABB9" w14:textId="77777777" w:rsidR="00056D4E" w:rsidRPr="00880A57" w:rsidRDefault="00056D4E" w:rsidP="00056D4E">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3BC6DCC1"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w:t>
      </w:r>
      <w:proofErr w:type="spellStart"/>
      <w:r w:rsidRPr="00880A57">
        <w:rPr>
          <w:rFonts w:asciiTheme="minorHAnsi" w:hAnsiTheme="minorHAnsi" w:cstheme="minorHAnsi"/>
          <w:sz w:val="24"/>
        </w:rPr>
        <w:t>Instructiuni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570FBE64"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devizul general se poate revizui prin grija beneficiarului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din devizul general, cu încadrarea în valoarea totală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207D9D9"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523D134D"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w:t>
      </w:r>
      <w:proofErr w:type="spellStart"/>
      <w:r w:rsidRPr="00880A57">
        <w:rPr>
          <w:rFonts w:asciiTheme="minorHAnsi" w:hAnsiTheme="minorHAnsi" w:cstheme="minorHAnsi"/>
          <w:sz w:val="24"/>
        </w:rPr>
        <w:t>Instructiunile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0C1A5707"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69896A27"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proofErr w:type="spellStart"/>
      <w:r w:rsidRPr="00880A57">
        <w:rPr>
          <w:rFonts w:asciiTheme="minorHAnsi" w:hAnsiTheme="minorHAnsi" w:cstheme="minorHAnsi"/>
          <w:i/>
          <w:sz w:val="24"/>
        </w:rPr>
        <w:t>Construcţii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57BA465D" w14:textId="77777777" w:rsidR="00056D4E" w:rsidRPr="00880A57" w:rsidRDefault="00056D4E" w:rsidP="00056D4E">
      <w:pPr>
        <w:spacing w:before="120" w:after="120" w:line="240" w:lineRule="auto"/>
        <w:jc w:val="both"/>
        <w:rPr>
          <w:rFonts w:asciiTheme="minorHAnsi" w:hAnsiTheme="minorHAnsi" w:cstheme="minorHAnsi"/>
          <w:sz w:val="24"/>
        </w:rPr>
      </w:pPr>
    </w:p>
    <w:p w14:paraId="202A42B7" w14:textId="77777777" w:rsidR="00056D4E" w:rsidRPr="00880A57" w:rsidRDefault="00056D4E" w:rsidP="00056D4E">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04E33A9"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p>
    <w:tbl>
      <w:tblPr>
        <w:tblStyle w:val="Tabelgril"/>
        <w:tblW w:w="0" w:type="auto"/>
        <w:tblLook w:val="04A0" w:firstRow="1" w:lastRow="0" w:firstColumn="1" w:lastColumn="0" w:noHBand="0" w:noVBand="1"/>
      </w:tblPr>
      <w:tblGrid>
        <w:gridCol w:w="9350"/>
      </w:tblGrid>
      <w:tr w:rsidR="00056D4E" w:rsidRPr="00880A57" w14:paraId="6F29A248" w14:textId="77777777" w:rsidTr="004733F7">
        <w:tc>
          <w:tcPr>
            <w:tcW w:w="9563" w:type="dxa"/>
          </w:tcPr>
          <w:p w14:paraId="23209152" w14:textId="77777777" w:rsidR="00056D4E" w:rsidRPr="00880A57" w:rsidRDefault="00056D4E" w:rsidP="004733F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73AFBC"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78299AEE"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056D4E" w:rsidRPr="00880A57" w14:paraId="66FBD4A0" w14:textId="77777777" w:rsidTr="004733F7">
        <w:tc>
          <w:tcPr>
            <w:tcW w:w="9563" w:type="dxa"/>
          </w:tcPr>
          <w:p w14:paraId="2B438DE2"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9A6D5F7" w14:textId="77777777" w:rsidR="00056D4E" w:rsidRPr="00880A57" w:rsidRDefault="00056D4E" w:rsidP="004733F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06B4DC7"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5F93BE75"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41FE6F63"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5903FD7C" w14:textId="77777777" w:rsidR="00056D4E" w:rsidRPr="00880A57" w:rsidRDefault="00056D4E" w:rsidP="004733F7">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92053B2" w14:textId="77777777" w:rsidR="00056D4E" w:rsidRPr="00880A57" w:rsidRDefault="00056D4E" w:rsidP="004733F7">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38377861" w14:textId="77777777" w:rsidR="00056D4E" w:rsidRPr="00880A57" w:rsidRDefault="00056D4E" w:rsidP="004733F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4311FB3A"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23DFBFAE" w14:textId="77777777" w:rsidR="00056D4E" w:rsidRPr="00880A57" w:rsidRDefault="00056D4E" w:rsidP="004733F7">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9C9475B" w14:textId="77777777" w:rsidR="00056D4E" w:rsidRPr="00880A57" w:rsidRDefault="00056D4E" w:rsidP="004733F7">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9C36366"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77C904C3"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75C89C55"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verifica dacă tipurile de cheltuieli şi sumele înscrise sunt corecte şi corespund devizului general al investiţiei.</w:t>
            </w:r>
          </w:p>
          <w:p w14:paraId="2C224D82"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3B044BF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2EE3377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5DD3D048"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21EA4442" w14:textId="77777777" w:rsidR="00056D4E" w:rsidRPr="00880A57" w:rsidRDefault="00056D4E" w:rsidP="004733F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3349533F" w14:textId="77777777" w:rsidR="00056D4E" w:rsidRPr="00880A57" w:rsidRDefault="00056D4E" w:rsidP="004733F7">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1F0B655D"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133C7395" w14:textId="77777777" w:rsidR="00056D4E" w:rsidRPr="00880A57" w:rsidRDefault="00056D4E" w:rsidP="004733F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112AE9F5" w14:textId="77777777" w:rsidR="00056D4E" w:rsidRPr="00880A57" w:rsidRDefault="00056D4E" w:rsidP="004733F7">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365E12C7"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52032DAA" w14:textId="77777777" w:rsidR="00056D4E" w:rsidRPr="00880A57" w:rsidRDefault="00056D4E" w:rsidP="004733F7">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EFBB6A3" w14:textId="77777777" w:rsidR="00056D4E" w:rsidRPr="00880A57" w:rsidRDefault="00056D4E" w:rsidP="004733F7">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799A69EC" w14:textId="77777777" w:rsidR="00056D4E" w:rsidRPr="00880A57" w:rsidRDefault="00056D4E" w:rsidP="004733F7">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33DE735A" w14:textId="77777777" w:rsidR="00056D4E" w:rsidRPr="00880A57" w:rsidRDefault="00056D4E" w:rsidP="004733F7">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lastRenderedPageBreak/>
              <w:t xml:space="preserve">Hotărârea Guvernului nr. 1570/2022 - Art. 2 punctul f), g), Art.18;  </w:t>
            </w:r>
          </w:p>
          <w:p w14:paraId="77FC1DD5" w14:textId="77777777" w:rsidR="00056D4E" w:rsidRPr="00880A57" w:rsidRDefault="00056D4E" w:rsidP="004733F7">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1E1161ED" w14:textId="77777777" w:rsidR="00056D4E" w:rsidRPr="00880A57" w:rsidRDefault="00056D4E" w:rsidP="004733F7">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1BE68A28" w14:textId="77777777" w:rsidR="00056D4E" w:rsidRPr="00880A57" w:rsidRDefault="00056D4E" w:rsidP="004733F7">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764ED7D3" w14:textId="77777777" w:rsidR="00056D4E" w:rsidRPr="00880A57" w:rsidRDefault="00056D4E" w:rsidP="004733F7">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49BABBCD" w14:textId="77777777" w:rsidR="00056D4E" w:rsidRPr="00880A57" w:rsidRDefault="00056D4E" w:rsidP="004733F7">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BC394F2" w14:textId="77777777" w:rsidR="00056D4E" w:rsidRPr="00880A57" w:rsidRDefault="00056D4E" w:rsidP="004733F7">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3935C9DA" w14:textId="77777777" w:rsidR="00056D4E" w:rsidRPr="00880A57" w:rsidRDefault="00056D4E" w:rsidP="004733F7">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F8D840A" w14:textId="77777777" w:rsidR="00056D4E" w:rsidRPr="00880A57" w:rsidRDefault="00056D4E" w:rsidP="004733F7">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530F5749"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0E947BB1" w14:textId="77777777" w:rsidR="00056D4E" w:rsidRPr="00880A57" w:rsidRDefault="00056D4E" w:rsidP="004733F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7159E58D" w14:textId="77777777" w:rsidR="00056D4E" w:rsidRPr="00880A57" w:rsidRDefault="00056D4E" w:rsidP="004733F7">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20C85187" w14:textId="77777777" w:rsidR="00056D4E" w:rsidRPr="00880A57" w:rsidRDefault="00056D4E" w:rsidP="004733F7">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EC72E6" w14:textId="77777777" w:rsidR="00056D4E" w:rsidRPr="00880A57" w:rsidRDefault="00056D4E" w:rsidP="004733F7">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lang w:val="en-US"/>
              </w:rPr>
              <w:t>:</w:t>
            </w:r>
          </w:p>
          <w:p w14:paraId="6D00A6A3" w14:textId="77777777" w:rsidR="00056D4E" w:rsidRPr="00880A57" w:rsidRDefault="00056D4E" w:rsidP="004733F7">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4D05A730" w14:textId="77777777" w:rsidR="00056D4E" w:rsidRPr="00880A57" w:rsidRDefault="00056D4E" w:rsidP="004733F7">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6CEBAC89" w14:textId="77777777" w:rsidR="00056D4E" w:rsidRPr="00880A57" w:rsidRDefault="00056D4E" w:rsidP="004733F7">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lastRenderedPageBreak/>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2846E447" w14:textId="77777777" w:rsidR="00056D4E" w:rsidRPr="00880A57" w:rsidRDefault="00056D4E" w:rsidP="004733F7">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42B04FD5" w14:textId="77777777" w:rsidR="00056D4E" w:rsidRPr="00880A57" w:rsidRDefault="00056D4E" w:rsidP="004733F7">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00F388A2" w14:textId="77777777" w:rsidR="00056D4E" w:rsidRPr="00880A57" w:rsidRDefault="00056D4E" w:rsidP="004733F7">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19CD51B2" w14:textId="77777777" w:rsidR="00056D4E" w:rsidRPr="00880A57" w:rsidRDefault="00056D4E" w:rsidP="004733F7">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74C3DEE5" w14:textId="77777777" w:rsidR="00056D4E" w:rsidRPr="00880A57" w:rsidRDefault="00056D4E" w:rsidP="004733F7">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194AFC9B" w14:textId="77777777" w:rsidR="00056D4E" w:rsidRPr="00880A57" w:rsidRDefault="00056D4E" w:rsidP="004733F7">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6CC9767C" w14:textId="77777777" w:rsidR="00056D4E" w:rsidRPr="00880A57" w:rsidRDefault="00056D4E" w:rsidP="004733F7">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07D36B63" w14:textId="77777777" w:rsidR="00056D4E" w:rsidRPr="00880A57" w:rsidRDefault="00056D4E" w:rsidP="004733F7">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54CB5DA6" w14:textId="77777777" w:rsidR="00056D4E" w:rsidRPr="00880A57" w:rsidRDefault="00056D4E" w:rsidP="004733F7">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18D49B59" w14:textId="77777777" w:rsidR="00056D4E" w:rsidRPr="00880A57" w:rsidRDefault="00056D4E" w:rsidP="004733F7">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2F586A58" w14:textId="77777777" w:rsidR="00056D4E" w:rsidRPr="00880A57" w:rsidRDefault="00056D4E" w:rsidP="004733F7">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6DF4709B" w14:textId="77777777" w:rsidR="00056D4E" w:rsidRPr="00880A57" w:rsidRDefault="00056D4E" w:rsidP="004733F7">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5590E4D1" w14:textId="77777777" w:rsidR="00056D4E" w:rsidRPr="00880A57" w:rsidRDefault="00056D4E" w:rsidP="004733F7">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2A6FF2B" w14:textId="77777777" w:rsidR="00056D4E" w:rsidRPr="00880A57" w:rsidRDefault="00056D4E" w:rsidP="004733F7">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B97D4E9" w14:textId="77777777" w:rsidR="00056D4E" w:rsidRPr="00880A57" w:rsidRDefault="00056D4E" w:rsidP="004733F7">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ACFC2A4" w14:textId="77777777" w:rsidR="00056D4E" w:rsidRPr="00880A57" w:rsidRDefault="00056D4E" w:rsidP="004733F7">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2F6AD8CF" w14:textId="77777777" w:rsidR="00056D4E" w:rsidRPr="00880A57" w:rsidRDefault="00056D4E" w:rsidP="004733F7">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310C3EC3" w14:textId="77777777" w:rsidR="00056D4E" w:rsidRPr="00880A57" w:rsidRDefault="00056D4E" w:rsidP="004733F7">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DD09635" w14:textId="77777777" w:rsidR="00056D4E" w:rsidRPr="00880A57" w:rsidRDefault="00056D4E" w:rsidP="004733F7">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061F4128" w14:textId="77777777" w:rsidR="00056D4E" w:rsidRPr="00880A57" w:rsidRDefault="00056D4E" w:rsidP="004733F7">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8133D19" w14:textId="77777777" w:rsidR="00056D4E" w:rsidRPr="00880A57" w:rsidRDefault="00056D4E" w:rsidP="004733F7">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151BD04F" w14:textId="77777777" w:rsidR="00056D4E" w:rsidRPr="00880A57" w:rsidRDefault="00056D4E" w:rsidP="004733F7">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71333A6" w14:textId="77777777" w:rsidR="00056D4E" w:rsidRPr="00880A57" w:rsidRDefault="00056D4E" w:rsidP="004733F7">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66B1560C" w14:textId="77777777" w:rsidR="00056D4E" w:rsidRPr="00880A57" w:rsidRDefault="00056D4E" w:rsidP="004733F7">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C3EF608" w14:textId="77777777" w:rsidR="00056D4E" w:rsidRPr="00880A57" w:rsidRDefault="00056D4E" w:rsidP="004733F7">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56716B6B"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832D1E5"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Totodata, in analiza eligibilitatii costurilor propuse in bugetul indicativ din SF/MJ vor fi luate in considerare urmatoarele prevederi punctuale:</w:t>
            </w:r>
          </w:p>
          <w:p w14:paraId="30AB18DB" w14:textId="77777777" w:rsidR="00056D4E" w:rsidRPr="00880A57" w:rsidRDefault="00056D4E" w:rsidP="004733F7">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2EE55B28"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2FE6DFF4"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472A65FD"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097664A"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3BF463"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161B22BB"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100C38"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44B1813B"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 xml:space="preserve">(v) transportul nu constituie decât o activitate auxiliară ansamblului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desfășurate de întreprindere;</w:t>
            </w:r>
          </w:p>
          <w:p w14:paraId="68B799CF" w14:textId="77777777" w:rsidR="00056D4E" w:rsidRPr="00880A57" w:rsidRDefault="00056D4E" w:rsidP="004733F7">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6694912F"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6C92A2FF"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5083F231"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0EF2ED2"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22E41325"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22BF38CD"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Mașina de măturat carosabilul;</w:t>
            </w:r>
          </w:p>
          <w:p w14:paraId="1CF2D975"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2B8D0DD6"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5D588449"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27D7D18B"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1D8E7FFD"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7ED0D31D"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2C40074F" w14:textId="77777777" w:rsidR="00056D4E" w:rsidRPr="00880A57" w:rsidRDefault="00056D4E" w:rsidP="004733F7">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2F651A45" w14:textId="77777777" w:rsidR="00056D4E" w:rsidRPr="00880A57" w:rsidRDefault="00056D4E" w:rsidP="004733F7">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54ADA839" w14:textId="77777777" w:rsidR="00056D4E" w:rsidRPr="00880A57" w:rsidRDefault="00056D4E" w:rsidP="004733F7">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251B86C6" w14:textId="77777777" w:rsidR="00056D4E" w:rsidRPr="00880A57" w:rsidRDefault="00056D4E" w:rsidP="004733F7">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2C0E1B45" w14:textId="77777777" w:rsidR="00056D4E" w:rsidRPr="00880A57" w:rsidRDefault="00056D4E" w:rsidP="004733F7">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3438E887"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063D614E"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7BCAB424"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2A6DBBDF"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4ECD17FA"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2D1DB3FA"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w:t>
            </w:r>
            <w:r w:rsidRPr="00880A57">
              <w:rPr>
                <w:rFonts w:asciiTheme="minorHAnsi" w:hAnsiTheme="minorHAnsi" w:cstheme="minorHAnsi"/>
                <w:sz w:val="24"/>
                <w:lang w:val="it-IT"/>
              </w:rPr>
              <w:lastRenderedPageBreak/>
              <w:t xml:space="preserve">recoltatul de stuf, atât în perioada implementării cât și în cea de monitorizare, iar numărul locurilor disponibile în ambarcațiune să fie corelat cu activitățile menționate în proiect. </w:t>
            </w:r>
          </w:p>
          <w:p w14:paraId="678E55B6"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5A7B036D" w14:textId="77777777" w:rsidR="00056D4E" w:rsidRPr="00880A57" w:rsidRDefault="00056D4E" w:rsidP="004733F7">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3C3F6469" w14:textId="77777777" w:rsidR="00056D4E" w:rsidRPr="00880A57" w:rsidRDefault="00056D4E" w:rsidP="004733F7">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in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6618FF13" w14:textId="77777777" w:rsidR="00056D4E" w:rsidRPr="00880A57" w:rsidRDefault="00056D4E" w:rsidP="00056D4E">
      <w:pPr>
        <w:spacing w:before="120" w:after="120" w:line="240" w:lineRule="auto"/>
        <w:jc w:val="both"/>
        <w:rPr>
          <w:rFonts w:asciiTheme="minorHAnsi" w:hAnsiTheme="minorHAnsi" w:cstheme="minorHAnsi"/>
          <w:sz w:val="24"/>
        </w:rPr>
      </w:pPr>
    </w:p>
    <w:p w14:paraId="67FE6CE4"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26A463BC"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B92F546" w14:textId="77777777" w:rsidR="00056D4E" w:rsidRPr="00880A57" w:rsidRDefault="00056D4E" w:rsidP="00056D4E">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1FD826F8"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425BB5D6"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lastRenderedPageBreak/>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535B9FFE"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7D15B786" w14:textId="77777777" w:rsidR="00056D4E" w:rsidRPr="00880A57" w:rsidRDefault="00056D4E" w:rsidP="00056D4E">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452E913B"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w:t>
      </w:r>
      <w:proofErr w:type="spellStart"/>
      <w:r w:rsidRPr="00880A57">
        <w:rPr>
          <w:rFonts w:asciiTheme="minorHAnsi" w:hAnsiTheme="minorHAnsi" w:cstheme="minorHAnsi"/>
          <w:b/>
          <w:sz w:val="24"/>
        </w:rPr>
        <w:t>diferente</w:t>
      </w:r>
      <w:proofErr w:type="spellEnd"/>
      <w:r w:rsidRPr="00880A57">
        <w:rPr>
          <w:rFonts w:asciiTheme="minorHAnsi" w:hAnsiTheme="minorHAnsi" w:cstheme="minorHAnsi"/>
          <w:b/>
          <w:sz w:val="24"/>
        </w:rPr>
        <w:t>.</w:t>
      </w:r>
    </w:p>
    <w:p w14:paraId="26866086"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C31B13A"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968A88D"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F17290C"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668EACEA"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0A8C7B15" w14:textId="77777777" w:rsidR="00056D4E" w:rsidRPr="00880A57" w:rsidRDefault="00056D4E" w:rsidP="00056D4E">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4A5A8196" w14:textId="77777777" w:rsidR="00056D4E" w:rsidRPr="00880A57" w:rsidRDefault="00056D4E" w:rsidP="00056D4E">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0D2A30BC" w14:textId="77777777" w:rsidR="00056D4E" w:rsidRPr="00880A57" w:rsidRDefault="00056D4E" w:rsidP="00056D4E">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269C5C96"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5798BA7C"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193718A4"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1B90D23"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339F571"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4189E876"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62A7CCBC" w14:textId="77777777" w:rsidR="00056D4E" w:rsidRPr="00880A57" w:rsidRDefault="00056D4E" w:rsidP="00056D4E">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5A662847"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1C241FC9"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30E41C64"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3A21EEE9"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42D73E88"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w:t>
      </w:r>
      <w:r w:rsidRPr="00880A57">
        <w:rPr>
          <w:rFonts w:asciiTheme="minorHAnsi" w:hAnsiTheme="minorHAnsi" w:cstheme="minorHAnsi"/>
          <w:sz w:val="24"/>
          <w:szCs w:val="24"/>
        </w:rPr>
        <w:lastRenderedPageBreak/>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5686B1BC"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085D5A55"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05F2AFA"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5E005FDB"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4F6A46C0"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îndeplinesc următoarele condiții:</w:t>
      </w:r>
    </w:p>
    <w:p w14:paraId="3B291515"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321A9E99"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42431080"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analize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21DCCBD4"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2E8448E0"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-montaj.</w:t>
      </w:r>
    </w:p>
    <w:p w14:paraId="23EC9072"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Cheltuielile de consultanță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pentru managementul proiectului</w:t>
      </w:r>
      <w:r w:rsidRPr="00880A57">
        <w:rPr>
          <w:rFonts w:asciiTheme="minorHAnsi" w:hAnsiTheme="minorHAnsi" w:cstheme="minorHAnsi"/>
          <w:sz w:val="24"/>
          <w:szCs w:val="24"/>
        </w:rPr>
        <w:t xml:space="preserve"> sunt eligibile dacă respectă condițiile anterior menționate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456E1B70"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w:t>
      </w:r>
      <w:r w:rsidRPr="00880A57">
        <w:rPr>
          <w:rFonts w:asciiTheme="minorHAnsi" w:hAnsiTheme="minorHAnsi" w:cstheme="minorHAnsi"/>
          <w:sz w:val="24"/>
          <w:szCs w:val="24"/>
        </w:rPr>
        <w:lastRenderedPageBreak/>
        <w:t xml:space="preserve">subcap.2.+Cap.4)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5% pentru proiectele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și în limita a 3% pentru proiectele care prevăd investiții în achiziții simple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cele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-montaj si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w:t>
      </w:r>
    </w:p>
    <w:p w14:paraId="2C1F701B"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tehnico</w:t>
      </w:r>
      <w:proofErr w:type="spellEnd"/>
      <w:r w:rsidRPr="00880A57">
        <w:rPr>
          <w:rFonts w:asciiTheme="minorHAnsi" w:hAnsiTheme="minorHAnsi" w:cstheme="minorHAnsi"/>
          <w:sz w:val="24"/>
          <w:szCs w:val="24"/>
        </w:rPr>
        <w:t xml:space="preserve">-economice aferente obiectivelor/proiectelor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relevante în raport cu proiectul propus.</w:t>
      </w:r>
    </w:p>
    <w:p w14:paraId="4D1C7C2C"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8D47EF2"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6B16F762"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6B1D52E6"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echipamentelor,  toate utilajele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5F023BC3" w14:textId="77777777" w:rsidR="00056D4E" w:rsidRPr="00880A57" w:rsidRDefault="00056D4E" w:rsidP="00056D4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Nu este necesar ca solicitantul să prezinte pentru fiecare utilaj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echipament câte un deviz pe obiect!</w:t>
      </w:r>
    </w:p>
    <w:p w14:paraId="73BB8B91" w14:textId="77777777" w:rsidR="00056D4E" w:rsidRPr="00880A57" w:rsidRDefault="00056D4E" w:rsidP="00056D4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7CE630CF"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25EB6E36"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53EFCE94" w14:textId="77777777" w:rsidR="00056D4E" w:rsidRPr="00880A57" w:rsidRDefault="00056D4E" w:rsidP="00056D4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lang w:val="it-IT"/>
        </w:rPr>
        <w:t xml:space="preserve"> îşi motivează poziţia în linia prevăzută în acest scop la rubrica Observaţii.</w:t>
      </w:r>
    </w:p>
    <w:p w14:paraId="31D4F01D" w14:textId="77777777" w:rsidR="00056D4E" w:rsidRPr="00880A57" w:rsidRDefault="00056D4E" w:rsidP="00056D4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510C5509" w14:textId="77777777" w:rsidR="00056D4E" w:rsidRPr="00880A57" w:rsidRDefault="00056D4E" w:rsidP="00056D4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61272591" w14:textId="77777777" w:rsidR="00056D4E" w:rsidRPr="00880A57" w:rsidRDefault="00056D4E" w:rsidP="00056D4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este declarată eligibilă prin bifarea căsuței corespunzătoare DA/DA cu diferențe.</w:t>
      </w:r>
    </w:p>
    <w:p w14:paraId="35D909B6" w14:textId="77777777" w:rsidR="00056D4E" w:rsidRPr="00880A57" w:rsidRDefault="00056D4E" w:rsidP="00056D4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62566362" w14:textId="77777777" w:rsidR="00056D4E" w:rsidRPr="00880A57" w:rsidRDefault="00056D4E" w:rsidP="00056D4E">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272F7F65" w14:textId="77777777" w:rsidR="00056D4E" w:rsidRPr="00880A57" w:rsidRDefault="00056D4E" w:rsidP="00056D4E">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64370288" w14:textId="77777777" w:rsidR="00056D4E" w:rsidRPr="00880A57" w:rsidRDefault="00056D4E" w:rsidP="00056D4E">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2D690821" w14:textId="77777777" w:rsidR="00056D4E" w:rsidRPr="00880A57" w:rsidRDefault="00056D4E" w:rsidP="00056D4E">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3169A2F8" w14:textId="77777777" w:rsidR="00056D4E" w:rsidRPr="00880A57" w:rsidRDefault="00056D4E" w:rsidP="00056D4E">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valoarea TVA este trecută în coloana cheltuielilor eligibile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 opera modificările în bugetul indicativ, </w:t>
      </w:r>
      <w:proofErr w:type="spellStart"/>
      <w:r w:rsidRPr="00880A57">
        <w:rPr>
          <w:rFonts w:asciiTheme="minorHAnsi" w:eastAsia="Times New Roman" w:hAnsiTheme="minorHAnsi" w:cstheme="minorHAnsi"/>
          <w:sz w:val="24"/>
          <w:szCs w:val="24"/>
        </w:rPr>
        <w:t>motivându-şi</w:t>
      </w:r>
      <w:proofErr w:type="spellEnd"/>
      <w:r w:rsidRPr="00880A57">
        <w:rPr>
          <w:rFonts w:asciiTheme="minorHAnsi" w:eastAsia="Times New Roman" w:hAnsiTheme="minorHAnsi" w:cstheme="minorHAnsi"/>
          <w:sz w:val="24"/>
          <w:szCs w:val="24"/>
        </w:rPr>
        <w:t xml:space="preserve">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3C9DDAC9" w14:textId="77777777" w:rsidR="00056D4E" w:rsidRPr="00880A57" w:rsidRDefault="00056D4E" w:rsidP="00056D4E">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0EDF30EE" w14:textId="77777777" w:rsidR="00056D4E" w:rsidRPr="00880A57" w:rsidRDefault="00056D4E" w:rsidP="00056D4E">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2364E11F" w14:textId="77777777" w:rsidR="00056D4E" w:rsidRPr="00880A57" w:rsidRDefault="00056D4E" w:rsidP="00056D4E">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va opera modificările în bugetul indicativ, </w:t>
      </w:r>
      <w:proofErr w:type="spellStart"/>
      <w:r w:rsidRPr="00880A57">
        <w:rPr>
          <w:rFonts w:asciiTheme="minorHAnsi" w:eastAsia="Times New Roman" w:hAnsiTheme="minorHAnsi" w:cstheme="minorHAnsi"/>
          <w:i/>
          <w:sz w:val="24"/>
          <w:szCs w:val="24"/>
        </w:rPr>
        <w:t>motivându-şi</w:t>
      </w:r>
      <w:proofErr w:type="spellEnd"/>
      <w:r w:rsidRPr="00880A57">
        <w:rPr>
          <w:rFonts w:asciiTheme="minorHAnsi" w:eastAsia="Times New Roman" w:hAnsiTheme="minorHAnsi" w:cstheme="minorHAnsi"/>
          <w:i/>
          <w:sz w:val="24"/>
          <w:szCs w:val="24"/>
        </w:rPr>
        <w:t xml:space="preserve">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701D20C0" w14:textId="77777777" w:rsidR="00056D4E" w:rsidRPr="00880A57" w:rsidRDefault="00056D4E" w:rsidP="00056D4E">
      <w:pPr>
        <w:spacing w:before="120" w:after="120" w:line="240" w:lineRule="auto"/>
        <w:jc w:val="both"/>
        <w:rPr>
          <w:rFonts w:asciiTheme="minorHAnsi" w:hAnsiTheme="minorHAnsi" w:cstheme="minorHAnsi"/>
          <w:sz w:val="24"/>
          <w:szCs w:val="24"/>
        </w:rPr>
      </w:pPr>
    </w:p>
    <w:p w14:paraId="287E5253" w14:textId="77777777" w:rsidR="00056D4E" w:rsidRPr="00880A57" w:rsidRDefault="00056D4E" w:rsidP="00056D4E">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1128F546"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6B563DF7"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sunt eligibile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6942E21"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DBA9C80"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5B12C5A5"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p>
    <w:p w14:paraId="7A354166" w14:textId="77777777" w:rsidR="00056D4E" w:rsidRPr="00880A57" w:rsidRDefault="00056D4E" w:rsidP="00056D4E">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w:t>
      </w:r>
      <w:proofErr w:type="spellStart"/>
      <w:r w:rsidRPr="00880A57">
        <w:rPr>
          <w:rFonts w:asciiTheme="minorHAnsi" w:hAnsiTheme="minorHAnsi" w:cstheme="minorHAnsi"/>
          <w:b/>
          <w:color w:val="000000"/>
          <w:sz w:val="24"/>
          <w:szCs w:val="24"/>
        </w:rPr>
        <w:t>şi</w:t>
      </w:r>
      <w:proofErr w:type="spellEnd"/>
      <w:r w:rsidRPr="00880A57">
        <w:rPr>
          <w:rFonts w:asciiTheme="minorHAnsi" w:hAnsiTheme="minorHAnsi" w:cstheme="minorHAnsi"/>
          <w:b/>
          <w:color w:val="000000"/>
          <w:sz w:val="24"/>
          <w:szCs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056D4E" w:rsidRPr="00880A57" w14:paraId="5AAAE0F6" w14:textId="77777777" w:rsidTr="004733F7">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681AECEC"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6C001823"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056D4E" w:rsidRPr="00880A57" w14:paraId="43FC536A" w14:textId="77777777" w:rsidTr="004733F7">
        <w:tc>
          <w:tcPr>
            <w:tcW w:w="1924" w:type="pct"/>
            <w:tcBorders>
              <w:top w:val="single" w:sz="4" w:space="0" w:color="auto"/>
              <w:left w:val="single" w:sz="4" w:space="0" w:color="auto"/>
              <w:bottom w:val="single" w:sz="4" w:space="0" w:color="auto"/>
              <w:right w:val="single" w:sz="4" w:space="0" w:color="auto"/>
            </w:tcBorders>
            <w:hideMark/>
          </w:tcPr>
          <w:p w14:paraId="68852D15" w14:textId="77777777" w:rsidR="00056D4E" w:rsidRPr="00880A57" w:rsidRDefault="00056D4E" w:rsidP="004733F7">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581F7829" w14:textId="77777777" w:rsidR="00056D4E" w:rsidRPr="00880A57" w:rsidRDefault="00056D4E" w:rsidP="004733F7">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4A51AE8F" w14:textId="77777777" w:rsidR="00056D4E" w:rsidRPr="00880A57" w:rsidRDefault="00056D4E" w:rsidP="004733F7">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3AA292D8" w14:textId="77777777" w:rsidR="00056D4E" w:rsidRPr="00880A57" w:rsidRDefault="00056D4E" w:rsidP="004733F7">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09E83BB8" w14:textId="77777777" w:rsidR="00056D4E" w:rsidRPr="00880A57" w:rsidRDefault="00056D4E" w:rsidP="004733F7">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2D47ADC1" w14:textId="77777777" w:rsidR="00056D4E" w:rsidRPr="00880A57" w:rsidRDefault="00056D4E" w:rsidP="004733F7">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31E18986"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3465AD4D" w14:textId="77777777" w:rsidR="00056D4E" w:rsidRPr="00880A57" w:rsidRDefault="00056D4E" w:rsidP="004733F7">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BB631B9" w14:textId="77777777" w:rsidR="00056D4E" w:rsidRPr="00880A57" w:rsidRDefault="00056D4E" w:rsidP="004733F7">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79E5C60" w14:textId="77777777" w:rsidR="00056D4E" w:rsidRPr="00880A57" w:rsidRDefault="00056D4E" w:rsidP="004733F7">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714AA45E" w14:textId="77777777" w:rsidR="00056D4E" w:rsidRPr="00880A57" w:rsidRDefault="00056D4E" w:rsidP="004733F7">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57908DA7"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5F9721E6" w14:textId="77777777" w:rsidR="00056D4E" w:rsidRPr="00880A57" w:rsidRDefault="00056D4E" w:rsidP="004733F7">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4218E1B3"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4F9761D9"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xml:space="preserve">. 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7D91A928"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58134FE0"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77EC3763"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3C15CA33"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2AFADC79"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74E8CE8B"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3.2Cheltuielile propuse sunt eligibile și sunt în concordanță cu activitățile eligibile din proiect?</w:t>
      </w:r>
    </w:p>
    <w:p w14:paraId="22489A5E"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5656C2F7"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59826E1F"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7BC786C8"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08A9999"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50334EA2"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5B5C84B3"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075BBDCB" w14:textId="77777777" w:rsidR="00056D4E" w:rsidRPr="00880A57" w:rsidRDefault="00056D4E" w:rsidP="00056D4E">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658CC466" w14:textId="77777777" w:rsidR="00056D4E" w:rsidRPr="00880A57" w:rsidRDefault="00056D4E" w:rsidP="00056D4E">
      <w:pPr>
        <w:spacing w:before="120" w:after="120" w:line="240" w:lineRule="auto"/>
        <w:jc w:val="both"/>
        <w:rPr>
          <w:rFonts w:asciiTheme="minorHAnsi" w:hAnsiTheme="minorHAnsi" w:cstheme="minorHAnsi"/>
          <w:color w:val="000000"/>
          <w:sz w:val="24"/>
        </w:rPr>
      </w:pPr>
    </w:p>
    <w:p w14:paraId="64576AF9" w14:textId="77777777" w:rsidR="00056D4E" w:rsidRPr="00880A57" w:rsidRDefault="00056D4E" w:rsidP="00056D4E">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8AFBE35" w14:textId="77777777" w:rsidR="00056D4E" w:rsidRPr="00880A57" w:rsidRDefault="00056D4E" w:rsidP="00056D4E">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 xml:space="preserve">D3.1 verificare rezonabilitate pentru componenta de </w:t>
      </w:r>
      <w:proofErr w:type="spellStart"/>
      <w:r w:rsidRPr="00880A57">
        <w:rPr>
          <w:rFonts w:asciiTheme="minorHAnsi" w:hAnsiTheme="minorHAnsi" w:cstheme="minorHAnsi"/>
          <w:b/>
          <w:sz w:val="24"/>
          <w:szCs w:val="24"/>
          <w:u w:val="single"/>
        </w:rPr>
        <w:t>investitii</w:t>
      </w:r>
      <w:proofErr w:type="spellEnd"/>
    </w:p>
    <w:p w14:paraId="5920B25F"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5667CC6A"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6719D98B" w14:textId="77777777" w:rsidR="00056D4E" w:rsidRPr="00880A57" w:rsidRDefault="00056D4E" w:rsidP="00056D4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65BB9DEF"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69A6BE00" w14:textId="77777777" w:rsidR="00056D4E" w:rsidRPr="00880A57" w:rsidRDefault="00056D4E" w:rsidP="00056D4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lastRenderedPageBreak/>
        <w:t>2. Daca la pct. 1 raspunsul este DA, sunt atasate extrasele tiparite din Baza de date cu prețuri de Referință?</w:t>
      </w:r>
    </w:p>
    <w:p w14:paraId="3CD40095" w14:textId="77777777" w:rsidR="00056D4E" w:rsidRPr="00880A57" w:rsidRDefault="00056D4E" w:rsidP="00056D4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C273443" w14:textId="77777777" w:rsidR="00056D4E" w:rsidRPr="00880A57" w:rsidRDefault="00056D4E" w:rsidP="00056D4E">
      <w:pPr>
        <w:spacing w:before="120" w:after="120" w:line="240" w:lineRule="auto"/>
        <w:jc w:val="both"/>
        <w:rPr>
          <w:rFonts w:asciiTheme="minorHAnsi" w:hAnsiTheme="minorHAnsi" w:cstheme="minorHAnsi"/>
          <w:b/>
          <w:sz w:val="24"/>
          <w:u w:val="single"/>
          <w:lang w:val="it-IT"/>
        </w:rPr>
      </w:pPr>
    </w:p>
    <w:p w14:paraId="770CC9E6" w14:textId="77777777" w:rsidR="00056D4E" w:rsidRPr="00880A57" w:rsidRDefault="00056D4E" w:rsidP="00056D4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0AA7B69"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674D328D"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17992909"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69C801A1"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38F362A4"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6C1C0FA8"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0B919752"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6B66DEDB"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64806EFE" w14:textId="77777777" w:rsidR="00056D4E" w:rsidRPr="00880A57" w:rsidRDefault="00056D4E" w:rsidP="00056D4E">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E2EF4CB" w14:textId="77777777" w:rsidR="00056D4E" w:rsidRPr="00880A57" w:rsidRDefault="00056D4E" w:rsidP="00056D4E">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5A71E683" w14:textId="77777777" w:rsidR="00056D4E" w:rsidRPr="00880A57" w:rsidRDefault="00056D4E" w:rsidP="00056D4E">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5EA51677" w14:textId="77777777" w:rsidR="00056D4E" w:rsidRPr="00880A57" w:rsidRDefault="00056D4E" w:rsidP="00056D4E">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7E5BBC20"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04D2338"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4A4CDE1B"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01F18595"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299E5B74"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3B273F12" w14:textId="77777777" w:rsidR="00056D4E" w:rsidRPr="00880A57" w:rsidRDefault="00056D4E" w:rsidP="00056D4E">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6BAB5C6B"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28056EA2"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servicii cu  prețurile unor servicii de același tip disponibile pe Internet cu ofertele prezentate.</w:t>
      </w:r>
    </w:p>
    <w:p w14:paraId="7371F6C5"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7614CD10"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70BD56D"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C077EC1"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69688E2" w14:textId="77777777" w:rsidR="00056D4E" w:rsidRPr="00880A57" w:rsidRDefault="00056D4E" w:rsidP="00056D4E">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580E069D" w14:textId="77777777" w:rsidR="00056D4E" w:rsidRPr="00880A57" w:rsidRDefault="00056D4E" w:rsidP="00056D4E">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D209DF0" w14:textId="77777777" w:rsidR="00056D4E" w:rsidRPr="00880A57" w:rsidRDefault="00056D4E" w:rsidP="00056D4E">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5757BF0D"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5C493EC5"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0F9FEBC"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1AE2CBE"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1F74293"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5C1E6AA"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w:t>
      </w:r>
      <w:r w:rsidRPr="00880A57">
        <w:rPr>
          <w:rFonts w:asciiTheme="minorHAnsi" w:hAnsiTheme="minorHAnsi" w:cstheme="minorHAnsi"/>
          <w:b/>
          <w:sz w:val="24"/>
        </w:rPr>
        <w:lastRenderedPageBreak/>
        <w:t xml:space="preserve">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5ABB076F"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54191AF2"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622B85C9"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AB861FC"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4E93E4F3"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AC32768"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BCB6E30"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564F041F" w14:textId="77777777" w:rsidR="00056D4E" w:rsidRPr="00880A57" w:rsidRDefault="00056D4E" w:rsidP="00056D4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305E0D8D" w14:textId="77777777" w:rsidR="00056D4E" w:rsidRPr="00880A57" w:rsidRDefault="00056D4E" w:rsidP="00056D4E">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233AB078" w14:textId="77777777" w:rsidR="00056D4E" w:rsidRPr="00880A57" w:rsidRDefault="00056D4E" w:rsidP="00056D4E">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1D90A1B2" w14:textId="77777777" w:rsidR="00056D4E" w:rsidRPr="00880A57" w:rsidRDefault="00056D4E" w:rsidP="00056D4E">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5097E2AF"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DE0362D"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w:t>
      </w:r>
      <w:r w:rsidRPr="00880A57">
        <w:rPr>
          <w:rFonts w:asciiTheme="minorHAnsi" w:hAnsiTheme="minorHAnsi" w:cstheme="minorHAnsi"/>
          <w:sz w:val="24"/>
        </w:rPr>
        <w:lastRenderedPageBreak/>
        <w:t xml:space="preserve">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D8B5E0C"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3.3.7.Pentru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76A3DC61"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074A7645"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4EA7E073"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195A7C23"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F5914D2"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780886A"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8FE3953"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BEA17CB" w14:textId="77777777" w:rsidR="00056D4E" w:rsidRPr="00880A57" w:rsidRDefault="00056D4E" w:rsidP="00056D4E">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E9F9D49" w14:textId="77777777" w:rsidR="00056D4E" w:rsidRPr="00880A57" w:rsidRDefault="00056D4E" w:rsidP="00056D4E">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C61F1DA" w14:textId="77777777" w:rsidR="00056D4E" w:rsidRPr="00880A57" w:rsidRDefault="00056D4E" w:rsidP="00056D4E">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54882D9B" w14:textId="77777777" w:rsidR="00056D4E" w:rsidRPr="00880A57" w:rsidRDefault="00056D4E" w:rsidP="00056D4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74A856E" w14:textId="77777777" w:rsidR="00056D4E" w:rsidRPr="00880A57" w:rsidRDefault="00056D4E" w:rsidP="00056D4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0ED7293" w14:textId="77777777" w:rsidR="00056D4E" w:rsidRPr="00880A57" w:rsidRDefault="00056D4E" w:rsidP="00056D4E">
      <w:pPr>
        <w:spacing w:before="120" w:after="120" w:line="240" w:lineRule="auto"/>
        <w:contextualSpacing/>
        <w:jc w:val="both"/>
        <w:rPr>
          <w:rFonts w:asciiTheme="minorHAnsi" w:hAnsiTheme="minorHAnsi" w:cstheme="minorHAnsi"/>
          <w:sz w:val="24"/>
        </w:rPr>
      </w:pPr>
    </w:p>
    <w:p w14:paraId="40515249"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0ACE8F0B"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1524847"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3CAB96DF" w14:textId="77777777" w:rsidR="00056D4E" w:rsidRPr="00880A57" w:rsidRDefault="00056D4E" w:rsidP="00056D4E">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1DC7C301" w14:textId="77777777" w:rsidR="00056D4E" w:rsidRPr="00880A57" w:rsidRDefault="00056D4E" w:rsidP="00056D4E">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1390B69D" w14:textId="77777777" w:rsidR="00056D4E" w:rsidRPr="00880A57" w:rsidRDefault="00056D4E" w:rsidP="00056D4E">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31BA4FD2"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5394FA43"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551C76A"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D5BF6A2"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4C11AFD8"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D93C935"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099AEAFF"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1735EBF7"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AAA2678"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3C9284DD"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5BFFDFC2"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02380EA4"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3B96520A"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10D626C6"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029A3BF2"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71FA675C" w14:textId="77777777" w:rsidR="00056D4E" w:rsidRPr="00880A57" w:rsidRDefault="00056D4E" w:rsidP="00056D4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E5C3A53" w14:textId="77777777" w:rsidR="00056D4E" w:rsidRPr="00880A57" w:rsidRDefault="00056D4E" w:rsidP="00056D4E">
      <w:pPr>
        <w:spacing w:before="120" w:after="120" w:line="240" w:lineRule="auto"/>
        <w:jc w:val="both"/>
        <w:rPr>
          <w:rFonts w:asciiTheme="minorHAnsi" w:hAnsiTheme="minorHAnsi" w:cstheme="minorHAnsi"/>
          <w:sz w:val="24"/>
          <w:lang w:val="pt-BR"/>
        </w:rPr>
      </w:pPr>
    </w:p>
    <w:p w14:paraId="23363CF9" w14:textId="77777777" w:rsidR="00056D4E" w:rsidRPr="00880A57" w:rsidRDefault="00056D4E" w:rsidP="00056D4E">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72CDE67C" w14:textId="77777777" w:rsidR="00056D4E" w:rsidRPr="00880A57" w:rsidRDefault="00056D4E" w:rsidP="00056D4E">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w:t>
      </w:r>
      <w:proofErr w:type="spellStart"/>
      <w:r w:rsidRPr="00880A57">
        <w:rPr>
          <w:rFonts w:asciiTheme="minorHAnsi" w:hAnsiTheme="minorHAnsi" w:cstheme="minorHAnsi"/>
          <w:b/>
          <w:sz w:val="24"/>
          <w:szCs w:val="24"/>
          <w:u w:val="single"/>
        </w:rPr>
        <w:t>investitii</w:t>
      </w:r>
      <w:proofErr w:type="spellEnd"/>
    </w:p>
    <w:p w14:paraId="60100E91"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630BC3B0"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555F302C"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FC7DDC7"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7193F44E"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54104C72" w14:textId="77777777" w:rsidR="00056D4E" w:rsidRPr="00880A57" w:rsidRDefault="00056D4E" w:rsidP="00056D4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5191DA" w14:textId="77777777" w:rsidR="00056D4E" w:rsidRPr="00880A57" w:rsidRDefault="00056D4E" w:rsidP="00056D4E">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5502E8" w14:textId="77777777" w:rsidR="00056D4E" w:rsidRPr="00880A57" w:rsidRDefault="00056D4E" w:rsidP="00056D4E">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6C5D4649" w14:textId="77777777" w:rsidR="00056D4E" w:rsidRPr="00880A57" w:rsidRDefault="00056D4E" w:rsidP="00056D4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515E4DB6" w14:textId="77777777" w:rsidR="00056D4E" w:rsidRPr="00880A57" w:rsidRDefault="00056D4E" w:rsidP="00056D4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29D82E3D" w14:textId="77777777" w:rsidR="00056D4E" w:rsidRPr="00880A57" w:rsidRDefault="00056D4E" w:rsidP="00056D4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5729BF2" w14:textId="77777777" w:rsidR="00056D4E" w:rsidRPr="00880A57" w:rsidRDefault="00056D4E" w:rsidP="00056D4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78D57F2F"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sidRPr="00880A57">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14:paraId="317D19F9"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Utilizarea avansului se justifică de către beneficiar pe bază de documente până la expirarea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275A2E84" w14:textId="77777777" w:rsidR="00056D4E" w:rsidRPr="00880A57" w:rsidRDefault="00056D4E" w:rsidP="00056D4E">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9B73540"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1482B40A"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Beneficiarii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sz w:val="24"/>
        </w:rPr>
        <w:t xml:space="preserve"> pot solicita avansul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7541AAA9"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733D1D16"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CU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acordarea avansului poate fi realizată în două variante, respectiv:</w:t>
      </w:r>
    </w:p>
    <w:p w14:paraId="0A91D366" w14:textId="77777777" w:rsidR="00056D4E" w:rsidRPr="00880A57" w:rsidRDefault="00056D4E" w:rsidP="00056D4E">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1767B404" w14:textId="77777777" w:rsidR="00056D4E" w:rsidRPr="00880A57" w:rsidRDefault="00056D4E" w:rsidP="00056D4E">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0071CDA1" w14:textId="77777777" w:rsidR="00056D4E" w:rsidRPr="00880A57" w:rsidRDefault="00056D4E" w:rsidP="00056D4E">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28EA5A9A" w14:textId="77777777" w:rsidR="00056D4E" w:rsidRPr="00880A57" w:rsidRDefault="00056D4E" w:rsidP="00056D4E">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41A299DE"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care depun proiecte FĂRĂ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15F5A96A"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încheiat între beneficiar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AFIR. </w:t>
      </w:r>
    </w:p>
    <w:p w14:paraId="0C70F584"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Beneficiarul care a încasat de la Autoritatea Contractantă plata în avans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648790A8" w14:textId="77777777" w:rsidR="00056D4E" w:rsidRPr="00880A57" w:rsidRDefault="00056D4E" w:rsidP="00056D4E">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3FC576B7" w14:textId="77777777" w:rsidR="00056D4E" w:rsidRPr="00880A57" w:rsidRDefault="00056D4E" w:rsidP="00056D4E">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56823B9" w14:textId="77777777" w:rsidR="00056D4E" w:rsidRPr="00880A57" w:rsidRDefault="00056D4E" w:rsidP="00056D4E">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572F307F" w14:textId="77777777" w:rsidR="00056D4E" w:rsidRPr="00880A57" w:rsidRDefault="00056D4E" w:rsidP="00056D4E">
      <w:pPr>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48644C22" w14:textId="77777777" w:rsidR="00056D4E" w:rsidRPr="00880A57" w:rsidRDefault="00056D4E" w:rsidP="00056D4E">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AC97F94" w14:textId="77777777" w:rsidR="00056D4E" w:rsidRPr="00880A57" w:rsidRDefault="00056D4E" w:rsidP="00056D4E">
      <w:pPr>
        <w:rPr>
          <w:rFonts w:asciiTheme="minorHAnsi" w:hAnsiTheme="minorHAnsi" w:cstheme="minorHAnsi"/>
          <w:sz w:val="24"/>
          <w:szCs w:val="24"/>
        </w:rPr>
      </w:pPr>
      <w:r w:rsidRPr="00880A57">
        <w:rPr>
          <w:rFonts w:asciiTheme="minorHAnsi" w:hAnsiTheme="minorHAnsi" w:cstheme="minorHAnsi"/>
          <w:sz w:val="24"/>
          <w:szCs w:val="24"/>
        </w:rPr>
        <w:t>Concluzie</w:t>
      </w:r>
    </w:p>
    <w:p w14:paraId="2F3038B1" w14:textId="77777777" w:rsidR="00056D4E" w:rsidRPr="00880A57" w:rsidRDefault="00056D4E" w:rsidP="00056D4E">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67FBB5AA" w14:textId="77777777" w:rsidR="00056D4E" w:rsidRPr="00880A57" w:rsidRDefault="00056D4E" w:rsidP="00056D4E">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3E753305" w14:textId="77777777" w:rsidR="00056D4E" w:rsidRPr="00880A57" w:rsidRDefault="00056D4E" w:rsidP="00056D4E">
      <w:pPr>
        <w:spacing w:before="120" w:after="120" w:line="240" w:lineRule="auto"/>
        <w:jc w:val="both"/>
        <w:rPr>
          <w:rFonts w:asciiTheme="minorHAnsi" w:hAnsiTheme="minorHAnsi" w:cstheme="minorHAnsi"/>
          <w:b/>
          <w:sz w:val="24"/>
        </w:rPr>
      </w:pPr>
    </w:p>
    <w:p w14:paraId="31330EC0"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0EC99D9E" w14:textId="77777777" w:rsidR="00056D4E" w:rsidRPr="00880A57" w:rsidRDefault="00056D4E" w:rsidP="00056D4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67B05CE9" w14:textId="77777777" w:rsidR="00056D4E" w:rsidRPr="00880A57" w:rsidRDefault="00056D4E" w:rsidP="00056D4E">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w:t>
      </w:r>
      <w:r w:rsidRPr="00880A57">
        <w:rPr>
          <w:rFonts w:asciiTheme="minorHAnsi" w:hAnsiTheme="minorHAnsi" w:cstheme="minorHAnsi"/>
          <w:b/>
          <w:sz w:val="24"/>
        </w:rPr>
        <w:lastRenderedPageBreak/>
        <w:t xml:space="preserve">lucru prin înscrierea unei linii oblice („\”) de la stânga sus spre dreapta jos, suprapusă peste bifa expertului. </w:t>
      </w:r>
    </w:p>
    <w:p w14:paraId="73E93E6B" w14:textId="77777777" w:rsidR="00056D4E" w:rsidRDefault="00056D4E" w:rsidP="00056D4E">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 xml:space="preserve">Manual de procedură pentru evaluarea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selectarea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pentru proiecte aferente intervențiilor finanțate din FEADR - Formulare specifice,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E1.2 – DR 36 ”Dezvoltarea locală plasată sub responsabilitatea comunității”</w:t>
      </w:r>
    </w:p>
    <w:p w14:paraId="7586697F" w14:textId="77777777" w:rsidR="00E834D6" w:rsidRDefault="00E834D6" w:rsidP="00056D4E">
      <w:pPr>
        <w:jc w:val="both"/>
        <w:rPr>
          <w:rFonts w:asciiTheme="minorHAnsi" w:hAnsiTheme="minorHAnsi" w:cstheme="minorHAnsi"/>
          <w:sz w:val="24"/>
        </w:rPr>
      </w:pPr>
    </w:p>
    <w:p w14:paraId="69C08943" w14:textId="77777777" w:rsidR="00E834D6" w:rsidRPr="00E834D6" w:rsidRDefault="00E834D6" w:rsidP="00E834D6">
      <w:r w:rsidRPr="00E834D6">
        <w:t>SECTIUNEA II</w:t>
      </w:r>
    </w:p>
    <w:p w14:paraId="1A5EABE1" w14:textId="77777777" w:rsidR="00E834D6" w:rsidRPr="00E834D6" w:rsidRDefault="00E834D6" w:rsidP="00E834D6">
      <w:r w:rsidRPr="00E834D6">
        <w:t xml:space="preserve">C. Verificarea </w:t>
      </w:r>
      <w:proofErr w:type="spellStart"/>
      <w:r w:rsidRPr="00E834D6">
        <w:t>conformitatii</w:t>
      </w:r>
      <w:proofErr w:type="spellEnd"/>
      <w:r w:rsidRPr="00E834D6">
        <w:t xml:space="preserve"> si </w:t>
      </w:r>
      <w:proofErr w:type="spellStart"/>
      <w:r w:rsidRPr="00E834D6">
        <w:t>eligibilitatii</w:t>
      </w:r>
      <w:proofErr w:type="spellEnd"/>
      <w:r w:rsidRPr="00E834D6">
        <w:t xml:space="preserve"> documentelor la semnarea  contractului de </w:t>
      </w:r>
      <w:proofErr w:type="spellStart"/>
      <w:r w:rsidRPr="00E834D6">
        <w:t>finantare</w:t>
      </w:r>
      <w:proofErr w:type="spellEnd"/>
      <w:r w:rsidRPr="00E834D6">
        <w:t xml:space="preserve"> </w:t>
      </w:r>
    </w:p>
    <w:p w14:paraId="3CF496BA" w14:textId="77777777" w:rsidR="00E834D6" w:rsidRPr="00E834D6" w:rsidRDefault="00E834D6" w:rsidP="00E834D6">
      <w:r w:rsidRPr="00E834D6">
        <w:t xml:space="preserve">Numărul de înregistrare al Cererii de </w:t>
      </w:r>
      <w:proofErr w:type="spellStart"/>
      <w:r w:rsidRPr="00E834D6">
        <w:t>Finanţare</w:t>
      </w:r>
      <w:proofErr w:type="spellEnd"/>
      <w:r w:rsidRPr="00E834D6">
        <w:t>* (CF):</w:t>
      </w:r>
    </w:p>
    <w:p w14:paraId="0E473C0F" w14:textId="77777777" w:rsidR="00E834D6" w:rsidRPr="00E834D6" w:rsidRDefault="00E834D6" w:rsidP="00E834D6">
      <w:r w:rsidRPr="00E834D6">
        <w:t>......................................................................................</w:t>
      </w:r>
    </w:p>
    <w:p w14:paraId="5DD7C0CC" w14:textId="77777777" w:rsidR="00E834D6" w:rsidRPr="00E834D6" w:rsidRDefault="00E834D6" w:rsidP="00E834D6">
      <w:r w:rsidRPr="00E834D6">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2034"/>
        <w:gridCol w:w="227"/>
        <w:gridCol w:w="828"/>
        <w:gridCol w:w="828"/>
        <w:gridCol w:w="972"/>
      </w:tblGrid>
      <w:tr w:rsidR="00E834D6" w:rsidRPr="00E834D6" w14:paraId="32604B14" w14:textId="77777777" w:rsidTr="000E40D6">
        <w:tc>
          <w:tcPr>
            <w:tcW w:w="6897" w:type="dxa"/>
            <w:gridSpan w:val="3"/>
            <w:vAlign w:val="center"/>
          </w:tcPr>
          <w:p w14:paraId="390C3889" w14:textId="77777777" w:rsidR="00E834D6" w:rsidRPr="00E834D6" w:rsidRDefault="00E834D6" w:rsidP="00E834D6">
            <w:r w:rsidRPr="00E834D6">
              <w:t>Documente de verificat</w:t>
            </w:r>
          </w:p>
        </w:tc>
        <w:tc>
          <w:tcPr>
            <w:tcW w:w="840" w:type="dxa"/>
            <w:vAlign w:val="center"/>
          </w:tcPr>
          <w:p w14:paraId="24E1C539" w14:textId="77777777" w:rsidR="00E834D6" w:rsidRPr="00E834D6" w:rsidRDefault="00E834D6" w:rsidP="00E834D6">
            <w:r w:rsidRPr="00E834D6">
              <w:t>DA</w:t>
            </w:r>
          </w:p>
        </w:tc>
        <w:tc>
          <w:tcPr>
            <w:tcW w:w="840" w:type="dxa"/>
            <w:vAlign w:val="center"/>
          </w:tcPr>
          <w:p w14:paraId="0457F34D" w14:textId="77777777" w:rsidR="00E834D6" w:rsidRPr="00E834D6" w:rsidRDefault="00E834D6" w:rsidP="00E834D6">
            <w:r w:rsidRPr="00E834D6">
              <w:t>NU</w:t>
            </w:r>
          </w:p>
        </w:tc>
        <w:tc>
          <w:tcPr>
            <w:tcW w:w="983" w:type="dxa"/>
            <w:vAlign w:val="center"/>
          </w:tcPr>
          <w:p w14:paraId="3D1D9169" w14:textId="77777777" w:rsidR="00E834D6" w:rsidRPr="00E834D6" w:rsidRDefault="00E834D6" w:rsidP="00E834D6">
            <w:r w:rsidRPr="00E834D6">
              <w:t>NU este cazul</w:t>
            </w:r>
          </w:p>
        </w:tc>
      </w:tr>
      <w:tr w:rsidR="00E834D6" w:rsidRPr="00E834D6" w14:paraId="40174246" w14:textId="77777777" w:rsidTr="000E40D6">
        <w:trPr>
          <w:trHeight w:val="693"/>
        </w:trPr>
        <w:tc>
          <w:tcPr>
            <w:tcW w:w="6897" w:type="dxa"/>
            <w:gridSpan w:val="3"/>
          </w:tcPr>
          <w:p w14:paraId="332D0141" w14:textId="77777777" w:rsidR="00E834D6" w:rsidRPr="00E834D6" w:rsidRDefault="00E834D6" w:rsidP="00E834D6">
            <w:r w:rsidRPr="00E834D6">
              <w:t xml:space="preserve">Dosarul original după care s-a scanat, pentru conformitatea documentelor încărcate on-line; </w:t>
            </w:r>
          </w:p>
        </w:tc>
        <w:tc>
          <w:tcPr>
            <w:tcW w:w="840" w:type="dxa"/>
            <w:vAlign w:val="center"/>
          </w:tcPr>
          <w:p w14:paraId="6095DCEC" w14:textId="77777777" w:rsidR="00E834D6" w:rsidRPr="00E834D6" w:rsidRDefault="00E834D6" w:rsidP="00E834D6">
            <w:r w:rsidRPr="00E834D6">
              <w:sym w:font="Wingdings" w:char="F06F"/>
            </w:r>
          </w:p>
        </w:tc>
        <w:tc>
          <w:tcPr>
            <w:tcW w:w="840" w:type="dxa"/>
            <w:vAlign w:val="center"/>
          </w:tcPr>
          <w:p w14:paraId="7049406B" w14:textId="77777777" w:rsidR="00E834D6" w:rsidRPr="00E834D6" w:rsidRDefault="00E834D6" w:rsidP="00E834D6">
            <w:r w:rsidRPr="00E834D6">
              <w:sym w:font="Wingdings" w:char="F06F"/>
            </w:r>
          </w:p>
        </w:tc>
        <w:tc>
          <w:tcPr>
            <w:tcW w:w="983" w:type="dxa"/>
            <w:vAlign w:val="center"/>
          </w:tcPr>
          <w:p w14:paraId="45393E49" w14:textId="77777777" w:rsidR="00E834D6" w:rsidRPr="00E834D6" w:rsidRDefault="00E834D6" w:rsidP="00E834D6"/>
        </w:tc>
      </w:tr>
      <w:tr w:rsidR="00E834D6" w:rsidRPr="00E834D6" w14:paraId="0BF66411" w14:textId="77777777" w:rsidTr="000E40D6">
        <w:trPr>
          <w:trHeight w:val="643"/>
        </w:trPr>
        <w:tc>
          <w:tcPr>
            <w:tcW w:w="6897" w:type="dxa"/>
            <w:gridSpan w:val="3"/>
          </w:tcPr>
          <w:p w14:paraId="57564368" w14:textId="77777777" w:rsidR="00E834D6" w:rsidRPr="00E834D6" w:rsidRDefault="00E834D6" w:rsidP="00E834D6">
            <w:r w:rsidRPr="00E834D6">
              <w:t>Proiectul tehnic (PT)</w:t>
            </w:r>
          </w:p>
          <w:p w14:paraId="2364CDAA" w14:textId="77777777" w:rsidR="00E834D6" w:rsidRPr="00E834D6" w:rsidRDefault="00E834D6" w:rsidP="00E834D6">
            <w:r w:rsidRPr="00E834D6">
              <w:t xml:space="preserve">*beneficiarii </w:t>
            </w:r>
            <w:proofErr w:type="spellStart"/>
            <w:r w:rsidRPr="00E834D6">
              <w:t>privaţi</w:t>
            </w:r>
            <w:proofErr w:type="spellEnd"/>
            <w:r w:rsidRPr="00E834D6">
              <w:t xml:space="preserve"> depun PT-</w:t>
            </w:r>
            <w:proofErr w:type="spellStart"/>
            <w:r w:rsidRPr="00E834D6">
              <w:t>ul</w:t>
            </w:r>
            <w:proofErr w:type="spellEnd"/>
            <w:r w:rsidRPr="00E834D6">
              <w:t xml:space="preserve"> la contractare; beneficiarii publici vor depune PT-</w:t>
            </w:r>
            <w:proofErr w:type="spellStart"/>
            <w:r w:rsidRPr="00E834D6">
              <w:t>ul</w:t>
            </w:r>
            <w:proofErr w:type="spellEnd"/>
            <w:r w:rsidRPr="00E834D6">
              <w:t xml:space="preserve"> ulterior contractării proiectului</w:t>
            </w:r>
          </w:p>
        </w:tc>
        <w:tc>
          <w:tcPr>
            <w:tcW w:w="840" w:type="dxa"/>
          </w:tcPr>
          <w:p w14:paraId="6D32C746" w14:textId="77777777" w:rsidR="00E834D6" w:rsidRPr="00E834D6" w:rsidRDefault="00E834D6" w:rsidP="00E834D6">
            <w:r w:rsidRPr="00E834D6">
              <w:sym w:font="Wingdings" w:char="F06F"/>
            </w:r>
          </w:p>
        </w:tc>
        <w:tc>
          <w:tcPr>
            <w:tcW w:w="840" w:type="dxa"/>
          </w:tcPr>
          <w:p w14:paraId="5013C46F" w14:textId="77777777" w:rsidR="00E834D6" w:rsidRPr="00E834D6" w:rsidRDefault="00E834D6" w:rsidP="00E834D6">
            <w:r w:rsidRPr="00E834D6">
              <w:sym w:font="Wingdings" w:char="F06F"/>
            </w:r>
          </w:p>
        </w:tc>
        <w:tc>
          <w:tcPr>
            <w:tcW w:w="983" w:type="dxa"/>
          </w:tcPr>
          <w:p w14:paraId="2163C7D8" w14:textId="77777777" w:rsidR="00E834D6" w:rsidRPr="00E834D6" w:rsidRDefault="00E834D6" w:rsidP="00E834D6">
            <w:r w:rsidRPr="00E834D6">
              <w:sym w:font="Wingdings" w:char="F06F"/>
            </w:r>
          </w:p>
        </w:tc>
      </w:tr>
      <w:tr w:rsidR="00E834D6" w:rsidRPr="00E834D6" w14:paraId="59208D28" w14:textId="77777777" w:rsidTr="000E40D6">
        <w:tc>
          <w:tcPr>
            <w:tcW w:w="6897" w:type="dxa"/>
            <w:gridSpan w:val="3"/>
          </w:tcPr>
          <w:p w14:paraId="0669954E" w14:textId="77777777" w:rsidR="00E834D6" w:rsidRPr="00E834D6" w:rsidRDefault="00E834D6" w:rsidP="00E834D6">
            <w:r w:rsidRPr="00E834D6">
              <w:t xml:space="preserve">Doc. 8. Documente care dovedesc capacitatea </w:t>
            </w:r>
            <w:proofErr w:type="spellStart"/>
            <w:r w:rsidRPr="00E834D6">
              <w:t>şi</w:t>
            </w:r>
            <w:proofErr w:type="spellEnd"/>
            <w:r w:rsidRPr="00E834D6">
              <w:t xml:space="preserve"> sursa de </w:t>
            </w:r>
            <w:proofErr w:type="spellStart"/>
            <w:r w:rsidRPr="00E834D6">
              <w:t>co-finanţare</w:t>
            </w:r>
            <w:proofErr w:type="spellEnd"/>
            <w:r w:rsidRPr="00E834D6">
              <w:t xml:space="preserve"> a </w:t>
            </w:r>
            <w:proofErr w:type="spellStart"/>
            <w:r w:rsidRPr="00E834D6">
              <w:t>investiţiei</w:t>
            </w:r>
            <w:proofErr w:type="spellEnd"/>
            <w:r w:rsidRPr="00E834D6">
              <w:t xml:space="preserve"> emise de o </w:t>
            </w:r>
            <w:proofErr w:type="spellStart"/>
            <w:r w:rsidRPr="00E834D6">
              <w:t>instituţie</w:t>
            </w:r>
            <w:proofErr w:type="spellEnd"/>
            <w:r w:rsidRPr="00E834D6">
              <w:t xml:space="preserve"> financiară în original (extras de cont </w:t>
            </w:r>
            <w:proofErr w:type="spellStart"/>
            <w:r w:rsidRPr="00E834D6">
              <w:t>şi</w:t>
            </w:r>
            <w:proofErr w:type="spellEnd"/>
            <w:r w:rsidRPr="00E834D6">
              <w:t>/ sau contract de credit) - dacă este cazul.</w:t>
            </w:r>
          </w:p>
        </w:tc>
        <w:tc>
          <w:tcPr>
            <w:tcW w:w="840" w:type="dxa"/>
          </w:tcPr>
          <w:p w14:paraId="1B917C7F" w14:textId="77777777" w:rsidR="00E834D6" w:rsidRPr="00E834D6" w:rsidRDefault="00E834D6" w:rsidP="00E834D6">
            <w:r w:rsidRPr="00E834D6">
              <w:sym w:font="Wingdings" w:char="F06F"/>
            </w:r>
          </w:p>
        </w:tc>
        <w:tc>
          <w:tcPr>
            <w:tcW w:w="840" w:type="dxa"/>
          </w:tcPr>
          <w:p w14:paraId="3761DF97" w14:textId="77777777" w:rsidR="00E834D6" w:rsidRPr="00E834D6" w:rsidRDefault="00E834D6" w:rsidP="00E834D6">
            <w:r w:rsidRPr="00E834D6">
              <w:sym w:font="Wingdings" w:char="F06F"/>
            </w:r>
          </w:p>
        </w:tc>
        <w:tc>
          <w:tcPr>
            <w:tcW w:w="983" w:type="dxa"/>
          </w:tcPr>
          <w:p w14:paraId="40CB7A53" w14:textId="77777777" w:rsidR="00E834D6" w:rsidRPr="00E834D6" w:rsidRDefault="00E834D6" w:rsidP="00E834D6">
            <w:r w:rsidRPr="00E834D6">
              <w:sym w:font="Wingdings" w:char="F06F"/>
            </w:r>
          </w:p>
        </w:tc>
      </w:tr>
      <w:tr w:rsidR="00E834D6" w:rsidRPr="00E834D6" w14:paraId="58ACE77E" w14:textId="77777777" w:rsidTr="000E40D6">
        <w:tc>
          <w:tcPr>
            <w:tcW w:w="6897" w:type="dxa"/>
            <w:gridSpan w:val="3"/>
          </w:tcPr>
          <w:p w14:paraId="50D40A8D" w14:textId="77777777" w:rsidR="00E834D6" w:rsidRPr="00E834D6" w:rsidRDefault="00E834D6" w:rsidP="00E834D6">
            <w:r w:rsidRPr="00E834D6">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71A5A6F3" w14:textId="77777777" w:rsidR="00E834D6" w:rsidRPr="00E834D6" w:rsidRDefault="00E834D6" w:rsidP="00E834D6">
            <w:r w:rsidRPr="00E834D6">
              <w:sym w:font="Wingdings" w:char="F06F"/>
            </w:r>
          </w:p>
        </w:tc>
        <w:tc>
          <w:tcPr>
            <w:tcW w:w="840" w:type="dxa"/>
          </w:tcPr>
          <w:p w14:paraId="7B02AF69" w14:textId="77777777" w:rsidR="00E834D6" w:rsidRPr="00E834D6" w:rsidRDefault="00E834D6" w:rsidP="00E834D6">
            <w:r w:rsidRPr="00E834D6">
              <w:sym w:font="Wingdings" w:char="F06F"/>
            </w:r>
          </w:p>
        </w:tc>
        <w:tc>
          <w:tcPr>
            <w:tcW w:w="983" w:type="dxa"/>
          </w:tcPr>
          <w:p w14:paraId="31104828" w14:textId="77777777" w:rsidR="00E834D6" w:rsidRPr="00E834D6" w:rsidRDefault="00E834D6" w:rsidP="00E834D6">
            <w:r w:rsidRPr="00E834D6">
              <w:sym w:font="Wingdings" w:char="F06F"/>
            </w:r>
          </w:p>
        </w:tc>
      </w:tr>
      <w:tr w:rsidR="00E834D6" w:rsidRPr="00E834D6" w14:paraId="7BB95129" w14:textId="77777777" w:rsidTr="000E40D6">
        <w:tc>
          <w:tcPr>
            <w:tcW w:w="6897" w:type="dxa"/>
            <w:gridSpan w:val="3"/>
          </w:tcPr>
          <w:p w14:paraId="7C39B91E" w14:textId="77777777" w:rsidR="00E834D6" w:rsidRPr="00E834D6" w:rsidRDefault="00E834D6" w:rsidP="00E834D6">
            <w:r w:rsidRPr="00E834D6">
              <w:t>Doc 9. Adresă emisă de instituția financiară (bancă/ trezorerie)</w:t>
            </w:r>
            <w:r w:rsidRPr="00E834D6" w:rsidDel="00C368C7">
              <w:t xml:space="preserve"> </w:t>
            </w:r>
            <w:r w:rsidRPr="00E834D6">
              <w:t xml:space="preserve">cu datele de identificare ale băncii </w:t>
            </w:r>
            <w:proofErr w:type="spellStart"/>
            <w:r w:rsidRPr="00E834D6">
              <w:t>şi</w:t>
            </w:r>
            <w:proofErr w:type="spellEnd"/>
            <w:r w:rsidRPr="00E834D6">
              <w:t xml:space="preserve"> ale contului aferent proiectului FEADR (denumirea, adresa băncii/trezoreriei, codul IBAN al contului în care se </w:t>
            </w:r>
            <w:r w:rsidRPr="00E834D6">
              <w:lastRenderedPageBreak/>
              <w:t xml:space="preserve">derulează </w:t>
            </w:r>
            <w:proofErr w:type="spellStart"/>
            <w:r w:rsidRPr="00E834D6">
              <w:t>operaţiunile</w:t>
            </w:r>
            <w:proofErr w:type="spellEnd"/>
            <w:r w:rsidRPr="00E834D6">
              <w:t xml:space="preserve"> cu AFIR). Nu este obligatorie deschiderea unui cont separat pentru derularea proiectului.</w:t>
            </w:r>
          </w:p>
        </w:tc>
        <w:tc>
          <w:tcPr>
            <w:tcW w:w="840" w:type="dxa"/>
            <w:vAlign w:val="center"/>
          </w:tcPr>
          <w:p w14:paraId="4D7FA6C3" w14:textId="77777777" w:rsidR="00E834D6" w:rsidRPr="00E834D6" w:rsidRDefault="00E834D6" w:rsidP="00E834D6"/>
          <w:p w14:paraId="352D7237" w14:textId="77777777" w:rsidR="00E834D6" w:rsidRPr="00E834D6" w:rsidRDefault="00E834D6" w:rsidP="00E834D6">
            <w:r w:rsidRPr="00E834D6">
              <w:sym w:font="Wingdings" w:char="F06F"/>
            </w:r>
          </w:p>
          <w:p w14:paraId="2B83669F" w14:textId="77777777" w:rsidR="00E834D6" w:rsidRPr="00E834D6" w:rsidRDefault="00E834D6" w:rsidP="00E834D6"/>
        </w:tc>
        <w:tc>
          <w:tcPr>
            <w:tcW w:w="840" w:type="dxa"/>
            <w:vAlign w:val="center"/>
          </w:tcPr>
          <w:p w14:paraId="6B04B5E7" w14:textId="77777777" w:rsidR="00E834D6" w:rsidRPr="00E834D6" w:rsidRDefault="00E834D6" w:rsidP="00E834D6"/>
          <w:p w14:paraId="2EC35E73" w14:textId="77777777" w:rsidR="00E834D6" w:rsidRPr="00E834D6" w:rsidRDefault="00E834D6" w:rsidP="00E834D6">
            <w:r w:rsidRPr="00E834D6">
              <w:sym w:font="Wingdings" w:char="F06F"/>
            </w:r>
          </w:p>
          <w:p w14:paraId="180B1B40" w14:textId="77777777" w:rsidR="00E834D6" w:rsidRPr="00E834D6" w:rsidRDefault="00E834D6" w:rsidP="00E834D6"/>
        </w:tc>
        <w:tc>
          <w:tcPr>
            <w:tcW w:w="983" w:type="dxa"/>
            <w:vAlign w:val="center"/>
          </w:tcPr>
          <w:p w14:paraId="7D2125F0" w14:textId="77777777" w:rsidR="00E834D6" w:rsidRPr="00E834D6" w:rsidRDefault="00E834D6" w:rsidP="00E834D6"/>
        </w:tc>
      </w:tr>
      <w:tr w:rsidR="00E834D6" w:rsidRPr="00E834D6" w14:paraId="46BB2C28" w14:textId="77777777" w:rsidTr="000E40D6">
        <w:tc>
          <w:tcPr>
            <w:tcW w:w="6897" w:type="dxa"/>
            <w:gridSpan w:val="3"/>
          </w:tcPr>
          <w:p w14:paraId="0F6B7E2B" w14:textId="77777777" w:rsidR="00E834D6" w:rsidRPr="00E834D6" w:rsidRDefault="00E834D6" w:rsidP="00E834D6">
            <w:r w:rsidRPr="00E834D6">
              <w:t>Documentul de identitate al reprezentantului legal al beneficiarului</w:t>
            </w:r>
          </w:p>
        </w:tc>
        <w:tc>
          <w:tcPr>
            <w:tcW w:w="840" w:type="dxa"/>
          </w:tcPr>
          <w:p w14:paraId="29D3FD3B" w14:textId="77777777" w:rsidR="00E834D6" w:rsidRPr="00E834D6" w:rsidRDefault="00E834D6" w:rsidP="00E834D6">
            <w:r w:rsidRPr="00E834D6">
              <w:sym w:font="Wingdings" w:char="F06F"/>
            </w:r>
          </w:p>
        </w:tc>
        <w:tc>
          <w:tcPr>
            <w:tcW w:w="840" w:type="dxa"/>
          </w:tcPr>
          <w:p w14:paraId="44A69075" w14:textId="77777777" w:rsidR="00E834D6" w:rsidRPr="00E834D6" w:rsidRDefault="00E834D6" w:rsidP="00E834D6">
            <w:r w:rsidRPr="00E834D6">
              <w:sym w:font="Wingdings" w:char="F06F"/>
            </w:r>
          </w:p>
        </w:tc>
        <w:tc>
          <w:tcPr>
            <w:tcW w:w="983" w:type="dxa"/>
          </w:tcPr>
          <w:p w14:paraId="4500B20B" w14:textId="77777777" w:rsidR="00E834D6" w:rsidRPr="00E834D6" w:rsidRDefault="00E834D6" w:rsidP="00E834D6">
            <w:r w:rsidRPr="00E834D6">
              <w:sym w:font="Wingdings" w:char="F06F"/>
            </w:r>
          </w:p>
        </w:tc>
      </w:tr>
      <w:tr w:rsidR="00E834D6" w:rsidRPr="00E834D6" w14:paraId="5530F238" w14:textId="77777777" w:rsidTr="000E40D6">
        <w:tc>
          <w:tcPr>
            <w:tcW w:w="6897" w:type="dxa"/>
            <w:gridSpan w:val="3"/>
          </w:tcPr>
          <w:p w14:paraId="1599E468" w14:textId="77777777" w:rsidR="00E834D6" w:rsidRPr="00E834D6" w:rsidRDefault="00E834D6" w:rsidP="00E834D6">
            <w:r w:rsidRPr="00E834D6">
              <w:t>Dovada achitării integrale a datoriei față de AFIR, inclusiv dobânzile și majorările de întârziere (dacă este cazul).</w:t>
            </w:r>
          </w:p>
        </w:tc>
        <w:tc>
          <w:tcPr>
            <w:tcW w:w="840" w:type="dxa"/>
          </w:tcPr>
          <w:p w14:paraId="4BDC3682" w14:textId="77777777" w:rsidR="00E834D6" w:rsidRPr="00E834D6" w:rsidRDefault="00E834D6" w:rsidP="00E834D6">
            <w:r w:rsidRPr="00E834D6">
              <w:sym w:font="Wingdings" w:char="F06F"/>
            </w:r>
          </w:p>
        </w:tc>
        <w:tc>
          <w:tcPr>
            <w:tcW w:w="840" w:type="dxa"/>
          </w:tcPr>
          <w:p w14:paraId="5A23F310" w14:textId="77777777" w:rsidR="00E834D6" w:rsidRPr="00E834D6" w:rsidRDefault="00E834D6" w:rsidP="00E834D6">
            <w:r w:rsidRPr="00E834D6">
              <w:sym w:font="Wingdings" w:char="F06F"/>
            </w:r>
          </w:p>
        </w:tc>
        <w:tc>
          <w:tcPr>
            <w:tcW w:w="983" w:type="dxa"/>
          </w:tcPr>
          <w:p w14:paraId="3030A4D9" w14:textId="77777777" w:rsidR="00E834D6" w:rsidRPr="00E834D6" w:rsidRDefault="00E834D6" w:rsidP="00E834D6">
            <w:r w:rsidRPr="00E834D6">
              <w:sym w:font="Wingdings" w:char="F06F"/>
            </w:r>
          </w:p>
        </w:tc>
      </w:tr>
      <w:tr w:rsidR="00E834D6" w:rsidRPr="00E834D6" w14:paraId="18655CCE" w14:textId="77777777" w:rsidTr="000E40D6">
        <w:tc>
          <w:tcPr>
            <w:tcW w:w="6897" w:type="dxa"/>
            <w:gridSpan w:val="3"/>
          </w:tcPr>
          <w:p w14:paraId="51C942EE" w14:textId="77777777" w:rsidR="00E834D6" w:rsidRPr="00E834D6" w:rsidRDefault="00E834D6" w:rsidP="00E834D6">
            <w:r w:rsidRPr="00E834D6">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31199694" w14:textId="77777777" w:rsidR="00E834D6" w:rsidRPr="00E834D6" w:rsidRDefault="00E834D6" w:rsidP="00E834D6">
            <w:r w:rsidRPr="00E834D6">
              <w:sym w:font="Wingdings" w:char="F06F"/>
            </w:r>
          </w:p>
        </w:tc>
        <w:tc>
          <w:tcPr>
            <w:tcW w:w="840" w:type="dxa"/>
            <w:vAlign w:val="center"/>
          </w:tcPr>
          <w:p w14:paraId="3DB277BE" w14:textId="77777777" w:rsidR="00E834D6" w:rsidRPr="00E834D6" w:rsidRDefault="00E834D6" w:rsidP="00E834D6">
            <w:r w:rsidRPr="00E834D6">
              <w:sym w:font="Wingdings" w:char="F06F"/>
            </w:r>
          </w:p>
        </w:tc>
        <w:tc>
          <w:tcPr>
            <w:tcW w:w="983" w:type="dxa"/>
            <w:vAlign w:val="center"/>
          </w:tcPr>
          <w:p w14:paraId="02A894E9" w14:textId="77777777" w:rsidR="00E834D6" w:rsidRPr="00E834D6" w:rsidRDefault="00E834D6" w:rsidP="00E834D6">
            <w:r w:rsidRPr="00E834D6">
              <w:sym w:font="Wingdings" w:char="F06F"/>
            </w:r>
          </w:p>
        </w:tc>
      </w:tr>
      <w:tr w:rsidR="00E834D6" w:rsidRPr="00E834D6" w14:paraId="57802FAB" w14:textId="77777777" w:rsidTr="000E40D6">
        <w:tc>
          <w:tcPr>
            <w:tcW w:w="6897" w:type="dxa"/>
            <w:gridSpan w:val="3"/>
          </w:tcPr>
          <w:p w14:paraId="03A5FA1F" w14:textId="77777777" w:rsidR="00E834D6" w:rsidRPr="00E834D6" w:rsidRDefault="00E834D6" w:rsidP="00E834D6">
            <w:r w:rsidRPr="00E834D6">
              <w:t>Doc. 2.2 Graficul de eșalonare a datoriilor la bugetul consolidat (în cazul în care beneficiarul figurează cu datorii restante fiscale).  – verificare în PATRIMVEN</w:t>
            </w:r>
          </w:p>
        </w:tc>
        <w:tc>
          <w:tcPr>
            <w:tcW w:w="840" w:type="dxa"/>
            <w:vAlign w:val="center"/>
          </w:tcPr>
          <w:p w14:paraId="117932FC" w14:textId="77777777" w:rsidR="00E834D6" w:rsidRPr="00E834D6" w:rsidRDefault="00E834D6" w:rsidP="00E834D6">
            <w:r w:rsidRPr="00E834D6">
              <w:sym w:font="Wingdings" w:char="F06F"/>
            </w:r>
          </w:p>
        </w:tc>
        <w:tc>
          <w:tcPr>
            <w:tcW w:w="840" w:type="dxa"/>
            <w:vAlign w:val="center"/>
          </w:tcPr>
          <w:p w14:paraId="71A5981A" w14:textId="77777777" w:rsidR="00E834D6" w:rsidRPr="00E834D6" w:rsidRDefault="00E834D6" w:rsidP="00E834D6">
            <w:r w:rsidRPr="00E834D6">
              <w:sym w:font="Wingdings" w:char="F06F"/>
            </w:r>
          </w:p>
        </w:tc>
        <w:tc>
          <w:tcPr>
            <w:tcW w:w="983" w:type="dxa"/>
            <w:vAlign w:val="center"/>
          </w:tcPr>
          <w:p w14:paraId="78C9243D" w14:textId="77777777" w:rsidR="00E834D6" w:rsidRPr="00E834D6" w:rsidRDefault="00E834D6" w:rsidP="00E834D6">
            <w:r w:rsidRPr="00E834D6">
              <w:sym w:font="Wingdings" w:char="F06F"/>
            </w:r>
          </w:p>
        </w:tc>
      </w:tr>
      <w:tr w:rsidR="00E834D6" w:rsidRPr="00E834D6" w14:paraId="1B4036C4" w14:textId="77777777" w:rsidTr="000E40D6">
        <w:tblPrEx>
          <w:tblLook w:val="01E0" w:firstRow="1" w:lastRow="1" w:firstColumn="1" w:lastColumn="1" w:noHBand="0" w:noVBand="0"/>
        </w:tblPrEx>
        <w:tc>
          <w:tcPr>
            <w:tcW w:w="4575" w:type="dxa"/>
            <w:vMerge w:val="restart"/>
          </w:tcPr>
          <w:p w14:paraId="6BB1A888" w14:textId="77777777" w:rsidR="00E834D6" w:rsidRPr="00E834D6" w:rsidRDefault="00E834D6" w:rsidP="00E834D6">
            <w:r w:rsidRPr="00E834D6">
              <w:t xml:space="preserve">Cererea de </w:t>
            </w:r>
            <w:proofErr w:type="spellStart"/>
            <w:r w:rsidRPr="00E834D6">
              <w:t>finantare</w:t>
            </w:r>
            <w:proofErr w:type="spellEnd"/>
            <w:r w:rsidRPr="00E834D6">
              <w:t xml:space="preserve"> este eligibila ?</w:t>
            </w:r>
          </w:p>
        </w:tc>
        <w:tc>
          <w:tcPr>
            <w:tcW w:w="2088" w:type="dxa"/>
          </w:tcPr>
          <w:p w14:paraId="199B5B73" w14:textId="77777777" w:rsidR="00E834D6" w:rsidRPr="00E834D6" w:rsidRDefault="00E834D6" w:rsidP="00E834D6">
            <w:r w:rsidRPr="00E834D6">
              <w:t>DA</w:t>
            </w:r>
          </w:p>
        </w:tc>
        <w:tc>
          <w:tcPr>
            <w:tcW w:w="2897" w:type="dxa"/>
            <w:gridSpan w:val="4"/>
          </w:tcPr>
          <w:p w14:paraId="78100FEF" w14:textId="77777777" w:rsidR="00E834D6" w:rsidRPr="00E834D6" w:rsidRDefault="00E834D6" w:rsidP="00E834D6">
            <w:r w:rsidRPr="00E834D6">
              <w:t xml:space="preserve">NU </w:t>
            </w:r>
          </w:p>
        </w:tc>
      </w:tr>
      <w:tr w:rsidR="00E834D6" w:rsidRPr="00E834D6" w14:paraId="58EE6181" w14:textId="77777777" w:rsidTr="000E40D6">
        <w:tblPrEx>
          <w:tblLook w:val="01E0" w:firstRow="1" w:lastRow="1" w:firstColumn="1" w:lastColumn="1" w:noHBand="0" w:noVBand="0"/>
        </w:tblPrEx>
        <w:tc>
          <w:tcPr>
            <w:tcW w:w="4575" w:type="dxa"/>
            <w:vMerge/>
          </w:tcPr>
          <w:p w14:paraId="0981C942" w14:textId="77777777" w:rsidR="00E834D6" w:rsidRPr="00E834D6" w:rsidRDefault="00E834D6" w:rsidP="00E834D6"/>
        </w:tc>
        <w:tc>
          <w:tcPr>
            <w:tcW w:w="2088" w:type="dxa"/>
          </w:tcPr>
          <w:p w14:paraId="5312AA77" w14:textId="77777777" w:rsidR="00E834D6" w:rsidRPr="00E834D6" w:rsidRDefault="00E834D6" w:rsidP="00E834D6">
            <w:r w:rsidRPr="00E834D6">
              <w:sym w:font="Wingdings" w:char="F06F"/>
            </w:r>
          </w:p>
        </w:tc>
        <w:tc>
          <w:tcPr>
            <w:tcW w:w="2897" w:type="dxa"/>
            <w:gridSpan w:val="4"/>
          </w:tcPr>
          <w:p w14:paraId="0E2267A2" w14:textId="77777777" w:rsidR="00E834D6" w:rsidRPr="00E834D6" w:rsidRDefault="00E834D6" w:rsidP="00E834D6">
            <w:r w:rsidRPr="00E834D6">
              <w:sym w:font="Wingdings" w:char="F06F"/>
            </w:r>
          </w:p>
        </w:tc>
      </w:tr>
    </w:tbl>
    <w:p w14:paraId="4C1F7FC8" w14:textId="77777777" w:rsidR="00E834D6" w:rsidRPr="00E834D6" w:rsidRDefault="00E834D6" w:rsidP="00E834D6"/>
    <w:p w14:paraId="6F760767" w14:textId="77777777" w:rsidR="00E834D6" w:rsidRPr="00E834D6" w:rsidRDefault="00E834D6" w:rsidP="00E834D6">
      <w:proofErr w:type="spellStart"/>
      <w:r w:rsidRPr="00E834D6">
        <w:t>Observaţii</w:t>
      </w:r>
      <w:proofErr w:type="spellEnd"/>
      <w:r w:rsidRPr="00E834D6">
        <w:t xml:space="preserve"> ....................................................................................................................................................</w:t>
      </w:r>
    </w:p>
    <w:p w14:paraId="1E06DBE7" w14:textId="77777777" w:rsidR="00E834D6" w:rsidRPr="00E834D6" w:rsidRDefault="00E834D6" w:rsidP="00E834D6">
      <w:r w:rsidRPr="00E834D6">
        <w:t>..........................................................................................................................................................</w:t>
      </w:r>
    </w:p>
    <w:p w14:paraId="082EEC89" w14:textId="77777777" w:rsidR="00E834D6" w:rsidRPr="00E834D6" w:rsidRDefault="00E834D6" w:rsidP="00E834D6">
      <w:r w:rsidRPr="00E834D6">
        <w:t>..........................................................................................................................................................</w:t>
      </w:r>
    </w:p>
    <w:p w14:paraId="0B34FF6A" w14:textId="77777777" w:rsidR="00E834D6" w:rsidRPr="00E834D6" w:rsidRDefault="00E834D6" w:rsidP="00E834D6"/>
    <w:p w14:paraId="0B374F77" w14:textId="77777777" w:rsidR="00E834D6" w:rsidRPr="00E834D6" w:rsidRDefault="00E834D6" w:rsidP="00E834D6">
      <w:r w:rsidRPr="00E834D6">
        <w:t>Aprobat de: Director  OJFIR/CRFIR</w:t>
      </w:r>
    </w:p>
    <w:p w14:paraId="63F0466B" w14:textId="77777777" w:rsidR="00E834D6" w:rsidRPr="00E834D6" w:rsidRDefault="00E834D6" w:rsidP="00E834D6">
      <w:r w:rsidRPr="00E834D6">
        <w:t xml:space="preserve">Nume/Prenume ……………………..................... </w:t>
      </w:r>
    </w:p>
    <w:p w14:paraId="13CA6DEF" w14:textId="77777777" w:rsidR="00E834D6" w:rsidRPr="00E834D6" w:rsidRDefault="00E834D6" w:rsidP="00E834D6">
      <w:r w:rsidRPr="00E834D6">
        <w:t xml:space="preserve">Semnătura - ..................................  </w:t>
      </w:r>
    </w:p>
    <w:p w14:paraId="57E8355A" w14:textId="77777777" w:rsidR="00E834D6" w:rsidRPr="00E834D6" w:rsidRDefault="00E834D6" w:rsidP="00E834D6">
      <w:r w:rsidRPr="00E834D6">
        <w:t>DATA……….....................................................</w:t>
      </w:r>
    </w:p>
    <w:p w14:paraId="02539B23" w14:textId="77777777" w:rsidR="00E834D6" w:rsidRPr="00E834D6" w:rsidRDefault="00E834D6" w:rsidP="00E834D6"/>
    <w:p w14:paraId="5C732E3B" w14:textId="77777777" w:rsidR="00E834D6" w:rsidRPr="00E834D6" w:rsidRDefault="00E834D6" w:rsidP="00E834D6">
      <w:r w:rsidRPr="00E834D6">
        <w:t xml:space="preserve">Verificat: </w:t>
      </w:r>
      <w:proofErr w:type="spellStart"/>
      <w:r w:rsidRPr="00E834D6">
        <w:t>Şef</w:t>
      </w:r>
      <w:proofErr w:type="spellEnd"/>
      <w:r w:rsidRPr="00E834D6">
        <w:t xml:space="preserve"> Serviciu OJFIR/</w:t>
      </w:r>
      <w:r w:rsidRPr="00E834D6" w:rsidDel="009348B9">
        <w:t xml:space="preserve"> </w:t>
      </w:r>
      <w:r w:rsidRPr="00E834D6">
        <w:t>CRFIR</w:t>
      </w:r>
    </w:p>
    <w:p w14:paraId="49C18732" w14:textId="77777777" w:rsidR="00E834D6" w:rsidRPr="00E834D6" w:rsidRDefault="00E834D6" w:rsidP="00E834D6">
      <w:r w:rsidRPr="00E834D6">
        <w:t xml:space="preserve">Nume/Prenume ……………………........................ </w:t>
      </w:r>
    </w:p>
    <w:p w14:paraId="206C5A04" w14:textId="77777777" w:rsidR="00E834D6" w:rsidRPr="00E834D6" w:rsidRDefault="00E834D6" w:rsidP="00E834D6">
      <w:r w:rsidRPr="00E834D6">
        <w:t xml:space="preserve">Semnătura....................................................... </w:t>
      </w:r>
    </w:p>
    <w:p w14:paraId="77C5FE8D" w14:textId="77777777" w:rsidR="00E834D6" w:rsidRPr="00E834D6" w:rsidRDefault="00E834D6" w:rsidP="00E834D6">
      <w:r w:rsidRPr="00E834D6">
        <w:lastRenderedPageBreak/>
        <w:t>DATA………........................................................</w:t>
      </w:r>
    </w:p>
    <w:p w14:paraId="01C362C9" w14:textId="77777777" w:rsidR="00E834D6" w:rsidRPr="00E834D6" w:rsidRDefault="00E834D6" w:rsidP="00E834D6"/>
    <w:p w14:paraId="3FB15A5D" w14:textId="77777777" w:rsidR="00E834D6" w:rsidRPr="00E834D6" w:rsidRDefault="00E834D6" w:rsidP="00E834D6">
      <w:r w:rsidRPr="00E834D6">
        <w:t>Întocmit de: Expert  OJFIR/CRFIR</w:t>
      </w:r>
    </w:p>
    <w:p w14:paraId="11E4751C" w14:textId="77777777" w:rsidR="00E834D6" w:rsidRPr="00E834D6" w:rsidRDefault="00E834D6" w:rsidP="00E834D6">
      <w:r w:rsidRPr="00E834D6">
        <w:t xml:space="preserve">Nume/Prenume ……………………......................... </w:t>
      </w:r>
    </w:p>
    <w:p w14:paraId="046D7D0E" w14:textId="77777777" w:rsidR="00E834D6" w:rsidRPr="00E834D6" w:rsidRDefault="00E834D6" w:rsidP="00E834D6">
      <w:r w:rsidRPr="00E834D6">
        <w:t xml:space="preserve">Semnătura........................................................ </w:t>
      </w:r>
    </w:p>
    <w:p w14:paraId="7763394E" w14:textId="77777777" w:rsidR="00E834D6" w:rsidRPr="00E834D6" w:rsidRDefault="00E834D6" w:rsidP="00E834D6">
      <w:r w:rsidRPr="00E834D6">
        <w:t>DATA………..........................................................</w:t>
      </w:r>
    </w:p>
    <w:p w14:paraId="349A6085" w14:textId="77777777" w:rsidR="00E834D6" w:rsidRPr="00E834D6" w:rsidRDefault="00E834D6" w:rsidP="00E834D6">
      <w:r w:rsidRPr="00E834D6">
        <w:br w:type="page"/>
      </w:r>
    </w:p>
    <w:p w14:paraId="21759979" w14:textId="77777777" w:rsidR="00E834D6" w:rsidRPr="00E834D6" w:rsidRDefault="00E834D6" w:rsidP="00E834D6">
      <w:r w:rsidRPr="00E834D6">
        <w:lastRenderedPageBreak/>
        <w:t xml:space="preserve">C. Metodologia de verificare pentru documentele prezentate in vederea </w:t>
      </w:r>
      <w:proofErr w:type="spellStart"/>
      <w:r w:rsidRPr="00E834D6">
        <w:t>contractarii</w:t>
      </w:r>
      <w:proofErr w:type="spellEnd"/>
    </w:p>
    <w:p w14:paraId="378D718D" w14:textId="77777777" w:rsidR="00E834D6" w:rsidRPr="00E834D6" w:rsidRDefault="00E834D6" w:rsidP="00E834D6">
      <w:r w:rsidRPr="00E834D6">
        <w:t xml:space="preserve">In cazul in care se constata </w:t>
      </w:r>
      <w:proofErr w:type="spellStart"/>
      <w:r w:rsidRPr="00E834D6">
        <w:t>modificari</w:t>
      </w:r>
      <w:proofErr w:type="spellEnd"/>
      <w:r w:rsidRPr="00E834D6">
        <w:t xml:space="preserve"> aduse documentelor scanate in format electronic cererea de </w:t>
      </w:r>
      <w:proofErr w:type="spellStart"/>
      <w:r w:rsidRPr="00E834D6">
        <w:t>finantare</w:t>
      </w:r>
      <w:proofErr w:type="spellEnd"/>
      <w:r w:rsidRPr="00E834D6">
        <w:t xml:space="preserve"> este </w:t>
      </w:r>
      <w:proofErr w:type="spellStart"/>
      <w:r w:rsidRPr="00E834D6">
        <w:t>considerta</w:t>
      </w:r>
      <w:proofErr w:type="spellEnd"/>
      <w:r w:rsidRPr="00E834D6">
        <w:t xml:space="preserve"> neeligibila si nu se va </w:t>
      </w:r>
      <w:proofErr w:type="spellStart"/>
      <w:r w:rsidRPr="00E834D6">
        <w:t>incheia</w:t>
      </w:r>
      <w:proofErr w:type="spellEnd"/>
      <w:r w:rsidRPr="00E834D6">
        <w:t xml:space="preserve"> Contractul de </w:t>
      </w:r>
      <w:proofErr w:type="spellStart"/>
      <w:r w:rsidRPr="00E834D6">
        <w:t>Finantare</w:t>
      </w:r>
      <w:proofErr w:type="spellEnd"/>
      <w:r w:rsidRPr="00E834D6">
        <w:t>.</w:t>
      </w:r>
    </w:p>
    <w:p w14:paraId="484A09B6" w14:textId="77777777" w:rsidR="00E834D6" w:rsidRPr="00E834D6" w:rsidRDefault="00E834D6" w:rsidP="00E834D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834D6" w:rsidRPr="00E834D6" w14:paraId="6B7AEBC2" w14:textId="77777777" w:rsidTr="000E40D6">
        <w:trPr>
          <w:trHeight w:val="650"/>
        </w:trPr>
        <w:tc>
          <w:tcPr>
            <w:tcW w:w="3510" w:type="dxa"/>
          </w:tcPr>
          <w:p w14:paraId="5B635CA3" w14:textId="77777777" w:rsidR="00E834D6" w:rsidRPr="00E834D6" w:rsidRDefault="00E834D6" w:rsidP="00E834D6"/>
          <w:p w14:paraId="0DE5CB09" w14:textId="77777777" w:rsidR="00E834D6" w:rsidRPr="00E834D6" w:rsidRDefault="00E834D6" w:rsidP="00E834D6">
            <w:r w:rsidRPr="00E834D6">
              <w:t>DOCUMENTE   DE   PREZENTAT</w:t>
            </w:r>
          </w:p>
        </w:tc>
        <w:tc>
          <w:tcPr>
            <w:tcW w:w="6237" w:type="dxa"/>
          </w:tcPr>
          <w:p w14:paraId="43AAC860" w14:textId="77777777" w:rsidR="00E834D6" w:rsidRPr="00E834D6" w:rsidRDefault="00E834D6" w:rsidP="00E834D6"/>
          <w:p w14:paraId="09D5D5E2" w14:textId="77777777" w:rsidR="00E834D6" w:rsidRPr="00E834D6" w:rsidRDefault="00E834D6" w:rsidP="00E834D6">
            <w:r w:rsidRPr="00E834D6">
              <w:t>PUNCTE DE VERIFICAT IN DOCUMENTE</w:t>
            </w:r>
          </w:p>
        </w:tc>
      </w:tr>
      <w:tr w:rsidR="00E834D6" w:rsidRPr="00E834D6" w14:paraId="66E7C0D6" w14:textId="77777777" w:rsidTr="000E40D6">
        <w:trPr>
          <w:trHeight w:val="1025"/>
        </w:trPr>
        <w:tc>
          <w:tcPr>
            <w:tcW w:w="3510" w:type="dxa"/>
          </w:tcPr>
          <w:p w14:paraId="65B35534" w14:textId="77777777" w:rsidR="00E834D6" w:rsidRPr="00E834D6" w:rsidRDefault="00E834D6" w:rsidP="00E834D6">
            <w:r w:rsidRPr="00E834D6">
              <w:t>Dosarul original după care s-a scanat, pentru conformitatea documentelor încărcate on-line</w:t>
            </w:r>
          </w:p>
        </w:tc>
        <w:tc>
          <w:tcPr>
            <w:tcW w:w="6237" w:type="dxa"/>
          </w:tcPr>
          <w:p w14:paraId="2BD8A31A" w14:textId="77777777" w:rsidR="00E834D6" w:rsidRPr="00E834D6" w:rsidRDefault="00E834D6" w:rsidP="00E834D6">
            <w:r w:rsidRPr="00E834D6">
              <w:t xml:space="preserve">Solicitanții vor prezenta în dosarul pe suport de hârtie doar documentele care au fost scanate, pentru conformitate cu documentele încărcate online. Documentele originale emise de el </w:t>
            </w:r>
            <w:proofErr w:type="spellStart"/>
            <w:r w:rsidRPr="00E834D6">
              <w:t>însuşi</w:t>
            </w:r>
            <w:proofErr w:type="spellEnd"/>
            <w:r w:rsidRPr="00E834D6">
              <w:t xml:space="preserve">, convertite în PDF </w:t>
            </w:r>
            <w:proofErr w:type="spellStart"/>
            <w:r w:rsidRPr="00E834D6">
              <w:t>şi</w:t>
            </w:r>
            <w:proofErr w:type="spellEnd"/>
            <w:r w:rsidRPr="00E834D6">
              <w:t xml:space="preserve"> semnate electronic de către reprezentantul legal, nu mai trebuie listate și atașate, în dosarul pe suport hârtie.</w:t>
            </w:r>
          </w:p>
          <w:p w14:paraId="30F5F5E9" w14:textId="77777777" w:rsidR="00E834D6" w:rsidRPr="00E834D6" w:rsidRDefault="00E834D6" w:rsidP="00E834D6">
            <w:r w:rsidRPr="00E834D6">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834D6" w:rsidRPr="00E834D6" w14:paraId="47F31161" w14:textId="77777777" w:rsidTr="000E40D6">
        <w:trPr>
          <w:trHeight w:val="1025"/>
        </w:trPr>
        <w:tc>
          <w:tcPr>
            <w:tcW w:w="3510" w:type="dxa"/>
          </w:tcPr>
          <w:p w14:paraId="63DDBFBC" w14:textId="77777777" w:rsidR="00E834D6" w:rsidRPr="00E834D6" w:rsidRDefault="00E834D6" w:rsidP="00E834D6">
            <w:r w:rsidRPr="00E834D6">
              <w:t xml:space="preserve">Doc. 8. Documente care dovedesc capacitatea </w:t>
            </w:r>
            <w:proofErr w:type="spellStart"/>
            <w:r w:rsidRPr="00E834D6">
              <w:t>şi</w:t>
            </w:r>
            <w:proofErr w:type="spellEnd"/>
            <w:r w:rsidRPr="00E834D6">
              <w:t xml:space="preserve"> sursa de </w:t>
            </w:r>
            <w:proofErr w:type="spellStart"/>
            <w:r w:rsidRPr="00E834D6">
              <w:t>co-finanţare</w:t>
            </w:r>
            <w:proofErr w:type="spellEnd"/>
            <w:r w:rsidRPr="00E834D6">
              <w:t xml:space="preserve"> a </w:t>
            </w:r>
            <w:proofErr w:type="spellStart"/>
            <w:r w:rsidRPr="00E834D6">
              <w:t>investiţiei</w:t>
            </w:r>
            <w:proofErr w:type="spellEnd"/>
            <w:r w:rsidRPr="00E834D6">
              <w:t xml:space="preserve"> emise de o </w:t>
            </w:r>
            <w:proofErr w:type="spellStart"/>
            <w:r w:rsidRPr="00E834D6">
              <w:t>instituţie</w:t>
            </w:r>
            <w:proofErr w:type="spellEnd"/>
            <w:r w:rsidRPr="00E834D6">
              <w:t xml:space="preserve"> financiară în original (extras de cont </w:t>
            </w:r>
            <w:proofErr w:type="spellStart"/>
            <w:r w:rsidRPr="00E834D6">
              <w:t>şi</w:t>
            </w:r>
            <w:proofErr w:type="spellEnd"/>
            <w:r w:rsidRPr="00E834D6">
              <w:t>/ sau contract de credit) - dacă este cazul.</w:t>
            </w:r>
          </w:p>
          <w:p w14:paraId="4D118203" w14:textId="77777777" w:rsidR="00E834D6" w:rsidRPr="00E834D6" w:rsidRDefault="00E834D6" w:rsidP="00E834D6">
            <w:r w:rsidRPr="00E834D6">
              <w:t xml:space="preserve">În cazul în care dovada </w:t>
            </w:r>
            <w:proofErr w:type="spellStart"/>
            <w:r w:rsidRPr="00E834D6">
              <w:t>co-finanţării</w:t>
            </w:r>
            <w:proofErr w:type="spellEnd"/>
            <w:r w:rsidRPr="00E834D6">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33B58A74" w14:textId="77777777" w:rsidR="00E834D6" w:rsidRPr="00E834D6" w:rsidRDefault="00E834D6" w:rsidP="00E834D6"/>
          <w:p w14:paraId="568D440E" w14:textId="77777777" w:rsidR="00E834D6" w:rsidRPr="00E834D6" w:rsidRDefault="00E834D6" w:rsidP="00E834D6"/>
          <w:p w14:paraId="0478A49B" w14:textId="77777777" w:rsidR="00E834D6" w:rsidRPr="00E834D6" w:rsidRDefault="00E834D6" w:rsidP="00E834D6"/>
        </w:tc>
        <w:tc>
          <w:tcPr>
            <w:tcW w:w="6237" w:type="dxa"/>
          </w:tcPr>
          <w:p w14:paraId="234F87C8" w14:textId="77777777" w:rsidR="00E834D6" w:rsidRPr="00E834D6" w:rsidRDefault="00E834D6" w:rsidP="00E834D6">
            <w:r w:rsidRPr="00E834D6">
              <w:lastRenderedPageBreak/>
              <w:t xml:space="preserve">Expertul verifica existenta acestor documente, sa fie emise pe numele solicitantului, sa </w:t>
            </w:r>
            <w:proofErr w:type="spellStart"/>
            <w:r w:rsidRPr="00E834D6">
              <w:t>contina</w:t>
            </w:r>
            <w:proofErr w:type="spellEnd"/>
            <w:r w:rsidRPr="00E834D6">
              <w:t xml:space="preserve"> datele solicitate. -</w:t>
            </w:r>
          </w:p>
          <w:p w14:paraId="3D18C359" w14:textId="77777777" w:rsidR="00E834D6" w:rsidRPr="00E834D6" w:rsidRDefault="00E834D6" w:rsidP="00E834D6">
            <w:r w:rsidRPr="00E834D6">
              <w:t>Documentele sunt  obligatoriu de prezentat.</w:t>
            </w:r>
          </w:p>
          <w:p w14:paraId="7A0AEFF1" w14:textId="77777777" w:rsidR="00E834D6" w:rsidRPr="00E834D6" w:rsidRDefault="00E834D6" w:rsidP="00E834D6">
            <w:r w:rsidRPr="00E834D6">
              <w:t xml:space="preserve">Se va verifica dovada </w:t>
            </w:r>
            <w:proofErr w:type="spellStart"/>
            <w:r w:rsidRPr="00E834D6">
              <w:t>cofinanţării</w:t>
            </w:r>
            <w:proofErr w:type="spellEnd"/>
            <w:r w:rsidRPr="00E834D6">
              <w:t xml:space="preserve"> private a investiției, prin extras de cont și/ sau contract de credit acordat în vederea implementării proiectului. Atât extrasul de cont cât și contractul de credit vor menționa valoarea totală a cofinanțării private. </w:t>
            </w:r>
          </w:p>
          <w:p w14:paraId="10A3DCC0" w14:textId="77777777" w:rsidR="00E834D6" w:rsidRPr="00E834D6" w:rsidRDefault="00E834D6" w:rsidP="00E834D6">
            <w:r w:rsidRPr="00E834D6">
              <w:t xml:space="preserve">În cazul depunerii unor solicitări pentru mai multe proiecte, solicitantul/beneficiarul, după caz, trebuie să dovedească existența </w:t>
            </w:r>
            <w:proofErr w:type="spellStart"/>
            <w:r w:rsidRPr="00E834D6">
              <w:t>co</w:t>
            </w:r>
            <w:proofErr w:type="spellEnd"/>
            <w:r w:rsidRPr="00E834D6">
              <w:t>-finanțării private pentru proiect, sau, după caz, cumulat pentru toate proiectele.</w:t>
            </w:r>
          </w:p>
          <w:p w14:paraId="79587050" w14:textId="77777777" w:rsidR="00E834D6" w:rsidRPr="00E834D6" w:rsidRDefault="00E834D6" w:rsidP="00E834D6">
            <w:r w:rsidRPr="00E834D6">
              <w:t xml:space="preserve">În cazul în care dovada </w:t>
            </w:r>
            <w:proofErr w:type="spellStart"/>
            <w:r w:rsidRPr="00E834D6">
              <w:t>co-finanţării</w:t>
            </w:r>
            <w:proofErr w:type="spellEnd"/>
            <w:r w:rsidRPr="00E834D6">
              <w:t xml:space="preserve"> se prezintă prin extras de cont, acesta va fi vizat </w:t>
            </w:r>
            <w:proofErr w:type="spellStart"/>
            <w:r w:rsidRPr="00E834D6">
              <w:t>şi</w:t>
            </w:r>
            <w:proofErr w:type="spellEnd"/>
            <w:r w:rsidRPr="00E834D6">
              <w:t xml:space="preserve"> datat de bancă cu cel mult 5 zile lucrătoare </w:t>
            </w:r>
            <w:r w:rsidRPr="00E834D6">
              <w:lastRenderedPageBreak/>
              <w:t xml:space="preserve">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50D9A09A" w14:textId="77777777" w:rsidR="00E834D6" w:rsidRPr="00E834D6" w:rsidRDefault="00E834D6" w:rsidP="00E834D6">
            <w:r w:rsidRPr="00E834D6">
              <w:t xml:space="preserve">Atragem atenția că în cazul în care beneficiarul </w:t>
            </w:r>
            <w:proofErr w:type="spellStart"/>
            <w:r w:rsidRPr="00E834D6">
              <w:t>implementeaza</w:t>
            </w:r>
            <w:proofErr w:type="spellEnd"/>
            <w:r w:rsidRPr="00E834D6">
              <w:t xml:space="preserve"> mai multe proiecte în cadrul PNDR/ PS, trebuie să prezinte dovada </w:t>
            </w:r>
            <w:proofErr w:type="spellStart"/>
            <w:r w:rsidRPr="00E834D6">
              <w:t>cofinanţării</w:t>
            </w:r>
            <w:proofErr w:type="spellEnd"/>
            <w:r w:rsidRPr="00E834D6">
              <w:t xml:space="preserve"> private  pentru toate proiectele.</w:t>
            </w:r>
          </w:p>
        </w:tc>
      </w:tr>
      <w:tr w:rsidR="00E834D6" w:rsidRPr="00E834D6" w14:paraId="1713B84B" w14:textId="77777777" w:rsidTr="000E40D6">
        <w:trPr>
          <w:trHeight w:val="1025"/>
        </w:trPr>
        <w:tc>
          <w:tcPr>
            <w:tcW w:w="3510" w:type="dxa"/>
          </w:tcPr>
          <w:p w14:paraId="52EEA37C" w14:textId="77777777" w:rsidR="00E834D6" w:rsidRPr="00E834D6" w:rsidRDefault="00E834D6" w:rsidP="00E834D6">
            <w:r w:rsidRPr="00E834D6">
              <w:lastRenderedPageBreak/>
              <w:t>Doc 9. Adresă emisă de instituția financiară (bancă/ trezorerie)</w:t>
            </w:r>
            <w:r w:rsidRPr="00E834D6" w:rsidDel="00C368C7">
              <w:t xml:space="preserve"> </w:t>
            </w:r>
            <w:r w:rsidRPr="00E834D6">
              <w:t xml:space="preserve">cu datele de identificare ale băncii </w:t>
            </w:r>
            <w:proofErr w:type="spellStart"/>
            <w:r w:rsidRPr="00E834D6">
              <w:t>şi</w:t>
            </w:r>
            <w:proofErr w:type="spellEnd"/>
            <w:r w:rsidRPr="00E834D6">
              <w:t xml:space="preserve"> ale contului aferent proiectului FEADR (denumirea, adresa băncii/trezoreriei, codul IBAN al contului în care se derulează </w:t>
            </w:r>
            <w:proofErr w:type="spellStart"/>
            <w:r w:rsidRPr="00E834D6">
              <w:t>operaţiunile</w:t>
            </w:r>
            <w:proofErr w:type="spellEnd"/>
            <w:r w:rsidRPr="00E834D6">
              <w:t xml:space="preserve"> cu AFIR). </w:t>
            </w:r>
          </w:p>
          <w:p w14:paraId="28029F72" w14:textId="77777777" w:rsidR="00E834D6" w:rsidRPr="00E834D6" w:rsidRDefault="00E834D6" w:rsidP="00E834D6">
            <w:r w:rsidRPr="00E834D6">
              <w:t>Nu este obligatorie deschiderea unui cont separat pentru derularea proiectului.</w:t>
            </w:r>
          </w:p>
        </w:tc>
        <w:tc>
          <w:tcPr>
            <w:tcW w:w="6237" w:type="dxa"/>
          </w:tcPr>
          <w:p w14:paraId="07AB9243" w14:textId="77777777" w:rsidR="00E834D6" w:rsidRPr="00E834D6" w:rsidRDefault="00E834D6" w:rsidP="00E834D6">
            <w:r w:rsidRPr="00E834D6">
              <w:t xml:space="preserve">Expertul verifica existenta acestui document, sa fie emis pe numele solicitantului de </w:t>
            </w:r>
            <w:proofErr w:type="spellStart"/>
            <w:r w:rsidRPr="00E834D6">
              <w:t>catre</w:t>
            </w:r>
            <w:proofErr w:type="spellEnd"/>
            <w:r w:rsidRPr="00E834D6">
              <w:t xml:space="preserve"> o </w:t>
            </w:r>
            <w:proofErr w:type="spellStart"/>
            <w:r w:rsidRPr="00E834D6">
              <w:t>institutie</w:t>
            </w:r>
            <w:proofErr w:type="spellEnd"/>
            <w:r w:rsidRPr="00E834D6">
              <w:t xml:space="preserve"> financiara/bancara cu sediul in Romania, sa </w:t>
            </w:r>
            <w:proofErr w:type="spellStart"/>
            <w:r w:rsidRPr="00E834D6">
              <w:t>contina</w:t>
            </w:r>
            <w:proofErr w:type="spellEnd"/>
            <w:r w:rsidRPr="00E834D6">
              <w:t xml:space="preserve"> datele solicitate.</w:t>
            </w:r>
          </w:p>
          <w:p w14:paraId="5C16D082" w14:textId="77777777" w:rsidR="00E834D6" w:rsidRPr="00E834D6" w:rsidRDefault="00E834D6" w:rsidP="00E834D6">
            <w:r w:rsidRPr="00E834D6">
              <w:t>Nu este obligatorie deschiderea unui cont separat pentru derularea proiectului.</w:t>
            </w:r>
          </w:p>
          <w:p w14:paraId="7249DF98" w14:textId="77777777" w:rsidR="00E834D6" w:rsidRPr="00E834D6" w:rsidRDefault="00E834D6" w:rsidP="00E834D6">
            <w:r w:rsidRPr="00E834D6">
              <w:t>Documentul este obligatoriu de prezentat.</w:t>
            </w:r>
          </w:p>
        </w:tc>
      </w:tr>
      <w:tr w:rsidR="00E834D6" w:rsidRPr="00E834D6" w14:paraId="5AB622F2" w14:textId="77777777" w:rsidTr="000E40D6">
        <w:trPr>
          <w:trHeight w:val="1025"/>
        </w:trPr>
        <w:tc>
          <w:tcPr>
            <w:tcW w:w="3510" w:type="dxa"/>
          </w:tcPr>
          <w:p w14:paraId="6A91C247" w14:textId="77777777" w:rsidR="00E834D6" w:rsidRPr="00E834D6" w:rsidRDefault="00E834D6" w:rsidP="00E834D6">
            <w:r w:rsidRPr="00E834D6">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74D6FDFF" w14:textId="77777777" w:rsidR="00E834D6" w:rsidRPr="00E834D6" w:rsidRDefault="00E834D6" w:rsidP="00E834D6">
            <w:r w:rsidRPr="00E834D6">
              <w:t xml:space="preserve">Expertul verifica  daca solicitantul a prezentat in vederea </w:t>
            </w:r>
            <w:proofErr w:type="spellStart"/>
            <w:r w:rsidRPr="00E834D6">
              <w:t>contractarii</w:t>
            </w:r>
            <w:proofErr w:type="spellEnd"/>
            <w:r w:rsidRPr="00E834D6">
              <w:t xml:space="preserve"> Certificat care să ateste lipsa datoriilor restante la bugetul local, emis de primăria pe raza căreia </w:t>
            </w:r>
            <w:proofErr w:type="spellStart"/>
            <w:r w:rsidRPr="00E834D6">
              <w:t>îşi</w:t>
            </w:r>
            <w:proofErr w:type="spellEnd"/>
            <w:r w:rsidRPr="00E834D6">
              <w:t xml:space="preserve"> are sediul social și punctul de lucru (numai în cazul în care solicitantul este proprietar asupra imobilelor). </w:t>
            </w:r>
          </w:p>
          <w:p w14:paraId="76DB2887" w14:textId="77777777" w:rsidR="00E834D6" w:rsidRPr="00E834D6" w:rsidRDefault="00E834D6" w:rsidP="00E834D6">
            <w:r w:rsidRPr="00E834D6">
              <w:t xml:space="preserve">Certificatul trebuie sa </w:t>
            </w:r>
            <w:proofErr w:type="spellStart"/>
            <w:r w:rsidRPr="00E834D6">
              <w:t>mentioneze</w:t>
            </w:r>
            <w:proofErr w:type="spellEnd"/>
            <w:r w:rsidRPr="00E834D6">
              <w:t xml:space="preserve"> clar lipsa datoriilor prin </w:t>
            </w:r>
            <w:proofErr w:type="spellStart"/>
            <w:r w:rsidRPr="00E834D6">
              <w:t>mentiunea</w:t>
            </w:r>
            <w:proofErr w:type="spellEnd"/>
            <w:r w:rsidRPr="00E834D6">
              <w:t xml:space="preserve"> “nu are datorii” sau bararea liniei in care ar trebui sa fie </w:t>
            </w:r>
            <w:proofErr w:type="spellStart"/>
            <w:r w:rsidRPr="00E834D6">
              <w:t>mentionate</w:t>
            </w:r>
            <w:proofErr w:type="spellEnd"/>
            <w:r w:rsidRPr="00E834D6">
              <w:t xml:space="preserve">. </w:t>
            </w:r>
          </w:p>
          <w:p w14:paraId="50AEBDDA" w14:textId="77777777" w:rsidR="00E834D6" w:rsidRPr="00E834D6" w:rsidRDefault="00E834D6" w:rsidP="00E834D6">
            <w:r w:rsidRPr="00E834D6">
              <w:t xml:space="preserve">Daca solicitantul are datorii </w:t>
            </w:r>
            <w:proofErr w:type="spellStart"/>
            <w:r w:rsidRPr="00E834D6">
              <w:t>catre</w:t>
            </w:r>
            <w:proofErr w:type="spellEnd"/>
            <w:r w:rsidRPr="00E834D6">
              <w:t xml:space="preserve"> primărie, acesta devine neeligibil pentru sprijin, iar expertul va bifa NU. In caz contrar, expertul </w:t>
            </w:r>
            <w:proofErr w:type="spellStart"/>
            <w:r w:rsidRPr="00E834D6">
              <w:t>bifeaza</w:t>
            </w:r>
            <w:proofErr w:type="spellEnd"/>
            <w:r w:rsidRPr="00E834D6">
              <w:t xml:space="preserve"> caseta DA</w:t>
            </w:r>
          </w:p>
        </w:tc>
      </w:tr>
      <w:tr w:rsidR="00E834D6" w:rsidRPr="00E834D6" w14:paraId="59D2812F" w14:textId="77777777" w:rsidTr="000E40D6">
        <w:trPr>
          <w:trHeight w:val="1025"/>
        </w:trPr>
        <w:tc>
          <w:tcPr>
            <w:tcW w:w="3510" w:type="dxa"/>
          </w:tcPr>
          <w:p w14:paraId="18677416" w14:textId="77777777" w:rsidR="00E834D6" w:rsidRPr="00E834D6" w:rsidRDefault="00E834D6" w:rsidP="00E834D6">
            <w:r w:rsidRPr="00E834D6">
              <w:t>Doc. 2.2 Graficul de eșalonare a datoriilor la bugetul consolidat (în cazul în care beneficiarul figurează cu datorii restante fiscale)</w:t>
            </w:r>
          </w:p>
        </w:tc>
        <w:tc>
          <w:tcPr>
            <w:tcW w:w="6237" w:type="dxa"/>
          </w:tcPr>
          <w:p w14:paraId="53DD1F1F" w14:textId="77777777" w:rsidR="00E834D6" w:rsidRPr="00E834D6" w:rsidRDefault="00E834D6" w:rsidP="00E834D6">
            <w:r w:rsidRPr="00E834D6">
              <w:t>Expertul verifica  în baza de date a PATRIMVEN, accesând link-</w:t>
            </w:r>
            <w:proofErr w:type="spellStart"/>
            <w:r w:rsidRPr="00E834D6">
              <w:t>ul</w:t>
            </w:r>
            <w:proofErr w:type="spellEnd"/>
            <w:r w:rsidRPr="00E834D6">
              <w:t xml:space="preserve"> </w:t>
            </w:r>
            <w:hyperlink r:id="rId18" w:history="1">
              <w:r w:rsidRPr="00E834D6">
                <w:t>https://epatrim.fiscnet.ro/</w:t>
              </w:r>
            </w:hyperlink>
            <w:r w:rsidRPr="00E834D6">
              <w:t xml:space="preserve"> și va descărca din baza de date certificatul de atestare fiscală al beneficiarului care se  va </w:t>
            </w:r>
            <w:proofErr w:type="spellStart"/>
            <w:r w:rsidRPr="00E834D6">
              <w:t>ataşa</w:t>
            </w:r>
            <w:proofErr w:type="spellEnd"/>
            <w:r w:rsidRPr="00E834D6">
              <w:t xml:space="preserve"> la dosarul administrativ.</w:t>
            </w:r>
          </w:p>
          <w:p w14:paraId="64FFCBC4" w14:textId="77777777" w:rsidR="00E834D6" w:rsidRPr="00E834D6" w:rsidRDefault="00E834D6" w:rsidP="00E834D6">
            <w:r w:rsidRPr="00E834D6">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E834D6">
              <w:t>eşalonare</w:t>
            </w:r>
            <w:proofErr w:type="spellEnd"/>
            <w:r w:rsidRPr="00E834D6">
              <w:t xml:space="preserve"> nu a fost depus de beneficiar odată cu celelalte documente necesare contractării). </w:t>
            </w:r>
            <w:r w:rsidRPr="00E834D6" w:rsidDel="00566038">
              <w:t xml:space="preserve"> </w:t>
            </w:r>
          </w:p>
          <w:p w14:paraId="4439006F" w14:textId="77777777" w:rsidR="00E834D6" w:rsidRPr="00E834D6" w:rsidRDefault="00E834D6" w:rsidP="00E834D6">
            <w:r w:rsidRPr="00E834D6">
              <w:t xml:space="preserve">Daca solicitantul are datorii </w:t>
            </w:r>
            <w:proofErr w:type="spellStart"/>
            <w:r w:rsidRPr="00E834D6">
              <w:t>catre</w:t>
            </w:r>
            <w:proofErr w:type="spellEnd"/>
            <w:r w:rsidRPr="00E834D6">
              <w:t xml:space="preserve"> bugetul consolidat și nu a prezentat graficul de eșalonare a datoriilor la bugetul consolidat, acesta devine neeligibil pentru sprijin, iar expertul va bifa NU. In caz contrar, expertul </w:t>
            </w:r>
            <w:proofErr w:type="spellStart"/>
            <w:r w:rsidRPr="00E834D6">
              <w:t>bifeaza</w:t>
            </w:r>
            <w:proofErr w:type="spellEnd"/>
            <w:r w:rsidRPr="00E834D6">
              <w:t xml:space="preserve"> caseta DA</w:t>
            </w:r>
          </w:p>
        </w:tc>
      </w:tr>
    </w:tbl>
    <w:p w14:paraId="7BB2C043" w14:textId="77777777" w:rsidR="00E834D6" w:rsidRPr="00E834D6" w:rsidRDefault="00E834D6" w:rsidP="00E834D6"/>
    <w:p w14:paraId="1386C287" w14:textId="77777777" w:rsidR="00E834D6" w:rsidRPr="00E834D6" w:rsidRDefault="00E834D6" w:rsidP="00E834D6">
      <w:r w:rsidRPr="00E834D6">
        <w:t xml:space="preserve">Notă: </w:t>
      </w:r>
    </w:p>
    <w:p w14:paraId="33E17602" w14:textId="77777777" w:rsidR="00E834D6" w:rsidRPr="00E834D6" w:rsidRDefault="00E834D6" w:rsidP="00E834D6">
      <w:r w:rsidRPr="00E834D6">
        <w:t xml:space="preserve">În baza acordului reprezentantului legal al solicitantului, exprimat în cererea de finanțare, anterior semnării contractului de finanțare, expertul verifică în extrasul de cazier judiciar </w:t>
      </w:r>
      <w:proofErr w:type="spellStart"/>
      <w:r w:rsidRPr="00E834D6">
        <w:t>obtinut</w:t>
      </w:r>
      <w:proofErr w:type="spellEnd"/>
      <w:r w:rsidRPr="00E834D6">
        <w:t xml:space="preserve"> prin consultarea bazei de date a IGPR, ROCRIS că nu sunt înscrieri de natură </w:t>
      </w:r>
      <w:proofErr w:type="spellStart"/>
      <w:r w:rsidRPr="00E834D6">
        <w:t>economico</w:t>
      </w:r>
      <w:proofErr w:type="spellEnd"/>
      <w:r w:rsidRPr="00E834D6">
        <w:t xml:space="preserve">-financiară pentru reprezentantul legal, și totodată, verifică în certificatul de atestare fiscală și cazierul fiscal al solicitantului, </w:t>
      </w:r>
      <w:proofErr w:type="spellStart"/>
      <w:r w:rsidRPr="00E834D6">
        <w:t>obtinute</w:t>
      </w:r>
      <w:proofErr w:type="spellEnd"/>
      <w:r w:rsidRPr="00E834D6">
        <w:t xml:space="preserve"> prin interogarea bazei de date ANAF accesând link-</w:t>
      </w:r>
      <w:proofErr w:type="spellStart"/>
      <w:r w:rsidRPr="00E834D6">
        <w:t>ul</w:t>
      </w:r>
      <w:proofErr w:type="spellEnd"/>
      <w:r w:rsidRPr="00E834D6">
        <w:t xml:space="preserve"> https://epatrim.fiscnet.ro/, că solicitantul nu are datorii fiscale si sociale restante și nu figurează cu înscrieri în cazierul fiscal.</w:t>
      </w:r>
    </w:p>
    <w:p w14:paraId="6B78F0B5" w14:textId="77777777" w:rsidR="00E834D6" w:rsidRPr="00E834D6" w:rsidRDefault="00E834D6" w:rsidP="00E834D6">
      <w:r w:rsidRPr="00E834D6">
        <w:t xml:space="preserve">În cazul în care exista înscrieri de natură </w:t>
      </w:r>
      <w:proofErr w:type="spellStart"/>
      <w:r w:rsidRPr="00E834D6">
        <w:t>economico</w:t>
      </w:r>
      <w:proofErr w:type="spellEnd"/>
      <w:r w:rsidRPr="00E834D6">
        <w:t xml:space="preserve">-financiară, expertul AFIR va solicita prin </w:t>
      </w:r>
      <w:proofErr w:type="spellStart"/>
      <w:r w:rsidRPr="00E834D6">
        <w:t>informaţii</w:t>
      </w:r>
      <w:proofErr w:type="spellEnd"/>
      <w:r w:rsidRPr="00E834D6">
        <w:t xml:space="preserve"> suplimentare clarificări solicitantului pentru a se asigura că datele aferente </w:t>
      </w:r>
      <w:proofErr w:type="spellStart"/>
      <w:r w:rsidRPr="00E834D6">
        <w:t>obtinute</w:t>
      </w:r>
      <w:proofErr w:type="spellEnd"/>
      <w:r w:rsidRPr="00E834D6">
        <w:t xml:space="preserve"> din ROCRIS sunt actualizate cu eventuale </w:t>
      </w:r>
      <w:proofErr w:type="spellStart"/>
      <w:r w:rsidRPr="00E834D6">
        <w:t>Hotarari</w:t>
      </w:r>
      <w:proofErr w:type="spellEnd"/>
      <w:r w:rsidRPr="00E834D6">
        <w:t xml:space="preserve"> </w:t>
      </w:r>
      <w:proofErr w:type="spellStart"/>
      <w:r w:rsidRPr="00E834D6">
        <w:t>judecatoreşti</w:t>
      </w:r>
      <w:proofErr w:type="spellEnd"/>
      <w:r w:rsidRPr="00E834D6">
        <w:t xml:space="preserve">, etc.  </w:t>
      </w:r>
    </w:p>
    <w:p w14:paraId="19B7429F" w14:textId="77777777" w:rsidR="00E834D6" w:rsidRPr="00E834D6" w:rsidRDefault="00E834D6" w:rsidP="00E834D6">
      <w:r w:rsidRPr="00E834D6">
        <w:t xml:space="preserve">Solicitantul va fi informat cu privire la înscrierile de natură </w:t>
      </w:r>
      <w:proofErr w:type="spellStart"/>
      <w:r w:rsidRPr="00E834D6">
        <w:t>economico</w:t>
      </w:r>
      <w:proofErr w:type="spellEnd"/>
      <w:r w:rsidRPr="00E834D6">
        <w:t xml:space="preserve">-financiară  existente iar în răspunsul la informații suplimentare, fie va confirma ca datele identificate sunt actualizate, fie va prezenta Certificat de cazier judiciar </w:t>
      </w:r>
      <w:proofErr w:type="spellStart"/>
      <w:r w:rsidRPr="00E834D6">
        <w:t>fara</w:t>
      </w:r>
      <w:proofErr w:type="spellEnd"/>
      <w:r w:rsidRPr="00E834D6">
        <w:t xml:space="preserve"> înscrieri de natură </w:t>
      </w:r>
      <w:proofErr w:type="spellStart"/>
      <w:r w:rsidRPr="00E834D6">
        <w:t>economico</w:t>
      </w:r>
      <w:proofErr w:type="spellEnd"/>
      <w:r w:rsidRPr="00E834D6">
        <w:t>-financiară.</w:t>
      </w:r>
    </w:p>
    <w:p w14:paraId="268392C6" w14:textId="77777777" w:rsidR="00E834D6" w:rsidRPr="00E834D6" w:rsidRDefault="00E834D6" w:rsidP="00E834D6">
      <w:r w:rsidRPr="00E834D6">
        <w:t xml:space="preserve">În </w:t>
      </w:r>
      <w:proofErr w:type="spellStart"/>
      <w:r w:rsidRPr="00E834D6">
        <w:t>situaţia</w:t>
      </w:r>
      <w:proofErr w:type="spellEnd"/>
      <w:r w:rsidRPr="00E834D6">
        <w:t xml:space="preserve"> în care certificatele în cauză nu pot fi </w:t>
      </w:r>
      <w:proofErr w:type="spellStart"/>
      <w:r w:rsidRPr="00E834D6">
        <w:t>obţinute</w:t>
      </w:r>
      <w:proofErr w:type="spellEnd"/>
      <w:r w:rsidRPr="00E834D6">
        <w:t xml:space="preserve"> de AFIR, cazierul judiciar/certificatul de atestare fiscală/cazierul fiscal vor fi solicitate beneficiarului, caz în care expertul va verifica documentele depuse de beneficiar privind îndeplinirea condițiilor.</w:t>
      </w:r>
    </w:p>
    <w:p w14:paraId="20A27492" w14:textId="77777777" w:rsidR="00E834D6" w:rsidRPr="00E834D6" w:rsidRDefault="00E834D6" w:rsidP="00E834D6">
      <w:r w:rsidRPr="00E834D6">
        <w:t xml:space="preserve">Dacă solicitantul nu are înscrise infracțiuni de natură </w:t>
      </w:r>
      <w:proofErr w:type="spellStart"/>
      <w:r w:rsidRPr="00E834D6">
        <w:t>economico</w:t>
      </w:r>
      <w:proofErr w:type="spellEnd"/>
      <w:r w:rsidRPr="00E834D6">
        <w:t>-financiară, nu figurează cu datorii la bugetul consolidat sau nu are înscrieri în cazierul fiscal, acesta este eligibil pentru sprijin, iar expertul va bifa DA. În caz contrar, expertul bifează căsuța NU iar Cererea de finanțare devine neeligibilă.</w:t>
      </w:r>
    </w:p>
    <w:p w14:paraId="135ED930" w14:textId="77777777" w:rsidR="00E834D6" w:rsidRPr="00E834D6" w:rsidRDefault="00E834D6" w:rsidP="00E834D6"/>
    <w:p w14:paraId="38BEB93D" w14:textId="77777777" w:rsidR="00E834D6" w:rsidRPr="00E834D6" w:rsidRDefault="00E834D6" w:rsidP="00E834D6"/>
    <w:p w14:paraId="07D538D9" w14:textId="77777777" w:rsidR="00E834D6" w:rsidRPr="00E834D6" w:rsidRDefault="00E834D6" w:rsidP="00E834D6">
      <w:r w:rsidRPr="00E834D6">
        <w:t xml:space="preserve">În urma verificării documentelor de mai sus proiectul poate fi </w:t>
      </w:r>
      <w:proofErr w:type="spellStart"/>
      <w:r w:rsidRPr="00E834D6">
        <w:t>incadrat</w:t>
      </w:r>
      <w:proofErr w:type="spellEnd"/>
      <w:r w:rsidRPr="00E834D6">
        <w:t xml:space="preserve"> cu statut:</w:t>
      </w:r>
    </w:p>
    <w:p w14:paraId="19F28E96" w14:textId="77777777" w:rsidR="00E834D6" w:rsidRPr="00E834D6" w:rsidRDefault="00E834D6" w:rsidP="00E834D6">
      <w:r w:rsidRPr="00E834D6">
        <w:lastRenderedPageBreak/>
        <w:t>eligibil;</w:t>
      </w:r>
    </w:p>
    <w:p w14:paraId="0954DB59" w14:textId="77777777" w:rsidR="00E834D6" w:rsidRPr="00E834D6" w:rsidRDefault="00E834D6" w:rsidP="00E834D6">
      <w:r w:rsidRPr="00E834D6">
        <w:t>neeligibil.</w:t>
      </w:r>
    </w:p>
    <w:p w14:paraId="176FAA6B" w14:textId="77777777" w:rsidR="00E834D6" w:rsidRPr="00E834D6" w:rsidRDefault="00E834D6" w:rsidP="00E834D6"/>
    <w:tbl>
      <w:tblPr>
        <w:tblStyle w:val="tal1"/>
        <w:tblW w:w="0" w:type="auto"/>
        <w:tblLook w:val="04A0" w:firstRow="1" w:lastRow="0" w:firstColumn="1" w:lastColumn="0" w:noHBand="0" w:noVBand="1"/>
      </w:tblPr>
      <w:tblGrid>
        <w:gridCol w:w="491"/>
        <w:gridCol w:w="5523"/>
        <w:gridCol w:w="1021"/>
        <w:gridCol w:w="1180"/>
        <w:gridCol w:w="1145"/>
      </w:tblGrid>
      <w:tr w:rsidR="00E834D6" w:rsidRPr="00E834D6" w14:paraId="757888C1" w14:textId="77777777" w:rsidTr="000E40D6">
        <w:tc>
          <w:tcPr>
            <w:tcW w:w="486" w:type="dxa"/>
            <w:hideMark/>
          </w:tcPr>
          <w:p w14:paraId="31E9907B" w14:textId="77777777" w:rsidR="00E834D6" w:rsidRPr="00E834D6" w:rsidRDefault="00E834D6" w:rsidP="00E834D6">
            <w:r w:rsidRPr="00E834D6">
              <w:t xml:space="preserve">Nr. </w:t>
            </w:r>
            <w:proofErr w:type="spellStart"/>
            <w:r w:rsidRPr="00E834D6">
              <w:t>crt</w:t>
            </w:r>
            <w:proofErr w:type="spellEnd"/>
          </w:p>
        </w:tc>
        <w:tc>
          <w:tcPr>
            <w:tcW w:w="5536" w:type="dxa"/>
          </w:tcPr>
          <w:p w14:paraId="68588EB4" w14:textId="77777777" w:rsidR="00E834D6" w:rsidRPr="00E834D6" w:rsidRDefault="00E834D6" w:rsidP="00E834D6">
            <w:r w:rsidRPr="00E834D6">
              <w:t>Verificarea pe teren</w:t>
            </w:r>
          </w:p>
        </w:tc>
        <w:tc>
          <w:tcPr>
            <w:tcW w:w="1023" w:type="dxa"/>
            <w:hideMark/>
          </w:tcPr>
          <w:p w14:paraId="28678F4C" w14:textId="77777777" w:rsidR="00E834D6" w:rsidRPr="00E834D6" w:rsidRDefault="00E834D6" w:rsidP="00E834D6">
            <w:r w:rsidRPr="00E834D6">
              <w:t>DA</w:t>
            </w:r>
          </w:p>
        </w:tc>
        <w:tc>
          <w:tcPr>
            <w:tcW w:w="1182" w:type="dxa"/>
            <w:hideMark/>
          </w:tcPr>
          <w:p w14:paraId="27F10C69" w14:textId="77777777" w:rsidR="00E834D6" w:rsidRPr="00E834D6" w:rsidRDefault="00E834D6" w:rsidP="00E834D6">
            <w:r w:rsidRPr="00E834D6">
              <w:t>NU</w:t>
            </w:r>
          </w:p>
        </w:tc>
        <w:tc>
          <w:tcPr>
            <w:tcW w:w="1146" w:type="dxa"/>
          </w:tcPr>
          <w:p w14:paraId="6575DBA7" w14:textId="77777777" w:rsidR="00E834D6" w:rsidRPr="00E834D6" w:rsidRDefault="00E834D6" w:rsidP="00E834D6">
            <w:r w:rsidRPr="00E834D6">
              <w:t>NU ESTE CAZUL</w:t>
            </w:r>
          </w:p>
        </w:tc>
      </w:tr>
      <w:tr w:rsidR="00E834D6" w:rsidRPr="00E834D6" w14:paraId="12AB575D" w14:textId="77777777" w:rsidTr="000E40D6">
        <w:tc>
          <w:tcPr>
            <w:tcW w:w="486" w:type="dxa"/>
          </w:tcPr>
          <w:p w14:paraId="2C235451" w14:textId="77777777" w:rsidR="00E834D6" w:rsidRPr="00E834D6" w:rsidRDefault="00E834D6" w:rsidP="00E834D6">
            <w:r w:rsidRPr="00E834D6">
              <w:t>1</w:t>
            </w:r>
          </w:p>
        </w:tc>
        <w:tc>
          <w:tcPr>
            <w:tcW w:w="5536" w:type="dxa"/>
          </w:tcPr>
          <w:p w14:paraId="6266792C" w14:textId="77777777" w:rsidR="00E834D6" w:rsidRPr="00E834D6" w:rsidRDefault="00E834D6" w:rsidP="00E834D6">
            <w:r w:rsidRPr="00E834D6">
              <w:t>A fost efectuată vizita pe teren ?</w:t>
            </w:r>
          </w:p>
        </w:tc>
        <w:tc>
          <w:tcPr>
            <w:tcW w:w="1023" w:type="dxa"/>
          </w:tcPr>
          <w:p w14:paraId="10436D58" w14:textId="77777777" w:rsidR="00E834D6" w:rsidRPr="00E834D6" w:rsidRDefault="00E834D6" w:rsidP="00E834D6">
            <w:r w:rsidRPr="00E834D6">
              <w:sym w:font="Wingdings" w:char="F06F"/>
            </w:r>
          </w:p>
        </w:tc>
        <w:tc>
          <w:tcPr>
            <w:tcW w:w="1182" w:type="dxa"/>
          </w:tcPr>
          <w:p w14:paraId="05C69314" w14:textId="77777777" w:rsidR="00E834D6" w:rsidRPr="00E834D6" w:rsidRDefault="00E834D6" w:rsidP="00E834D6">
            <w:r w:rsidRPr="00E834D6">
              <w:sym w:font="Wingdings" w:char="F06F"/>
            </w:r>
          </w:p>
        </w:tc>
        <w:tc>
          <w:tcPr>
            <w:tcW w:w="1146" w:type="dxa"/>
          </w:tcPr>
          <w:p w14:paraId="2E050C08" w14:textId="77777777" w:rsidR="00E834D6" w:rsidRPr="00E834D6" w:rsidRDefault="00E834D6" w:rsidP="00E834D6">
            <w:r w:rsidRPr="00E834D6">
              <w:sym w:font="Wingdings" w:char="F06F"/>
            </w:r>
          </w:p>
        </w:tc>
      </w:tr>
      <w:tr w:rsidR="00E834D6" w:rsidRPr="00E834D6" w14:paraId="58184F10" w14:textId="77777777" w:rsidTr="000E40D6">
        <w:tc>
          <w:tcPr>
            <w:tcW w:w="486" w:type="dxa"/>
          </w:tcPr>
          <w:p w14:paraId="52435710" w14:textId="77777777" w:rsidR="00E834D6" w:rsidRPr="00E834D6" w:rsidRDefault="00E834D6" w:rsidP="00E834D6">
            <w:r w:rsidRPr="00E834D6">
              <w:t>2</w:t>
            </w:r>
          </w:p>
        </w:tc>
        <w:tc>
          <w:tcPr>
            <w:tcW w:w="5536" w:type="dxa"/>
          </w:tcPr>
          <w:p w14:paraId="7C6FD734" w14:textId="77777777" w:rsidR="00E834D6" w:rsidRPr="00E834D6" w:rsidRDefault="00E834D6" w:rsidP="00E834D6">
            <w:r w:rsidRPr="00E834D6">
              <w:t xml:space="preserve">Conform E3.8L Cele observate în cursul verificării pe teren corespund cu Cererea de </w:t>
            </w:r>
            <w:proofErr w:type="spellStart"/>
            <w:r w:rsidRPr="00E834D6">
              <w:t>finanţare</w:t>
            </w:r>
            <w:proofErr w:type="spellEnd"/>
            <w:r w:rsidRPr="00E834D6">
              <w:t>?</w:t>
            </w:r>
          </w:p>
        </w:tc>
        <w:tc>
          <w:tcPr>
            <w:tcW w:w="1023" w:type="dxa"/>
          </w:tcPr>
          <w:p w14:paraId="699FD049" w14:textId="77777777" w:rsidR="00E834D6" w:rsidRPr="00E834D6" w:rsidRDefault="00E834D6" w:rsidP="00E834D6">
            <w:r w:rsidRPr="00E834D6">
              <w:sym w:font="Wingdings" w:char="F06F"/>
            </w:r>
          </w:p>
        </w:tc>
        <w:tc>
          <w:tcPr>
            <w:tcW w:w="1182" w:type="dxa"/>
          </w:tcPr>
          <w:p w14:paraId="33067E07" w14:textId="77777777" w:rsidR="00E834D6" w:rsidRPr="00E834D6" w:rsidRDefault="00E834D6" w:rsidP="00E834D6">
            <w:r w:rsidRPr="00E834D6">
              <w:sym w:font="Wingdings" w:char="F06F"/>
            </w:r>
          </w:p>
        </w:tc>
        <w:tc>
          <w:tcPr>
            <w:tcW w:w="1146" w:type="dxa"/>
          </w:tcPr>
          <w:p w14:paraId="1B1D8F8A" w14:textId="77777777" w:rsidR="00E834D6" w:rsidRPr="00E834D6" w:rsidRDefault="00E834D6" w:rsidP="00E834D6">
            <w:r w:rsidRPr="00E834D6">
              <w:sym w:font="Wingdings" w:char="F06F"/>
            </w:r>
          </w:p>
        </w:tc>
      </w:tr>
      <w:tr w:rsidR="00E834D6" w:rsidRPr="00E834D6" w14:paraId="3BFE800D" w14:textId="77777777" w:rsidTr="000E40D6">
        <w:tc>
          <w:tcPr>
            <w:tcW w:w="486" w:type="dxa"/>
          </w:tcPr>
          <w:p w14:paraId="379DFFEA" w14:textId="77777777" w:rsidR="00E834D6" w:rsidRPr="00E834D6" w:rsidRDefault="00E834D6" w:rsidP="00E834D6">
            <w:r w:rsidRPr="00E834D6">
              <w:t>3</w:t>
            </w:r>
          </w:p>
        </w:tc>
        <w:tc>
          <w:tcPr>
            <w:tcW w:w="5536" w:type="dxa"/>
          </w:tcPr>
          <w:p w14:paraId="436F8B73" w14:textId="77777777" w:rsidR="00E834D6" w:rsidRPr="00E834D6" w:rsidRDefault="00E834D6" w:rsidP="00E834D6">
            <w:r w:rsidRPr="00E834D6">
              <w:t xml:space="preserve">Conform E4.1L Cererea de </w:t>
            </w:r>
            <w:proofErr w:type="spellStart"/>
            <w:r w:rsidRPr="00E834D6">
              <w:t>finanţare</w:t>
            </w:r>
            <w:proofErr w:type="spellEnd"/>
            <w:r w:rsidRPr="00E834D6">
              <w:t xml:space="preserve"> </w:t>
            </w:r>
            <w:proofErr w:type="spellStart"/>
            <w:r w:rsidRPr="00E834D6">
              <w:t>îndeplineşte</w:t>
            </w:r>
            <w:proofErr w:type="spellEnd"/>
            <w:r w:rsidRPr="00E834D6">
              <w:t xml:space="preserve"> din punct de vedere al verificării pe teren </w:t>
            </w:r>
            <w:proofErr w:type="spellStart"/>
            <w:r w:rsidRPr="00E834D6">
              <w:t>condiţiile</w:t>
            </w:r>
            <w:proofErr w:type="spellEnd"/>
            <w:r w:rsidRPr="00E834D6">
              <w:t xml:space="preserve"> pentru a fi contractată?</w:t>
            </w:r>
          </w:p>
        </w:tc>
        <w:tc>
          <w:tcPr>
            <w:tcW w:w="1023" w:type="dxa"/>
          </w:tcPr>
          <w:p w14:paraId="294593A5" w14:textId="77777777" w:rsidR="00E834D6" w:rsidRPr="00E834D6" w:rsidRDefault="00E834D6" w:rsidP="00E834D6">
            <w:r w:rsidRPr="00E834D6">
              <w:sym w:font="Wingdings" w:char="F06F"/>
            </w:r>
          </w:p>
        </w:tc>
        <w:tc>
          <w:tcPr>
            <w:tcW w:w="1182" w:type="dxa"/>
          </w:tcPr>
          <w:p w14:paraId="6D3DE4C0" w14:textId="77777777" w:rsidR="00E834D6" w:rsidRPr="00E834D6" w:rsidRDefault="00E834D6" w:rsidP="00E834D6">
            <w:r w:rsidRPr="00E834D6">
              <w:sym w:font="Wingdings" w:char="F06F"/>
            </w:r>
          </w:p>
        </w:tc>
        <w:tc>
          <w:tcPr>
            <w:tcW w:w="1146" w:type="dxa"/>
          </w:tcPr>
          <w:p w14:paraId="7A7D8259" w14:textId="77777777" w:rsidR="00E834D6" w:rsidRPr="00E834D6" w:rsidRDefault="00E834D6" w:rsidP="00E834D6">
            <w:r w:rsidRPr="00E834D6">
              <w:sym w:font="Wingdings" w:char="F06F"/>
            </w:r>
          </w:p>
        </w:tc>
      </w:tr>
    </w:tbl>
    <w:p w14:paraId="2D8345F8" w14:textId="77777777" w:rsidR="00E834D6" w:rsidRPr="00E834D6" w:rsidRDefault="00E834D6" w:rsidP="00E834D6"/>
    <w:p w14:paraId="20200D5E" w14:textId="77777777" w:rsidR="00E834D6" w:rsidRPr="00E834D6" w:rsidRDefault="00E834D6" w:rsidP="00E834D6">
      <w:r w:rsidRPr="00E834D6">
        <w:t>În urma verificării documentelor privind capacitatea de cofinanțare și a concluziei în urma verificării pe teren, cererea de finanțare îndeplinește aceste condiții pentru a fi contractată:</w:t>
      </w:r>
    </w:p>
    <w:p w14:paraId="08AD9390" w14:textId="77777777" w:rsidR="00E834D6" w:rsidRPr="00E834D6" w:rsidRDefault="00E834D6" w:rsidP="00E834D6"/>
    <w:p w14:paraId="0602A893" w14:textId="77777777" w:rsidR="00E834D6" w:rsidRPr="00E834D6" w:rsidRDefault="00E834D6" w:rsidP="00E834D6">
      <w:r w:rsidRPr="00E834D6">
        <w:t xml:space="preserve"> DA; </w:t>
      </w:r>
    </w:p>
    <w:p w14:paraId="2F09B7CA" w14:textId="77777777" w:rsidR="00E834D6" w:rsidRPr="00E834D6" w:rsidRDefault="00E834D6" w:rsidP="00E834D6">
      <w:r w:rsidRPr="00E834D6">
        <w:t xml:space="preserve"> NU. </w:t>
      </w:r>
    </w:p>
    <w:p w14:paraId="22DC968D" w14:textId="77777777" w:rsidR="00E834D6" w:rsidRPr="00E834D6" w:rsidRDefault="00E834D6" w:rsidP="00E834D6"/>
    <w:p w14:paraId="038874B8" w14:textId="77777777" w:rsidR="00E834D6" w:rsidRPr="00E834D6" w:rsidRDefault="00E834D6" w:rsidP="00E834D6">
      <w:r w:rsidRPr="00E834D6">
        <w:t>Observaţii.......................................................................................................................</w:t>
      </w:r>
    </w:p>
    <w:p w14:paraId="24F273FD" w14:textId="77777777" w:rsidR="00E834D6" w:rsidRPr="00E834D6" w:rsidRDefault="00E834D6" w:rsidP="00E834D6">
      <w:r w:rsidRPr="00E834D6">
        <w:t>........................................................................................................................................</w:t>
      </w:r>
    </w:p>
    <w:p w14:paraId="04586CC8" w14:textId="77777777" w:rsidR="00E834D6" w:rsidRPr="00E834D6" w:rsidRDefault="00E834D6" w:rsidP="00E834D6">
      <w:r w:rsidRPr="00E834D6">
        <w:t>........................................................................................................................................</w:t>
      </w:r>
    </w:p>
    <w:p w14:paraId="4F51ED27" w14:textId="77777777" w:rsidR="00E834D6" w:rsidRPr="00E834D6" w:rsidRDefault="00E834D6" w:rsidP="00E834D6">
      <w:r w:rsidRPr="00E834D6">
        <w:t xml:space="preserve"> Dacă în urma verificării documentelor se constată că sunt îndeplinite condițiile de eligibilitate, proiectul este declarat eligibil; se trece în etapa următoare în vederea încheierii contractului de finanțare;</w:t>
      </w:r>
    </w:p>
    <w:p w14:paraId="1503C95D" w14:textId="77777777" w:rsidR="00E834D6" w:rsidRPr="00E834D6" w:rsidRDefault="00E834D6" w:rsidP="00E834D6">
      <w:r w:rsidRPr="00E834D6">
        <w:t xml:space="preserve"> În cazul:</w:t>
      </w:r>
    </w:p>
    <w:p w14:paraId="4D50A03E" w14:textId="77777777" w:rsidR="00E834D6" w:rsidRPr="00E834D6" w:rsidRDefault="00E834D6" w:rsidP="00E834D6">
      <w:r w:rsidRPr="00E834D6">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E834D6">
        <w:t>notificarii</w:t>
      </w:r>
      <w:proofErr w:type="spellEnd"/>
      <w:r w:rsidRPr="00E834D6">
        <w:t xml:space="preserve"> de selecție</w:t>
      </w:r>
    </w:p>
    <w:p w14:paraId="292051DA" w14:textId="77777777" w:rsidR="00E834D6" w:rsidRPr="00E834D6" w:rsidRDefault="00E834D6" w:rsidP="00E834D6">
      <w:r w:rsidRPr="00E834D6">
        <w:lastRenderedPageBreak/>
        <w:t xml:space="preserve">nedepunerii documentelor în termenele specificate în notificare </w:t>
      </w:r>
    </w:p>
    <w:p w14:paraId="57F0DE2D" w14:textId="77777777" w:rsidR="00E834D6" w:rsidRPr="00E834D6" w:rsidRDefault="00E834D6" w:rsidP="00E834D6">
      <w:r w:rsidRPr="00E834D6">
        <w:t xml:space="preserve">în care se constată că în cuprinsul documentelor sunt înscrise datorii restante fiscale sau sociale, fără a fi demonstrată reeșalonarea plății prin graficul de </w:t>
      </w:r>
      <w:proofErr w:type="spellStart"/>
      <w:r w:rsidRPr="00E834D6">
        <w:t>reeşalonare</w:t>
      </w:r>
      <w:proofErr w:type="spellEnd"/>
      <w:r w:rsidRPr="00E834D6">
        <w:t xml:space="preserve"> a datoriilor către bugetul local sau cel central</w:t>
      </w:r>
    </w:p>
    <w:p w14:paraId="4E885736" w14:textId="77777777" w:rsidR="00E834D6" w:rsidRPr="00E834D6" w:rsidRDefault="00E834D6" w:rsidP="00E834D6">
      <w:r w:rsidRPr="00E834D6">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E834D6">
        <w:t>finanţare</w:t>
      </w:r>
      <w:proofErr w:type="spellEnd"/>
      <w:r w:rsidRPr="00E834D6">
        <w:t xml:space="preserve">.   </w:t>
      </w:r>
    </w:p>
    <w:p w14:paraId="5F869DEA" w14:textId="77777777" w:rsidR="00E834D6" w:rsidRPr="00E834D6" w:rsidRDefault="00E834D6" w:rsidP="00E834D6"/>
    <w:p w14:paraId="4A64F80B" w14:textId="77777777" w:rsidR="00E834D6" w:rsidRPr="00E834D6" w:rsidRDefault="00E834D6" w:rsidP="00E834D6"/>
    <w:p w14:paraId="1E8C9644" w14:textId="77777777" w:rsidR="00E834D6" w:rsidRPr="00E834D6" w:rsidRDefault="00E834D6" w:rsidP="00E834D6">
      <w:r w:rsidRPr="00E834D6">
        <w:t xml:space="preserve">D: Verificarea </w:t>
      </w:r>
      <w:proofErr w:type="spellStart"/>
      <w:r w:rsidRPr="00E834D6">
        <w:t>conformitatii</w:t>
      </w:r>
      <w:proofErr w:type="spellEnd"/>
      <w:r w:rsidRPr="00E834D6">
        <w:t xml:space="preserve"> copiei cu originalul pentru documentele </w:t>
      </w:r>
      <w:proofErr w:type="spellStart"/>
      <w:r w:rsidRPr="00E834D6">
        <w:t>atasate</w:t>
      </w:r>
      <w:proofErr w:type="spellEnd"/>
      <w:r w:rsidRPr="00E834D6">
        <w:t xml:space="preserve"> la cererea de </w:t>
      </w:r>
      <w:proofErr w:type="spellStart"/>
      <w:r w:rsidRPr="00E834D6">
        <w:t>finantare</w:t>
      </w:r>
      <w:proofErr w:type="spellEnd"/>
      <w:r w:rsidRPr="00E834D6">
        <w:t xml:space="preserve"> la Contractare</w:t>
      </w:r>
    </w:p>
    <w:p w14:paraId="126D6122" w14:textId="77777777" w:rsidR="00E834D6" w:rsidRPr="00E834D6" w:rsidRDefault="00E834D6" w:rsidP="00E834D6">
      <w:r w:rsidRPr="00E834D6">
        <w:t xml:space="preserve">In cazul in care se constata </w:t>
      </w:r>
      <w:proofErr w:type="spellStart"/>
      <w:r w:rsidRPr="00E834D6">
        <w:t>modificari</w:t>
      </w:r>
      <w:proofErr w:type="spellEnd"/>
      <w:r w:rsidRPr="00E834D6">
        <w:t xml:space="preserve"> aduse documentelor scanate in format electronic cererea de </w:t>
      </w:r>
      <w:proofErr w:type="spellStart"/>
      <w:r w:rsidRPr="00E834D6">
        <w:t>finantare</w:t>
      </w:r>
      <w:proofErr w:type="spellEnd"/>
      <w:r w:rsidRPr="00E834D6">
        <w:t xml:space="preserve"> este </w:t>
      </w:r>
      <w:proofErr w:type="spellStart"/>
      <w:r w:rsidRPr="00E834D6">
        <w:t>considerta</w:t>
      </w:r>
      <w:proofErr w:type="spellEnd"/>
      <w:r w:rsidRPr="00E834D6">
        <w:t xml:space="preserve"> neeligibila si nu se va </w:t>
      </w:r>
      <w:proofErr w:type="spellStart"/>
      <w:r w:rsidRPr="00E834D6">
        <w:t>incheia</w:t>
      </w:r>
      <w:proofErr w:type="spellEnd"/>
      <w:r w:rsidRPr="00E834D6">
        <w:t xml:space="preserve"> Contractul de </w:t>
      </w:r>
      <w:proofErr w:type="spellStart"/>
      <w:r w:rsidRPr="00E834D6">
        <w:t>Finantare</w:t>
      </w:r>
      <w:proofErr w:type="spellEnd"/>
      <w:r w:rsidRPr="00E834D6">
        <w:t>.</w:t>
      </w:r>
    </w:p>
    <w:p w14:paraId="09341232" w14:textId="77777777" w:rsidR="00E834D6" w:rsidRPr="00E834D6" w:rsidRDefault="00E834D6" w:rsidP="00E834D6"/>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E834D6" w:rsidRPr="00E834D6" w14:paraId="3465F8E7" w14:textId="77777777" w:rsidTr="000E40D6">
        <w:trPr>
          <w:cantSplit/>
          <w:trHeight w:val="670"/>
        </w:trPr>
        <w:tc>
          <w:tcPr>
            <w:tcW w:w="2886" w:type="pct"/>
            <w:tcBorders>
              <w:bottom w:val="nil"/>
            </w:tcBorders>
            <w:vAlign w:val="center"/>
          </w:tcPr>
          <w:p w14:paraId="2DAACE86" w14:textId="77777777" w:rsidR="00E834D6" w:rsidRPr="00E834D6" w:rsidRDefault="00E834D6" w:rsidP="00E834D6">
            <w:r w:rsidRPr="00E834D6">
              <w:t>Documente</w:t>
            </w:r>
          </w:p>
        </w:tc>
        <w:tc>
          <w:tcPr>
            <w:tcW w:w="1547" w:type="pct"/>
            <w:gridSpan w:val="3"/>
            <w:vAlign w:val="center"/>
          </w:tcPr>
          <w:p w14:paraId="0CC1B3AA" w14:textId="77777777" w:rsidR="00E834D6" w:rsidRPr="00E834D6" w:rsidRDefault="00E834D6" w:rsidP="00E834D6">
            <w:r w:rsidRPr="00E834D6">
              <w:t xml:space="preserve">Existenta documentului, daca este emis pe numele beneficiarului, daca este semnat, daca are toate rubricile completate pt. CF, daca sunt valabile conform </w:t>
            </w:r>
            <w:proofErr w:type="spellStart"/>
            <w:r w:rsidRPr="00E834D6">
              <w:t>legislatiei</w:t>
            </w:r>
            <w:proofErr w:type="spellEnd"/>
            <w:r w:rsidRPr="00E834D6">
              <w:t xml:space="preserve"> in vigoare sau </w:t>
            </w:r>
            <w:proofErr w:type="spellStart"/>
            <w:r w:rsidRPr="00E834D6">
              <w:t>precizarilor</w:t>
            </w:r>
            <w:proofErr w:type="spellEnd"/>
            <w:r w:rsidRPr="00E834D6">
              <w:t xml:space="preserve"> din Ghid</w:t>
            </w:r>
          </w:p>
        </w:tc>
        <w:tc>
          <w:tcPr>
            <w:tcW w:w="567" w:type="pct"/>
          </w:tcPr>
          <w:p w14:paraId="7E163115" w14:textId="77777777" w:rsidR="00E834D6" w:rsidRPr="00E834D6" w:rsidRDefault="00E834D6" w:rsidP="00E834D6">
            <w:proofErr w:type="spellStart"/>
            <w:r w:rsidRPr="00E834D6">
              <w:t>Concordanţă</w:t>
            </w:r>
            <w:proofErr w:type="spellEnd"/>
            <w:r w:rsidRPr="00E834D6">
              <w:t xml:space="preserve"> copie cu originalul</w:t>
            </w:r>
          </w:p>
        </w:tc>
      </w:tr>
      <w:tr w:rsidR="00E834D6" w:rsidRPr="00E834D6" w14:paraId="63950572" w14:textId="77777777" w:rsidTr="000E40D6">
        <w:tc>
          <w:tcPr>
            <w:tcW w:w="2886" w:type="pct"/>
            <w:tcBorders>
              <w:top w:val="nil"/>
            </w:tcBorders>
            <w:vAlign w:val="center"/>
          </w:tcPr>
          <w:p w14:paraId="470A7C93" w14:textId="77777777" w:rsidR="00E834D6" w:rsidRPr="00E834D6" w:rsidRDefault="00E834D6" w:rsidP="00E834D6"/>
        </w:tc>
        <w:tc>
          <w:tcPr>
            <w:tcW w:w="511" w:type="pct"/>
            <w:vAlign w:val="center"/>
          </w:tcPr>
          <w:p w14:paraId="7859F841" w14:textId="77777777" w:rsidR="00E834D6" w:rsidRPr="00E834D6" w:rsidRDefault="00E834D6" w:rsidP="00E834D6">
            <w:r w:rsidRPr="00E834D6">
              <w:t>DA</w:t>
            </w:r>
          </w:p>
        </w:tc>
        <w:tc>
          <w:tcPr>
            <w:tcW w:w="511" w:type="pct"/>
            <w:vAlign w:val="center"/>
          </w:tcPr>
          <w:p w14:paraId="2E95C230" w14:textId="77777777" w:rsidR="00E834D6" w:rsidRPr="00E834D6" w:rsidRDefault="00E834D6" w:rsidP="00E834D6">
            <w:r w:rsidRPr="00E834D6">
              <w:t>NU</w:t>
            </w:r>
          </w:p>
        </w:tc>
        <w:tc>
          <w:tcPr>
            <w:tcW w:w="525" w:type="pct"/>
            <w:vAlign w:val="center"/>
          </w:tcPr>
          <w:p w14:paraId="4247668E" w14:textId="77777777" w:rsidR="00E834D6" w:rsidRPr="00E834D6" w:rsidRDefault="00E834D6" w:rsidP="00E834D6">
            <w:r w:rsidRPr="00E834D6">
              <w:t>Nu este cazul</w:t>
            </w:r>
          </w:p>
        </w:tc>
        <w:tc>
          <w:tcPr>
            <w:tcW w:w="567" w:type="pct"/>
          </w:tcPr>
          <w:p w14:paraId="48363B7D" w14:textId="77777777" w:rsidR="00E834D6" w:rsidRPr="00E834D6" w:rsidRDefault="00E834D6" w:rsidP="00E834D6"/>
        </w:tc>
      </w:tr>
      <w:tr w:rsidR="00E834D6" w:rsidRPr="00E834D6" w14:paraId="450F8E0D" w14:textId="77777777" w:rsidTr="000E40D6">
        <w:tc>
          <w:tcPr>
            <w:tcW w:w="2886" w:type="pct"/>
            <w:tcBorders>
              <w:top w:val="nil"/>
            </w:tcBorders>
            <w:vAlign w:val="center"/>
          </w:tcPr>
          <w:p w14:paraId="66FEDADA" w14:textId="77777777" w:rsidR="00E834D6" w:rsidRPr="00E834D6" w:rsidRDefault="00E834D6" w:rsidP="00E834D6"/>
          <w:p w14:paraId="5A1EC160" w14:textId="77777777" w:rsidR="00E834D6" w:rsidRPr="00E834D6" w:rsidRDefault="00E834D6" w:rsidP="00E834D6">
            <w:r w:rsidRPr="00E834D6">
              <w:t>Doc.1.a) Studiul de fezabilitate</w:t>
            </w:r>
          </w:p>
          <w:p w14:paraId="68ED5418" w14:textId="77777777" w:rsidR="00E834D6" w:rsidRPr="00E834D6" w:rsidRDefault="00E834D6" w:rsidP="00E834D6"/>
          <w:p w14:paraId="73BFFCD9" w14:textId="77777777" w:rsidR="00E834D6" w:rsidRPr="00E834D6" w:rsidRDefault="00E834D6" w:rsidP="00E834D6">
            <w:r w:rsidRPr="00E834D6">
              <w:t xml:space="preserve">Doc.1.b) </w:t>
            </w:r>
            <w:proofErr w:type="spellStart"/>
            <w:r w:rsidRPr="00E834D6">
              <w:t>Documentaţia</w:t>
            </w:r>
            <w:proofErr w:type="spellEnd"/>
            <w:r w:rsidRPr="00E834D6">
              <w:t xml:space="preserve"> de Avizare pentru Lucrări de </w:t>
            </w:r>
            <w:proofErr w:type="spellStart"/>
            <w:r w:rsidRPr="00E834D6">
              <w:t>Intervenţii</w:t>
            </w:r>
            <w:proofErr w:type="spellEnd"/>
          </w:p>
          <w:p w14:paraId="275412C2" w14:textId="77777777" w:rsidR="00E834D6" w:rsidRPr="00E834D6" w:rsidRDefault="00E834D6" w:rsidP="00E834D6">
            <w:r w:rsidRPr="00E834D6">
              <w:lastRenderedPageBreak/>
              <w:t>Doc.1.c) Memoriu justificativ</w:t>
            </w:r>
          </w:p>
          <w:p w14:paraId="5F60751D" w14:textId="77777777" w:rsidR="00E834D6" w:rsidRPr="00E834D6" w:rsidRDefault="00E834D6" w:rsidP="00E834D6"/>
          <w:p w14:paraId="1279D52C" w14:textId="77777777" w:rsidR="00E834D6" w:rsidRPr="00E834D6" w:rsidRDefault="00E834D6" w:rsidP="00E834D6">
            <w:r w:rsidRPr="00E834D6">
              <w:t>Doc. 1.d) Proiectul tehnic</w:t>
            </w:r>
          </w:p>
          <w:p w14:paraId="66F3A138" w14:textId="77777777" w:rsidR="00E834D6" w:rsidRPr="00E834D6" w:rsidRDefault="00E834D6" w:rsidP="00E834D6"/>
          <w:p w14:paraId="2B7CCFF1" w14:textId="77777777" w:rsidR="00E834D6" w:rsidRPr="00E834D6" w:rsidRDefault="00E834D6" w:rsidP="00E834D6">
            <w:r w:rsidRPr="00E834D6">
              <w:t>Doc.1.e) Anexa C pentru solicitanții PFA, II sau IF</w:t>
            </w:r>
          </w:p>
          <w:p w14:paraId="6E4207EC" w14:textId="77777777" w:rsidR="00E834D6" w:rsidRPr="00E834D6" w:rsidRDefault="00E834D6" w:rsidP="00E834D6"/>
          <w:p w14:paraId="7636CB7D" w14:textId="77777777" w:rsidR="00E834D6" w:rsidRPr="00E834D6" w:rsidRDefault="00E834D6" w:rsidP="00E834D6">
            <w:r w:rsidRPr="00E834D6">
              <w:t>Doc.1.f) Anexa B pentru solicitanții persoane juridice</w:t>
            </w:r>
          </w:p>
          <w:p w14:paraId="2F2963D6" w14:textId="77777777" w:rsidR="00E834D6" w:rsidRPr="00E834D6" w:rsidRDefault="00E834D6" w:rsidP="00E834D6">
            <w:r w:rsidRPr="00E834D6">
              <w:t>D</w:t>
            </w:r>
          </w:p>
          <w:p w14:paraId="61E7D218" w14:textId="77777777" w:rsidR="00E834D6" w:rsidRPr="00E834D6" w:rsidRDefault="00E834D6" w:rsidP="00E834D6">
            <w:proofErr w:type="spellStart"/>
            <w:r w:rsidRPr="00E834D6">
              <w:t>oc</w:t>
            </w:r>
            <w:proofErr w:type="spellEnd"/>
            <w:r w:rsidRPr="00E834D6">
              <w:t>. 1.g) Certificat de urbanism</w:t>
            </w:r>
          </w:p>
          <w:p w14:paraId="1573DC41" w14:textId="77777777" w:rsidR="00E834D6" w:rsidRPr="00E834D6" w:rsidRDefault="00E834D6" w:rsidP="00E834D6"/>
          <w:p w14:paraId="18D574EB" w14:textId="77777777" w:rsidR="00E834D6" w:rsidRPr="00E834D6" w:rsidRDefault="00E834D6" w:rsidP="00E834D6">
            <w:r w:rsidRPr="00E834D6">
              <w:t>Doc. 1.h) Autorizația de construire</w:t>
            </w:r>
          </w:p>
          <w:p w14:paraId="4FF323E7" w14:textId="77777777" w:rsidR="00E834D6" w:rsidRPr="00E834D6" w:rsidRDefault="00E834D6" w:rsidP="00E834D6">
            <w:r w:rsidRPr="00E834D6">
              <w:t>Doc. 1.i) Negația din partea autorității competente (Consiliul județean/ Consiliul local) cu privire la faptul că pentru proiectul depus nu se emite autorizație de construcție</w:t>
            </w:r>
          </w:p>
          <w:p w14:paraId="3DB5282A" w14:textId="77777777" w:rsidR="00E834D6" w:rsidRPr="00E834D6" w:rsidRDefault="00E834D6" w:rsidP="00E834D6"/>
          <w:p w14:paraId="69D2A587" w14:textId="77777777" w:rsidR="00E834D6" w:rsidRPr="00E834D6" w:rsidRDefault="00E834D6" w:rsidP="00E834D6">
            <w:r w:rsidRPr="00E834D6">
              <w:t xml:space="preserve">Doc.1.j) Expertiza tehnică de specialitate asupra </w:t>
            </w:r>
            <w:proofErr w:type="spellStart"/>
            <w:r w:rsidRPr="00E834D6">
              <w:t>construcţiei</w:t>
            </w:r>
            <w:proofErr w:type="spellEnd"/>
            <w:r w:rsidRPr="00E834D6">
              <w:t xml:space="preserve"> existente</w:t>
            </w:r>
          </w:p>
          <w:p w14:paraId="512516D1" w14:textId="77777777" w:rsidR="00E834D6" w:rsidRPr="00E834D6" w:rsidRDefault="00E834D6" w:rsidP="00E834D6">
            <w:r w:rsidRPr="00E834D6">
              <w:t>Doc.1.k)  Raportul privind stadiul fizic al lucrărilor</w:t>
            </w:r>
          </w:p>
          <w:p w14:paraId="16E9238C" w14:textId="77777777" w:rsidR="00E834D6" w:rsidRPr="00E834D6" w:rsidRDefault="00E834D6" w:rsidP="00E834D6"/>
          <w:p w14:paraId="0905809D" w14:textId="77777777" w:rsidR="00E834D6" w:rsidRPr="00E834D6" w:rsidRDefault="00E834D6" w:rsidP="00E834D6">
            <w:r w:rsidRPr="00E834D6">
              <w:t>Doc. 1.l) Oferte conforme</w:t>
            </w:r>
          </w:p>
          <w:p w14:paraId="3323B6D7" w14:textId="77777777" w:rsidR="00E834D6" w:rsidRPr="00E834D6" w:rsidRDefault="00E834D6" w:rsidP="00E834D6"/>
          <w:p w14:paraId="7C2A2B98" w14:textId="77777777" w:rsidR="00E834D6" w:rsidRPr="00E834D6" w:rsidRDefault="00E834D6" w:rsidP="00E834D6">
            <w:r w:rsidRPr="00E834D6">
              <w:t>Doc. 1.m) Hotărârea Consiliului Local pentru implementarea proiectului</w:t>
            </w:r>
          </w:p>
          <w:p w14:paraId="78D77015" w14:textId="77777777" w:rsidR="00E834D6" w:rsidRPr="00E834D6" w:rsidRDefault="00E834D6" w:rsidP="00E834D6">
            <w:r w:rsidRPr="00E834D6">
              <w:lastRenderedPageBreak/>
              <w:t xml:space="preserve">Doc. 1.n) Hotărârea Adunării Generale pentru implementarea proiectului specific fiecărei categorii de solicitanți cu referire la </w:t>
            </w:r>
            <w:proofErr w:type="spellStart"/>
            <w:r w:rsidRPr="00E834D6">
              <w:t>însuşirea</w:t>
            </w:r>
            <w:proofErr w:type="spellEnd"/>
            <w:r w:rsidRPr="00E834D6">
              <w:t xml:space="preserve"> / aprobarea de</w:t>
            </w:r>
          </w:p>
          <w:p w14:paraId="7BF3DE38" w14:textId="77777777" w:rsidR="00E834D6" w:rsidRPr="00E834D6" w:rsidRDefault="00E834D6" w:rsidP="00E834D6">
            <w:r w:rsidRPr="00E834D6">
              <w:t>către ONG, Unitate de cult, Persoană fizică autorizată / Societate Comercială</w:t>
            </w:r>
          </w:p>
        </w:tc>
        <w:tc>
          <w:tcPr>
            <w:tcW w:w="511" w:type="pct"/>
          </w:tcPr>
          <w:p w14:paraId="55A10FA4" w14:textId="77777777" w:rsidR="00E834D6" w:rsidRPr="00E834D6" w:rsidRDefault="00E834D6" w:rsidP="00E834D6"/>
          <w:p w14:paraId="1EE1E5D0" w14:textId="77777777" w:rsidR="00E834D6" w:rsidRPr="00E834D6" w:rsidRDefault="00E834D6" w:rsidP="00E834D6">
            <w:r w:rsidRPr="00E834D6">
              <w:sym w:font="Wingdings" w:char="F06F"/>
            </w:r>
          </w:p>
          <w:p w14:paraId="5B3A313B" w14:textId="77777777" w:rsidR="00E834D6" w:rsidRPr="00E834D6" w:rsidRDefault="00E834D6" w:rsidP="00E834D6"/>
          <w:p w14:paraId="627F8803" w14:textId="77777777" w:rsidR="00E834D6" w:rsidRPr="00E834D6" w:rsidRDefault="00E834D6" w:rsidP="00E834D6">
            <w:r w:rsidRPr="00E834D6">
              <w:sym w:font="Wingdings" w:char="F06F"/>
            </w:r>
          </w:p>
          <w:p w14:paraId="5191C44A" w14:textId="77777777" w:rsidR="00E834D6" w:rsidRPr="00E834D6" w:rsidRDefault="00E834D6" w:rsidP="00E834D6"/>
          <w:p w14:paraId="6024259F" w14:textId="77777777" w:rsidR="00E834D6" w:rsidRPr="00E834D6" w:rsidRDefault="00E834D6" w:rsidP="00E834D6">
            <w:r w:rsidRPr="00E834D6">
              <w:lastRenderedPageBreak/>
              <w:sym w:font="Wingdings" w:char="F06F"/>
            </w:r>
          </w:p>
          <w:p w14:paraId="65C41D53" w14:textId="77777777" w:rsidR="00E834D6" w:rsidRPr="00E834D6" w:rsidRDefault="00E834D6" w:rsidP="00E834D6"/>
          <w:p w14:paraId="2FA5EDD1" w14:textId="77777777" w:rsidR="00E834D6" w:rsidRPr="00E834D6" w:rsidRDefault="00E834D6" w:rsidP="00E834D6">
            <w:r w:rsidRPr="00E834D6">
              <w:sym w:font="Wingdings" w:char="F06F"/>
            </w:r>
          </w:p>
          <w:p w14:paraId="0BA13DA6" w14:textId="77777777" w:rsidR="00E834D6" w:rsidRPr="00E834D6" w:rsidRDefault="00E834D6" w:rsidP="00E834D6"/>
          <w:p w14:paraId="43C6D129" w14:textId="77777777" w:rsidR="00E834D6" w:rsidRPr="00E834D6" w:rsidRDefault="00E834D6" w:rsidP="00E834D6">
            <w:r w:rsidRPr="00E834D6">
              <w:sym w:font="Wingdings" w:char="F06F"/>
            </w:r>
          </w:p>
          <w:p w14:paraId="3D52F327" w14:textId="77777777" w:rsidR="00E834D6" w:rsidRPr="00E834D6" w:rsidRDefault="00E834D6" w:rsidP="00E834D6"/>
          <w:p w14:paraId="3246F02B" w14:textId="77777777" w:rsidR="00E834D6" w:rsidRPr="00E834D6" w:rsidRDefault="00E834D6" w:rsidP="00E834D6">
            <w:r w:rsidRPr="00E834D6">
              <w:sym w:font="Wingdings" w:char="F06F"/>
            </w:r>
          </w:p>
          <w:p w14:paraId="667862A8" w14:textId="77777777" w:rsidR="00E834D6" w:rsidRPr="00E834D6" w:rsidRDefault="00E834D6" w:rsidP="00E834D6"/>
          <w:p w14:paraId="336DBA59" w14:textId="77777777" w:rsidR="00E834D6" w:rsidRPr="00E834D6" w:rsidRDefault="00E834D6" w:rsidP="00E834D6">
            <w:r w:rsidRPr="00E834D6">
              <w:sym w:font="Wingdings" w:char="F06F"/>
            </w:r>
          </w:p>
          <w:p w14:paraId="1392B0B7" w14:textId="77777777" w:rsidR="00E834D6" w:rsidRPr="00E834D6" w:rsidRDefault="00E834D6" w:rsidP="00E834D6"/>
          <w:p w14:paraId="7D9221C9" w14:textId="77777777" w:rsidR="00E834D6" w:rsidRPr="00E834D6" w:rsidRDefault="00E834D6" w:rsidP="00E834D6">
            <w:r w:rsidRPr="00E834D6">
              <w:sym w:font="Wingdings" w:char="F06F"/>
            </w:r>
          </w:p>
          <w:p w14:paraId="6A271CE5" w14:textId="77777777" w:rsidR="00E834D6" w:rsidRPr="00E834D6" w:rsidRDefault="00E834D6" w:rsidP="00E834D6"/>
          <w:p w14:paraId="798C6736" w14:textId="77777777" w:rsidR="00E834D6" w:rsidRPr="00E834D6" w:rsidRDefault="00E834D6" w:rsidP="00E834D6">
            <w:r w:rsidRPr="00E834D6">
              <w:sym w:font="Wingdings" w:char="F06F"/>
            </w:r>
          </w:p>
          <w:p w14:paraId="1A6083A5" w14:textId="77777777" w:rsidR="00E834D6" w:rsidRPr="00E834D6" w:rsidRDefault="00E834D6" w:rsidP="00E834D6"/>
          <w:p w14:paraId="03A722B1" w14:textId="77777777" w:rsidR="00E834D6" w:rsidRPr="00E834D6" w:rsidRDefault="00E834D6" w:rsidP="00E834D6"/>
          <w:p w14:paraId="3DEA9A4C" w14:textId="77777777" w:rsidR="00E834D6" w:rsidRPr="00E834D6" w:rsidRDefault="00E834D6" w:rsidP="00E834D6">
            <w:r w:rsidRPr="00E834D6">
              <w:sym w:font="Wingdings" w:char="F06F"/>
            </w:r>
          </w:p>
          <w:p w14:paraId="6C2E1FB6" w14:textId="77777777" w:rsidR="00E834D6" w:rsidRPr="00E834D6" w:rsidRDefault="00E834D6" w:rsidP="00E834D6"/>
          <w:p w14:paraId="40837B9C" w14:textId="77777777" w:rsidR="00E834D6" w:rsidRPr="00E834D6" w:rsidRDefault="00E834D6" w:rsidP="00E834D6">
            <w:r w:rsidRPr="00E834D6">
              <w:sym w:font="Wingdings" w:char="F06F"/>
            </w:r>
          </w:p>
          <w:p w14:paraId="0F29D821" w14:textId="77777777" w:rsidR="00E834D6" w:rsidRPr="00E834D6" w:rsidRDefault="00E834D6" w:rsidP="00E834D6"/>
          <w:p w14:paraId="53553644" w14:textId="77777777" w:rsidR="00E834D6" w:rsidRPr="00E834D6" w:rsidRDefault="00E834D6" w:rsidP="00E834D6">
            <w:r w:rsidRPr="00E834D6">
              <w:sym w:font="Wingdings" w:char="F06F"/>
            </w:r>
          </w:p>
          <w:p w14:paraId="070FA519" w14:textId="77777777" w:rsidR="00E834D6" w:rsidRPr="00E834D6" w:rsidRDefault="00E834D6" w:rsidP="00E834D6"/>
          <w:p w14:paraId="7E3D741D" w14:textId="77777777" w:rsidR="00E834D6" w:rsidRPr="00E834D6" w:rsidRDefault="00E834D6" w:rsidP="00E834D6">
            <w:r w:rsidRPr="00E834D6">
              <w:sym w:font="Wingdings" w:char="F06F"/>
            </w:r>
          </w:p>
          <w:p w14:paraId="169C7A0B" w14:textId="77777777" w:rsidR="00E834D6" w:rsidRPr="00E834D6" w:rsidRDefault="00E834D6" w:rsidP="00E834D6"/>
          <w:p w14:paraId="0C02B511" w14:textId="77777777" w:rsidR="00E834D6" w:rsidRPr="00E834D6" w:rsidRDefault="00E834D6" w:rsidP="00E834D6">
            <w:r w:rsidRPr="00E834D6">
              <w:sym w:font="Wingdings" w:char="F06F"/>
            </w:r>
          </w:p>
        </w:tc>
        <w:tc>
          <w:tcPr>
            <w:tcW w:w="511" w:type="pct"/>
          </w:tcPr>
          <w:p w14:paraId="5EE90213" w14:textId="77777777" w:rsidR="00E834D6" w:rsidRPr="00E834D6" w:rsidRDefault="00E834D6" w:rsidP="00E834D6"/>
          <w:p w14:paraId="2C0175E2" w14:textId="77777777" w:rsidR="00E834D6" w:rsidRPr="00E834D6" w:rsidRDefault="00E834D6" w:rsidP="00E834D6">
            <w:r w:rsidRPr="00E834D6">
              <w:sym w:font="Wingdings" w:char="F06F"/>
            </w:r>
          </w:p>
          <w:p w14:paraId="4F1436EB" w14:textId="77777777" w:rsidR="00E834D6" w:rsidRPr="00E834D6" w:rsidRDefault="00E834D6" w:rsidP="00E834D6"/>
          <w:p w14:paraId="558BAAB7" w14:textId="77777777" w:rsidR="00E834D6" w:rsidRPr="00E834D6" w:rsidRDefault="00E834D6" w:rsidP="00E834D6">
            <w:r w:rsidRPr="00E834D6">
              <w:sym w:font="Wingdings" w:char="F06F"/>
            </w:r>
          </w:p>
          <w:p w14:paraId="6A21040C" w14:textId="77777777" w:rsidR="00E834D6" w:rsidRPr="00E834D6" w:rsidRDefault="00E834D6" w:rsidP="00E834D6"/>
          <w:p w14:paraId="0FA52AD6" w14:textId="77777777" w:rsidR="00E834D6" w:rsidRPr="00E834D6" w:rsidRDefault="00E834D6" w:rsidP="00E834D6">
            <w:r w:rsidRPr="00E834D6">
              <w:lastRenderedPageBreak/>
              <w:sym w:font="Wingdings" w:char="F06F"/>
            </w:r>
          </w:p>
          <w:p w14:paraId="4E690B7D" w14:textId="77777777" w:rsidR="00E834D6" w:rsidRPr="00E834D6" w:rsidRDefault="00E834D6" w:rsidP="00E834D6"/>
          <w:p w14:paraId="2EEA99A5" w14:textId="77777777" w:rsidR="00E834D6" w:rsidRPr="00E834D6" w:rsidRDefault="00E834D6" w:rsidP="00E834D6">
            <w:r w:rsidRPr="00E834D6">
              <w:sym w:font="Wingdings" w:char="F06F"/>
            </w:r>
          </w:p>
          <w:p w14:paraId="7915239B" w14:textId="77777777" w:rsidR="00E834D6" w:rsidRPr="00E834D6" w:rsidRDefault="00E834D6" w:rsidP="00E834D6"/>
          <w:p w14:paraId="3B03FB41" w14:textId="77777777" w:rsidR="00E834D6" w:rsidRPr="00E834D6" w:rsidRDefault="00E834D6" w:rsidP="00E834D6">
            <w:r w:rsidRPr="00E834D6">
              <w:sym w:font="Wingdings" w:char="F06F"/>
            </w:r>
          </w:p>
          <w:p w14:paraId="22CAAF87" w14:textId="77777777" w:rsidR="00E834D6" w:rsidRPr="00E834D6" w:rsidRDefault="00E834D6" w:rsidP="00E834D6"/>
          <w:p w14:paraId="54BC8963" w14:textId="77777777" w:rsidR="00E834D6" w:rsidRPr="00E834D6" w:rsidRDefault="00E834D6" w:rsidP="00E834D6">
            <w:r w:rsidRPr="00E834D6">
              <w:sym w:font="Wingdings" w:char="F06F"/>
            </w:r>
          </w:p>
          <w:p w14:paraId="5FEF6F68" w14:textId="77777777" w:rsidR="00E834D6" w:rsidRPr="00E834D6" w:rsidRDefault="00E834D6" w:rsidP="00E834D6"/>
          <w:p w14:paraId="7F91DDD1" w14:textId="77777777" w:rsidR="00E834D6" w:rsidRPr="00E834D6" w:rsidRDefault="00E834D6" w:rsidP="00E834D6">
            <w:r w:rsidRPr="00E834D6">
              <w:sym w:font="Wingdings" w:char="F06F"/>
            </w:r>
          </w:p>
          <w:p w14:paraId="19F7907E" w14:textId="77777777" w:rsidR="00E834D6" w:rsidRPr="00E834D6" w:rsidRDefault="00E834D6" w:rsidP="00E834D6"/>
          <w:p w14:paraId="496EE519" w14:textId="77777777" w:rsidR="00E834D6" w:rsidRPr="00E834D6" w:rsidRDefault="00E834D6" w:rsidP="00E834D6">
            <w:r w:rsidRPr="00E834D6">
              <w:sym w:font="Wingdings" w:char="F06F"/>
            </w:r>
          </w:p>
          <w:p w14:paraId="3E57DA2E" w14:textId="77777777" w:rsidR="00E834D6" w:rsidRPr="00E834D6" w:rsidRDefault="00E834D6" w:rsidP="00E834D6"/>
          <w:p w14:paraId="4B59F858" w14:textId="77777777" w:rsidR="00E834D6" w:rsidRPr="00E834D6" w:rsidRDefault="00E834D6" w:rsidP="00E834D6">
            <w:r w:rsidRPr="00E834D6">
              <w:sym w:font="Wingdings" w:char="F06F"/>
            </w:r>
          </w:p>
          <w:p w14:paraId="55991572" w14:textId="77777777" w:rsidR="00E834D6" w:rsidRPr="00E834D6" w:rsidRDefault="00E834D6" w:rsidP="00E834D6"/>
          <w:p w14:paraId="6CD88935" w14:textId="77777777" w:rsidR="00E834D6" w:rsidRPr="00E834D6" w:rsidRDefault="00E834D6" w:rsidP="00E834D6"/>
          <w:p w14:paraId="4A14AB71" w14:textId="77777777" w:rsidR="00E834D6" w:rsidRPr="00E834D6" w:rsidRDefault="00E834D6" w:rsidP="00E834D6">
            <w:r w:rsidRPr="00E834D6">
              <w:sym w:font="Wingdings" w:char="F06F"/>
            </w:r>
          </w:p>
          <w:p w14:paraId="1601EB31" w14:textId="77777777" w:rsidR="00E834D6" w:rsidRPr="00E834D6" w:rsidRDefault="00E834D6" w:rsidP="00E834D6"/>
          <w:p w14:paraId="62A861CF" w14:textId="77777777" w:rsidR="00E834D6" w:rsidRPr="00E834D6" w:rsidRDefault="00E834D6" w:rsidP="00E834D6">
            <w:r w:rsidRPr="00E834D6">
              <w:sym w:font="Wingdings" w:char="F06F"/>
            </w:r>
          </w:p>
          <w:p w14:paraId="70BD2613" w14:textId="77777777" w:rsidR="00E834D6" w:rsidRPr="00E834D6" w:rsidRDefault="00E834D6" w:rsidP="00E834D6"/>
          <w:p w14:paraId="236AABFA" w14:textId="77777777" w:rsidR="00E834D6" w:rsidRPr="00E834D6" w:rsidRDefault="00E834D6" w:rsidP="00E834D6">
            <w:r w:rsidRPr="00E834D6">
              <w:sym w:font="Wingdings" w:char="F06F"/>
            </w:r>
          </w:p>
          <w:p w14:paraId="4E546013" w14:textId="77777777" w:rsidR="00E834D6" w:rsidRPr="00E834D6" w:rsidRDefault="00E834D6" w:rsidP="00E834D6"/>
          <w:p w14:paraId="15F692F8" w14:textId="77777777" w:rsidR="00E834D6" w:rsidRPr="00E834D6" w:rsidRDefault="00E834D6" w:rsidP="00E834D6">
            <w:r w:rsidRPr="00E834D6">
              <w:sym w:font="Wingdings" w:char="F06F"/>
            </w:r>
          </w:p>
          <w:p w14:paraId="2F70F44F" w14:textId="77777777" w:rsidR="00E834D6" w:rsidRPr="00E834D6" w:rsidRDefault="00E834D6" w:rsidP="00E834D6"/>
          <w:p w14:paraId="1B5947BA" w14:textId="77777777" w:rsidR="00E834D6" w:rsidRPr="00E834D6" w:rsidRDefault="00E834D6" w:rsidP="00E834D6">
            <w:r w:rsidRPr="00E834D6">
              <w:sym w:font="Wingdings" w:char="F06F"/>
            </w:r>
          </w:p>
        </w:tc>
        <w:tc>
          <w:tcPr>
            <w:tcW w:w="525" w:type="pct"/>
          </w:tcPr>
          <w:p w14:paraId="4B2179EB" w14:textId="77777777" w:rsidR="00E834D6" w:rsidRPr="00E834D6" w:rsidRDefault="00E834D6" w:rsidP="00E834D6"/>
          <w:p w14:paraId="5E4F13EC" w14:textId="77777777" w:rsidR="00E834D6" w:rsidRPr="00E834D6" w:rsidRDefault="00E834D6" w:rsidP="00E834D6">
            <w:r w:rsidRPr="00E834D6">
              <w:sym w:font="Wingdings" w:char="F06F"/>
            </w:r>
          </w:p>
          <w:p w14:paraId="1ABC1FA0" w14:textId="77777777" w:rsidR="00E834D6" w:rsidRPr="00E834D6" w:rsidRDefault="00E834D6" w:rsidP="00E834D6"/>
          <w:p w14:paraId="3E15FD44" w14:textId="77777777" w:rsidR="00E834D6" w:rsidRPr="00E834D6" w:rsidRDefault="00E834D6" w:rsidP="00E834D6">
            <w:r w:rsidRPr="00E834D6">
              <w:sym w:font="Wingdings" w:char="F06F"/>
            </w:r>
          </w:p>
          <w:p w14:paraId="6CA1DFC2" w14:textId="77777777" w:rsidR="00E834D6" w:rsidRPr="00E834D6" w:rsidRDefault="00E834D6" w:rsidP="00E834D6"/>
          <w:p w14:paraId="19120F50" w14:textId="77777777" w:rsidR="00E834D6" w:rsidRPr="00E834D6" w:rsidRDefault="00E834D6" w:rsidP="00E834D6">
            <w:r w:rsidRPr="00E834D6">
              <w:lastRenderedPageBreak/>
              <w:sym w:font="Wingdings" w:char="F06F"/>
            </w:r>
          </w:p>
          <w:p w14:paraId="64E23106" w14:textId="77777777" w:rsidR="00E834D6" w:rsidRPr="00E834D6" w:rsidRDefault="00E834D6" w:rsidP="00E834D6"/>
          <w:p w14:paraId="547F9F86" w14:textId="77777777" w:rsidR="00E834D6" w:rsidRPr="00E834D6" w:rsidRDefault="00E834D6" w:rsidP="00E834D6">
            <w:r w:rsidRPr="00E834D6">
              <w:sym w:font="Wingdings" w:char="F06F"/>
            </w:r>
          </w:p>
          <w:p w14:paraId="3F17CA8C" w14:textId="77777777" w:rsidR="00E834D6" w:rsidRPr="00E834D6" w:rsidRDefault="00E834D6" w:rsidP="00E834D6"/>
          <w:p w14:paraId="0EC221CC" w14:textId="77777777" w:rsidR="00E834D6" w:rsidRPr="00E834D6" w:rsidRDefault="00E834D6" w:rsidP="00E834D6">
            <w:r w:rsidRPr="00E834D6">
              <w:sym w:font="Wingdings" w:char="F06F"/>
            </w:r>
          </w:p>
          <w:p w14:paraId="489746C8" w14:textId="77777777" w:rsidR="00E834D6" w:rsidRPr="00E834D6" w:rsidRDefault="00E834D6" w:rsidP="00E834D6"/>
          <w:p w14:paraId="6E833EEB" w14:textId="77777777" w:rsidR="00E834D6" w:rsidRPr="00E834D6" w:rsidRDefault="00E834D6" w:rsidP="00E834D6">
            <w:r w:rsidRPr="00E834D6">
              <w:sym w:font="Wingdings" w:char="F06F"/>
            </w:r>
          </w:p>
          <w:p w14:paraId="3C11BC86" w14:textId="77777777" w:rsidR="00E834D6" w:rsidRPr="00E834D6" w:rsidRDefault="00E834D6" w:rsidP="00E834D6"/>
          <w:p w14:paraId="0F7A43F7" w14:textId="77777777" w:rsidR="00E834D6" w:rsidRPr="00E834D6" w:rsidRDefault="00E834D6" w:rsidP="00E834D6">
            <w:r w:rsidRPr="00E834D6">
              <w:sym w:font="Wingdings" w:char="F06F"/>
            </w:r>
          </w:p>
          <w:p w14:paraId="608E01B1" w14:textId="77777777" w:rsidR="00E834D6" w:rsidRPr="00E834D6" w:rsidRDefault="00E834D6" w:rsidP="00E834D6"/>
          <w:p w14:paraId="42E3CE86" w14:textId="77777777" w:rsidR="00E834D6" w:rsidRPr="00E834D6" w:rsidRDefault="00E834D6" w:rsidP="00E834D6">
            <w:r w:rsidRPr="00E834D6">
              <w:sym w:font="Wingdings" w:char="F06F"/>
            </w:r>
          </w:p>
          <w:p w14:paraId="3876C1BF" w14:textId="77777777" w:rsidR="00E834D6" w:rsidRPr="00E834D6" w:rsidRDefault="00E834D6" w:rsidP="00E834D6"/>
          <w:p w14:paraId="3EF398C6" w14:textId="77777777" w:rsidR="00E834D6" w:rsidRPr="00E834D6" w:rsidRDefault="00E834D6" w:rsidP="00E834D6">
            <w:r w:rsidRPr="00E834D6">
              <w:sym w:font="Wingdings" w:char="F06F"/>
            </w:r>
          </w:p>
          <w:p w14:paraId="2238BC59" w14:textId="77777777" w:rsidR="00E834D6" w:rsidRPr="00E834D6" w:rsidRDefault="00E834D6" w:rsidP="00E834D6"/>
          <w:p w14:paraId="759E62B1" w14:textId="77777777" w:rsidR="00E834D6" w:rsidRPr="00E834D6" w:rsidRDefault="00E834D6" w:rsidP="00E834D6"/>
          <w:p w14:paraId="583D21A0" w14:textId="77777777" w:rsidR="00E834D6" w:rsidRPr="00E834D6" w:rsidRDefault="00E834D6" w:rsidP="00E834D6">
            <w:r w:rsidRPr="00E834D6">
              <w:sym w:font="Wingdings" w:char="F06F"/>
            </w:r>
          </w:p>
          <w:p w14:paraId="3C3FE4BF" w14:textId="77777777" w:rsidR="00E834D6" w:rsidRPr="00E834D6" w:rsidRDefault="00E834D6" w:rsidP="00E834D6"/>
          <w:p w14:paraId="7A374342" w14:textId="77777777" w:rsidR="00E834D6" w:rsidRPr="00E834D6" w:rsidRDefault="00E834D6" w:rsidP="00E834D6">
            <w:r w:rsidRPr="00E834D6">
              <w:sym w:font="Wingdings" w:char="F06F"/>
            </w:r>
          </w:p>
          <w:p w14:paraId="351C2CF2" w14:textId="77777777" w:rsidR="00E834D6" w:rsidRPr="00E834D6" w:rsidRDefault="00E834D6" w:rsidP="00E834D6"/>
          <w:p w14:paraId="14F4FE08" w14:textId="77777777" w:rsidR="00E834D6" w:rsidRPr="00E834D6" w:rsidRDefault="00E834D6" w:rsidP="00E834D6">
            <w:r w:rsidRPr="00E834D6">
              <w:sym w:font="Wingdings" w:char="F06F"/>
            </w:r>
          </w:p>
          <w:p w14:paraId="15C242A3" w14:textId="77777777" w:rsidR="00E834D6" w:rsidRPr="00E834D6" w:rsidRDefault="00E834D6" w:rsidP="00E834D6"/>
          <w:p w14:paraId="588336DD" w14:textId="77777777" w:rsidR="00E834D6" w:rsidRPr="00E834D6" w:rsidRDefault="00E834D6" w:rsidP="00E834D6">
            <w:r w:rsidRPr="00E834D6">
              <w:sym w:font="Wingdings" w:char="F06F"/>
            </w:r>
          </w:p>
          <w:p w14:paraId="3CDC9959" w14:textId="77777777" w:rsidR="00E834D6" w:rsidRPr="00E834D6" w:rsidRDefault="00E834D6" w:rsidP="00E834D6"/>
          <w:p w14:paraId="75F3B5BC" w14:textId="77777777" w:rsidR="00E834D6" w:rsidRPr="00E834D6" w:rsidRDefault="00E834D6" w:rsidP="00E834D6">
            <w:r w:rsidRPr="00E834D6">
              <w:sym w:font="Wingdings" w:char="F06F"/>
            </w:r>
          </w:p>
        </w:tc>
        <w:tc>
          <w:tcPr>
            <w:tcW w:w="567" w:type="pct"/>
          </w:tcPr>
          <w:p w14:paraId="218FD54D" w14:textId="77777777" w:rsidR="00E834D6" w:rsidRPr="00E834D6" w:rsidRDefault="00E834D6" w:rsidP="00E834D6"/>
          <w:p w14:paraId="25F6A2F2" w14:textId="77777777" w:rsidR="00E834D6" w:rsidRPr="00E834D6" w:rsidRDefault="00E834D6" w:rsidP="00E834D6">
            <w:r w:rsidRPr="00E834D6">
              <w:sym w:font="Wingdings" w:char="F06F"/>
            </w:r>
          </w:p>
          <w:p w14:paraId="01D5EBB2" w14:textId="77777777" w:rsidR="00E834D6" w:rsidRPr="00E834D6" w:rsidRDefault="00E834D6" w:rsidP="00E834D6"/>
          <w:p w14:paraId="06BFAD9C" w14:textId="77777777" w:rsidR="00E834D6" w:rsidRPr="00E834D6" w:rsidRDefault="00E834D6" w:rsidP="00E834D6">
            <w:r w:rsidRPr="00E834D6">
              <w:sym w:font="Wingdings" w:char="F06F"/>
            </w:r>
          </w:p>
          <w:p w14:paraId="0273F805" w14:textId="77777777" w:rsidR="00E834D6" w:rsidRPr="00E834D6" w:rsidRDefault="00E834D6" w:rsidP="00E834D6"/>
          <w:p w14:paraId="35FE80B8" w14:textId="77777777" w:rsidR="00E834D6" w:rsidRPr="00E834D6" w:rsidRDefault="00E834D6" w:rsidP="00E834D6">
            <w:r w:rsidRPr="00E834D6">
              <w:lastRenderedPageBreak/>
              <w:sym w:font="Wingdings" w:char="F06F"/>
            </w:r>
          </w:p>
          <w:p w14:paraId="7F9CE42B" w14:textId="77777777" w:rsidR="00E834D6" w:rsidRPr="00E834D6" w:rsidRDefault="00E834D6" w:rsidP="00E834D6"/>
          <w:p w14:paraId="40EA40F4" w14:textId="77777777" w:rsidR="00E834D6" w:rsidRPr="00E834D6" w:rsidRDefault="00E834D6" w:rsidP="00E834D6">
            <w:r w:rsidRPr="00E834D6">
              <w:sym w:font="Wingdings" w:char="F06F"/>
            </w:r>
          </w:p>
          <w:p w14:paraId="75CAA9E1" w14:textId="77777777" w:rsidR="00E834D6" w:rsidRPr="00E834D6" w:rsidRDefault="00E834D6" w:rsidP="00E834D6"/>
          <w:p w14:paraId="7AE40363" w14:textId="77777777" w:rsidR="00E834D6" w:rsidRPr="00E834D6" w:rsidRDefault="00E834D6" w:rsidP="00E834D6">
            <w:r w:rsidRPr="00E834D6">
              <w:sym w:font="Wingdings" w:char="F06F"/>
            </w:r>
          </w:p>
          <w:p w14:paraId="1862E77A" w14:textId="77777777" w:rsidR="00E834D6" w:rsidRPr="00E834D6" w:rsidRDefault="00E834D6" w:rsidP="00E834D6"/>
          <w:p w14:paraId="2556E633" w14:textId="77777777" w:rsidR="00E834D6" w:rsidRPr="00E834D6" w:rsidRDefault="00E834D6" w:rsidP="00E834D6">
            <w:r w:rsidRPr="00E834D6">
              <w:sym w:font="Wingdings" w:char="F06F"/>
            </w:r>
          </w:p>
          <w:p w14:paraId="11C9F2D2" w14:textId="77777777" w:rsidR="00E834D6" w:rsidRPr="00E834D6" w:rsidRDefault="00E834D6" w:rsidP="00E834D6"/>
          <w:p w14:paraId="0B750FED" w14:textId="77777777" w:rsidR="00E834D6" w:rsidRPr="00E834D6" w:rsidRDefault="00E834D6" w:rsidP="00E834D6">
            <w:r w:rsidRPr="00E834D6">
              <w:sym w:font="Wingdings" w:char="F06F"/>
            </w:r>
          </w:p>
          <w:p w14:paraId="24F09BF7" w14:textId="77777777" w:rsidR="00E834D6" w:rsidRPr="00E834D6" w:rsidRDefault="00E834D6" w:rsidP="00E834D6"/>
          <w:p w14:paraId="3D9C144B" w14:textId="77777777" w:rsidR="00E834D6" w:rsidRPr="00E834D6" w:rsidRDefault="00E834D6" w:rsidP="00E834D6">
            <w:r w:rsidRPr="00E834D6">
              <w:sym w:font="Wingdings" w:char="F06F"/>
            </w:r>
          </w:p>
          <w:p w14:paraId="27C3589D" w14:textId="77777777" w:rsidR="00E834D6" w:rsidRPr="00E834D6" w:rsidRDefault="00E834D6" w:rsidP="00E834D6"/>
          <w:p w14:paraId="0C2B50EF" w14:textId="77777777" w:rsidR="00E834D6" w:rsidRPr="00E834D6" w:rsidRDefault="00E834D6" w:rsidP="00E834D6">
            <w:r w:rsidRPr="00E834D6">
              <w:sym w:font="Wingdings" w:char="F06F"/>
            </w:r>
          </w:p>
          <w:p w14:paraId="74CCA8C1" w14:textId="77777777" w:rsidR="00E834D6" w:rsidRPr="00E834D6" w:rsidRDefault="00E834D6" w:rsidP="00E834D6"/>
          <w:p w14:paraId="6A72DC56" w14:textId="77777777" w:rsidR="00E834D6" w:rsidRPr="00E834D6" w:rsidRDefault="00E834D6" w:rsidP="00E834D6"/>
          <w:p w14:paraId="537BC28E" w14:textId="77777777" w:rsidR="00E834D6" w:rsidRPr="00E834D6" w:rsidRDefault="00E834D6" w:rsidP="00E834D6">
            <w:r w:rsidRPr="00E834D6">
              <w:sym w:font="Wingdings" w:char="F06F"/>
            </w:r>
          </w:p>
          <w:p w14:paraId="4DE3B054" w14:textId="77777777" w:rsidR="00E834D6" w:rsidRPr="00E834D6" w:rsidRDefault="00E834D6" w:rsidP="00E834D6"/>
          <w:p w14:paraId="32F07230" w14:textId="77777777" w:rsidR="00E834D6" w:rsidRPr="00E834D6" w:rsidRDefault="00E834D6" w:rsidP="00E834D6">
            <w:r w:rsidRPr="00E834D6">
              <w:sym w:font="Wingdings" w:char="F06F"/>
            </w:r>
          </w:p>
          <w:p w14:paraId="4D5975F3" w14:textId="77777777" w:rsidR="00E834D6" w:rsidRPr="00E834D6" w:rsidRDefault="00E834D6" w:rsidP="00E834D6"/>
          <w:p w14:paraId="7C0ED54C" w14:textId="77777777" w:rsidR="00E834D6" w:rsidRPr="00E834D6" w:rsidRDefault="00E834D6" w:rsidP="00E834D6">
            <w:r w:rsidRPr="00E834D6">
              <w:sym w:font="Wingdings" w:char="F06F"/>
            </w:r>
          </w:p>
          <w:p w14:paraId="6019C5A2" w14:textId="77777777" w:rsidR="00E834D6" w:rsidRPr="00E834D6" w:rsidRDefault="00E834D6" w:rsidP="00E834D6"/>
          <w:p w14:paraId="57BFCFF6" w14:textId="77777777" w:rsidR="00E834D6" w:rsidRPr="00E834D6" w:rsidRDefault="00E834D6" w:rsidP="00E834D6">
            <w:r w:rsidRPr="00E834D6">
              <w:sym w:font="Wingdings" w:char="F06F"/>
            </w:r>
          </w:p>
          <w:p w14:paraId="7499F0B9" w14:textId="77777777" w:rsidR="00E834D6" w:rsidRPr="00E834D6" w:rsidRDefault="00E834D6" w:rsidP="00E834D6"/>
          <w:p w14:paraId="50B4D9AC" w14:textId="77777777" w:rsidR="00E834D6" w:rsidRPr="00E834D6" w:rsidRDefault="00E834D6" w:rsidP="00E834D6">
            <w:r w:rsidRPr="00E834D6">
              <w:sym w:font="Wingdings" w:char="F06F"/>
            </w:r>
          </w:p>
        </w:tc>
      </w:tr>
      <w:tr w:rsidR="00E834D6" w:rsidRPr="00E834D6" w14:paraId="6604FCA2" w14:textId="77777777" w:rsidTr="000E40D6">
        <w:trPr>
          <w:trHeight w:val="7532"/>
        </w:trPr>
        <w:tc>
          <w:tcPr>
            <w:tcW w:w="2886" w:type="pct"/>
          </w:tcPr>
          <w:p w14:paraId="00C95827" w14:textId="77777777" w:rsidR="00E834D6" w:rsidRPr="00E834D6" w:rsidRDefault="00E834D6" w:rsidP="00E834D6">
            <w:r w:rsidRPr="00E834D6">
              <w:lastRenderedPageBreak/>
              <w:t>Doc.3. Documente pentru terenurile și/sau clădirile aferente realizării investițiilor</w:t>
            </w:r>
          </w:p>
          <w:p w14:paraId="474771F6" w14:textId="77777777" w:rsidR="00E834D6" w:rsidRPr="00E834D6" w:rsidRDefault="00E834D6" w:rsidP="00E834D6">
            <w:proofErr w:type="spellStart"/>
            <w:r w:rsidRPr="00E834D6">
              <w:t>A.Pentru</w:t>
            </w:r>
            <w:proofErr w:type="spellEnd"/>
            <w:r w:rsidRPr="00E834D6">
              <w:t xml:space="preserve"> beneficiari </w:t>
            </w:r>
            <w:proofErr w:type="spellStart"/>
            <w:r w:rsidRPr="00E834D6">
              <w:t>privaţi</w:t>
            </w:r>
            <w:proofErr w:type="spellEnd"/>
          </w:p>
          <w:p w14:paraId="1AEBC123" w14:textId="77777777" w:rsidR="00E834D6" w:rsidRPr="00E834D6" w:rsidRDefault="00E834D6" w:rsidP="00E834D6">
            <w:r w:rsidRPr="00E834D6">
              <w:t xml:space="preserve">3.1 Pentru proiecte cu </w:t>
            </w:r>
            <w:proofErr w:type="spellStart"/>
            <w:r w:rsidRPr="00E834D6">
              <w:t>construcţii</w:t>
            </w:r>
            <w:proofErr w:type="spellEnd"/>
            <w:r w:rsidRPr="00E834D6">
              <w:t xml:space="preserve">-montaj (pot include dotări </w:t>
            </w:r>
            <w:proofErr w:type="spellStart"/>
            <w:r w:rsidRPr="00E834D6">
              <w:t>şi</w:t>
            </w:r>
            <w:proofErr w:type="spellEnd"/>
            <w:r w:rsidRPr="00E834D6">
              <w:t xml:space="preserve"> echipamente fără montaj) care necesită </w:t>
            </w:r>
            <w:proofErr w:type="spellStart"/>
            <w:r w:rsidRPr="00E834D6">
              <w:t>Autorizaţie</w:t>
            </w:r>
            <w:proofErr w:type="spellEnd"/>
            <w:r w:rsidRPr="00E834D6">
              <w:t xml:space="preserve"> de </w:t>
            </w:r>
            <w:proofErr w:type="spellStart"/>
            <w:r w:rsidRPr="00E834D6">
              <w:t>construcţie</w:t>
            </w:r>
            <w:proofErr w:type="spellEnd"/>
            <w:r w:rsidRPr="00E834D6">
              <w:t xml:space="preserve"> (a fost bifat punctul 9.4.1), se va prezenta înscrisul care să certifice:</w:t>
            </w:r>
          </w:p>
          <w:p w14:paraId="615D27B1" w14:textId="77777777" w:rsidR="00E834D6" w:rsidRPr="00E834D6" w:rsidRDefault="00E834D6" w:rsidP="00E834D6">
            <w:r w:rsidRPr="00E834D6">
              <w:t xml:space="preserve">a)Dreptul de proprietate privată </w:t>
            </w:r>
          </w:p>
          <w:p w14:paraId="4DC8922F" w14:textId="77777777" w:rsidR="00E834D6" w:rsidRPr="00E834D6" w:rsidRDefault="00E834D6" w:rsidP="00E834D6">
            <w:r w:rsidRPr="00E834D6">
              <w:t>Actele doveditoare ale dreptului de proprietate privată, reprezentate de înscrisurile constatatoare ale unui act juridic civil, jurisdicțional sau administrativ cu efect constitutiv translativ sau declarativ de proprietate, precum:</w:t>
            </w:r>
          </w:p>
          <w:p w14:paraId="229CE998" w14:textId="77777777" w:rsidR="00E834D6" w:rsidRPr="00E834D6" w:rsidRDefault="00E834D6" w:rsidP="00E834D6">
            <w:r w:rsidRPr="00E834D6">
              <w:t>Actele juridice translative de proprietate, precum contractele de vânzare-cumpărare, donație, schimb, etc;</w:t>
            </w:r>
          </w:p>
          <w:p w14:paraId="78BA41DC" w14:textId="77777777" w:rsidR="00E834D6" w:rsidRPr="00E834D6" w:rsidRDefault="00E834D6" w:rsidP="00E834D6">
            <w:r w:rsidRPr="00E834D6">
              <w:t>Actele juridice declarative de proprietate, precum împărțeala judiciară sau tranzacția;</w:t>
            </w:r>
          </w:p>
          <w:p w14:paraId="1C7D865E" w14:textId="77777777" w:rsidR="00E834D6" w:rsidRPr="00E834D6" w:rsidRDefault="00E834D6" w:rsidP="00E834D6">
            <w:r w:rsidRPr="00E834D6">
              <w:t xml:space="preserve">Actele jurisdicționale declarative, precum hotărârile judecătorești cu putere de </w:t>
            </w:r>
            <w:proofErr w:type="spellStart"/>
            <w:r w:rsidRPr="00E834D6">
              <w:t>res</w:t>
            </w:r>
            <w:proofErr w:type="spellEnd"/>
            <w:r w:rsidRPr="00E834D6">
              <w:t>-judecata, de partaj, de constatare a uzucapiunii imobiliare, etc.</w:t>
            </w:r>
          </w:p>
          <w:p w14:paraId="169877ED" w14:textId="77777777" w:rsidR="00E834D6" w:rsidRPr="00E834D6" w:rsidRDefault="00E834D6" w:rsidP="00E834D6">
            <w:r w:rsidRPr="00E834D6">
              <w:t>Actele jurisdicționale, precum ordonanțele de adjudecare;</w:t>
            </w:r>
          </w:p>
          <w:p w14:paraId="723D8647" w14:textId="77777777" w:rsidR="00E834D6" w:rsidRPr="00E834D6" w:rsidRDefault="00E834D6" w:rsidP="00E834D6">
            <w:r w:rsidRPr="00E834D6">
              <w:t xml:space="preserve">b) Dreptul de concesiune - Contract de concesiune care acoperă o perioadă de cel puțin 10 ani începând cu anul depunerii cererii de </w:t>
            </w:r>
            <w:proofErr w:type="spellStart"/>
            <w:r w:rsidRPr="00E834D6">
              <w:t>finanţare</w:t>
            </w:r>
            <w:proofErr w:type="spellEnd"/>
            <w:r w:rsidRPr="00E834D6">
              <w:t xml:space="preserve">, corespunzătoare asigurării sustenabilității investiției </w:t>
            </w:r>
            <w:proofErr w:type="spellStart"/>
            <w:r w:rsidRPr="00E834D6">
              <w:t>şi</w:t>
            </w:r>
            <w:proofErr w:type="spellEnd"/>
            <w:r w:rsidRPr="00E834D6">
              <w:t xml:space="preserve"> care oferă dreptul titularului </w:t>
            </w:r>
            <w:r w:rsidRPr="00E834D6">
              <w:lastRenderedPageBreak/>
              <w:t>de a executa lucrările de construcție prevăzute prin proiect, în copie.</w:t>
            </w:r>
          </w:p>
          <w:p w14:paraId="3D554110" w14:textId="77777777" w:rsidR="00E834D6" w:rsidRPr="00E834D6" w:rsidRDefault="00E834D6" w:rsidP="00E834D6">
            <w:r w:rsidRPr="00E834D6">
              <w:t xml:space="preserve">În cazul contractului de concesiune pentru </w:t>
            </w:r>
            <w:proofErr w:type="spellStart"/>
            <w:r w:rsidRPr="00E834D6">
              <w:t>cladiri</w:t>
            </w:r>
            <w:proofErr w:type="spellEnd"/>
            <w:r w:rsidRPr="00E834D6">
              <w:t>, acesta va fi însoțit de o adresă emisă de concedent care să specifice dacă pentru clădirea concesionată există solicitări privind retrocedarea.</w:t>
            </w:r>
          </w:p>
          <w:p w14:paraId="0AADD29D" w14:textId="77777777" w:rsidR="00E834D6" w:rsidRPr="00E834D6" w:rsidRDefault="00E834D6" w:rsidP="00E834D6">
            <w:r w:rsidRPr="00E834D6">
              <w:t>În cazul contractului de concesiune pentru terenuri, acesta va fi însoțit de o adresă emisă de concedent care să specifice:</w:t>
            </w:r>
          </w:p>
          <w:p w14:paraId="497595AB" w14:textId="77777777" w:rsidR="00E834D6" w:rsidRPr="00E834D6" w:rsidRDefault="00E834D6" w:rsidP="00E834D6">
            <w:r w:rsidRPr="00E834D6">
              <w:t xml:space="preserve">- </w:t>
            </w:r>
            <w:proofErr w:type="spellStart"/>
            <w:r w:rsidRPr="00E834D6">
              <w:t>suprafaţa</w:t>
            </w:r>
            <w:proofErr w:type="spellEnd"/>
            <w:r w:rsidRPr="00E834D6">
              <w:t xml:space="preserve"> concesionată la zi - dacă pentru </w:t>
            </w:r>
            <w:proofErr w:type="spellStart"/>
            <w:r w:rsidRPr="00E834D6">
              <w:t>suprafaţa</w:t>
            </w:r>
            <w:proofErr w:type="spellEnd"/>
            <w:r w:rsidRPr="00E834D6">
              <w:t xml:space="preserve"> concesionată există solicitări privind retrocedarea sau diminuarea </w:t>
            </w:r>
            <w:proofErr w:type="spellStart"/>
            <w:r w:rsidRPr="00E834D6">
              <w:t>şi</w:t>
            </w:r>
            <w:proofErr w:type="spellEnd"/>
            <w:r w:rsidRPr="00E834D6">
              <w:t xml:space="preserve"> dacă da, să se </w:t>
            </w:r>
            <w:proofErr w:type="spellStart"/>
            <w:r w:rsidRPr="00E834D6">
              <w:t>menţioneze</w:t>
            </w:r>
            <w:proofErr w:type="spellEnd"/>
            <w:r w:rsidRPr="00E834D6">
              <w:t xml:space="preserve"> care este </w:t>
            </w:r>
            <w:proofErr w:type="spellStart"/>
            <w:r w:rsidRPr="00E834D6">
              <w:t>suprafaţa</w:t>
            </w:r>
            <w:proofErr w:type="spellEnd"/>
            <w:r w:rsidRPr="00E834D6">
              <w:t xml:space="preserve"> supusă acestui proces;</w:t>
            </w:r>
          </w:p>
          <w:p w14:paraId="3EFBA9A5" w14:textId="77777777" w:rsidR="00E834D6" w:rsidRPr="00E834D6" w:rsidRDefault="00E834D6" w:rsidP="00E834D6">
            <w:r w:rsidRPr="00E834D6">
              <w:t xml:space="preserve">- </w:t>
            </w:r>
            <w:proofErr w:type="spellStart"/>
            <w:r w:rsidRPr="00E834D6">
              <w:t>situaţia</w:t>
            </w:r>
            <w:proofErr w:type="spellEnd"/>
            <w:r w:rsidRPr="00E834D6">
              <w:t xml:space="preserve"> privind respectarea clauzelor contractuale, dacă este în graficul de realizare a </w:t>
            </w:r>
            <w:proofErr w:type="spellStart"/>
            <w:r w:rsidRPr="00E834D6">
              <w:t>investiţiilor</w:t>
            </w:r>
            <w:proofErr w:type="spellEnd"/>
            <w:r w:rsidRPr="00E834D6">
              <w:t xml:space="preserve"> prevăzute în contract, dacă concesionarul </w:t>
            </w:r>
            <w:proofErr w:type="spellStart"/>
            <w:r w:rsidRPr="00E834D6">
              <w:t>şi</w:t>
            </w:r>
            <w:proofErr w:type="spellEnd"/>
            <w:r w:rsidRPr="00E834D6">
              <w:t xml:space="preserve">-a respectat graficul de plată a </w:t>
            </w:r>
            <w:proofErr w:type="spellStart"/>
            <w:r w:rsidRPr="00E834D6">
              <w:t>redevenţei</w:t>
            </w:r>
            <w:proofErr w:type="spellEnd"/>
            <w:r w:rsidRPr="00E834D6">
              <w:t xml:space="preserve"> </w:t>
            </w:r>
            <w:proofErr w:type="spellStart"/>
            <w:r w:rsidRPr="00E834D6">
              <w:t>şi</w:t>
            </w:r>
            <w:proofErr w:type="spellEnd"/>
            <w:r w:rsidRPr="00E834D6">
              <w:t xml:space="preserve"> alte clauze.</w:t>
            </w:r>
          </w:p>
          <w:p w14:paraId="57A807B1" w14:textId="77777777" w:rsidR="00E834D6" w:rsidRPr="00E834D6" w:rsidRDefault="00E834D6" w:rsidP="00E834D6">
            <w:r w:rsidRPr="00E834D6">
              <w:t xml:space="preserve">c) Dreptul de superficie contract de superficie care acoperă o perioadă de cel puțin 10 ani începând cu anul depunerii cererii de </w:t>
            </w:r>
            <w:proofErr w:type="spellStart"/>
            <w:r w:rsidRPr="00E834D6">
              <w:t>finanţare</w:t>
            </w:r>
            <w:proofErr w:type="spellEnd"/>
            <w:r w:rsidRPr="00E834D6">
              <w:t xml:space="preserve">, corespunzătoare asigurării sustenabilității investiției </w:t>
            </w:r>
            <w:proofErr w:type="spellStart"/>
            <w:r w:rsidRPr="00E834D6">
              <w:t>şi</w:t>
            </w:r>
            <w:proofErr w:type="spellEnd"/>
            <w:r w:rsidRPr="00E834D6">
              <w:t xml:space="preserve"> care oferă dreptul titularului de a executa lucrările de construcție prevăzute prin proiect, în copie. </w:t>
            </w:r>
          </w:p>
          <w:p w14:paraId="643BE897" w14:textId="77777777" w:rsidR="00E834D6" w:rsidRPr="00E834D6" w:rsidRDefault="00E834D6" w:rsidP="00E834D6">
            <w:r w:rsidRPr="00E834D6">
              <w:t xml:space="preserve">3.2 Pentru proiectele care propun doar dotare, </w:t>
            </w:r>
            <w:proofErr w:type="spellStart"/>
            <w:r w:rsidRPr="00E834D6">
              <w:t>achizitie</w:t>
            </w:r>
            <w:proofErr w:type="spellEnd"/>
            <w:r w:rsidRPr="00E834D6">
              <w:t xml:space="preserve"> de </w:t>
            </w:r>
            <w:proofErr w:type="spellStart"/>
            <w:r w:rsidRPr="00E834D6">
              <w:t>masini</w:t>
            </w:r>
            <w:proofErr w:type="spellEnd"/>
            <w:r w:rsidRPr="00E834D6">
              <w:t xml:space="preserve"> si/sau utilaje </w:t>
            </w:r>
            <w:proofErr w:type="spellStart"/>
            <w:r w:rsidRPr="00E834D6">
              <w:t>fara</w:t>
            </w:r>
            <w:proofErr w:type="spellEnd"/>
            <w:r w:rsidRPr="00E834D6">
              <w:t xml:space="preserve"> montaj sau al </w:t>
            </w:r>
            <w:proofErr w:type="spellStart"/>
            <w:r w:rsidRPr="00E834D6">
              <w:t>caror</w:t>
            </w:r>
            <w:proofErr w:type="spellEnd"/>
            <w:r w:rsidRPr="00E834D6">
              <w:t xml:space="preserve"> montaj nu necesita </w:t>
            </w:r>
            <w:proofErr w:type="spellStart"/>
            <w:r w:rsidRPr="00E834D6">
              <w:t>lucrari</w:t>
            </w:r>
            <w:proofErr w:type="spellEnd"/>
            <w:r w:rsidRPr="00E834D6">
              <w:t xml:space="preserve"> de </w:t>
            </w:r>
            <w:proofErr w:type="spellStart"/>
            <w:r w:rsidRPr="00E834D6">
              <w:t>constructii</w:t>
            </w:r>
            <w:proofErr w:type="spellEnd"/>
            <w:r w:rsidRPr="00E834D6">
              <w:t xml:space="preserve"> si/sau </w:t>
            </w:r>
            <w:proofErr w:type="spellStart"/>
            <w:r w:rsidRPr="00E834D6">
              <w:t>lucrari</w:t>
            </w:r>
            <w:proofErr w:type="spellEnd"/>
            <w:r w:rsidRPr="00E834D6">
              <w:t xml:space="preserve"> de </w:t>
            </w:r>
            <w:proofErr w:type="spellStart"/>
            <w:r w:rsidRPr="00E834D6">
              <w:t>interventii</w:t>
            </w:r>
            <w:proofErr w:type="spellEnd"/>
            <w:r w:rsidRPr="00E834D6">
              <w:t xml:space="preserve"> asupra </w:t>
            </w:r>
            <w:proofErr w:type="spellStart"/>
            <w:r w:rsidRPr="00E834D6">
              <w:t>instalatiilor</w:t>
            </w:r>
            <w:proofErr w:type="spellEnd"/>
            <w:r w:rsidRPr="00E834D6">
              <w:t xml:space="preserve"> existente (electricitate, apa, canalizare, gaze, </w:t>
            </w:r>
            <w:proofErr w:type="spellStart"/>
            <w:r w:rsidRPr="00E834D6">
              <w:t>ventilatie</w:t>
            </w:r>
            <w:proofErr w:type="spellEnd"/>
            <w:r w:rsidRPr="00E834D6">
              <w:t xml:space="preserve">, etc.), se vor prezenta înscrisuri valabile pentru o perioadă de cel </w:t>
            </w:r>
            <w:proofErr w:type="spellStart"/>
            <w:r w:rsidRPr="00E834D6">
              <w:t>putin</w:t>
            </w:r>
            <w:proofErr w:type="spellEnd"/>
            <w:r w:rsidRPr="00E834D6">
              <w:t xml:space="preserve"> 10 ani începând cu anul depunerii cererii de </w:t>
            </w:r>
            <w:proofErr w:type="spellStart"/>
            <w:r w:rsidRPr="00E834D6">
              <w:t>finanţare</w:t>
            </w:r>
            <w:proofErr w:type="spellEnd"/>
            <w:r w:rsidRPr="00E834D6">
              <w:t xml:space="preserve"> care să certifice, după caz:</w:t>
            </w:r>
          </w:p>
          <w:p w14:paraId="6956DA25" w14:textId="77777777" w:rsidR="00E834D6" w:rsidRPr="00E834D6" w:rsidRDefault="00E834D6" w:rsidP="00E834D6">
            <w:r w:rsidRPr="00E834D6">
              <w:t>a)</w:t>
            </w:r>
            <w:r w:rsidRPr="00E834D6">
              <w:tab/>
              <w:t>dreptul de proprietate privată,</w:t>
            </w:r>
          </w:p>
          <w:p w14:paraId="43FBAFDB" w14:textId="77777777" w:rsidR="00E834D6" w:rsidRPr="00E834D6" w:rsidRDefault="00E834D6" w:rsidP="00E834D6">
            <w:r w:rsidRPr="00E834D6">
              <w:t>b)</w:t>
            </w:r>
            <w:r w:rsidRPr="00E834D6">
              <w:tab/>
              <w:t>dreptul de concesiune,</w:t>
            </w:r>
          </w:p>
          <w:p w14:paraId="29964C69" w14:textId="77777777" w:rsidR="00E834D6" w:rsidRPr="00E834D6" w:rsidRDefault="00E834D6" w:rsidP="00E834D6">
            <w:r w:rsidRPr="00E834D6">
              <w:t>c)</w:t>
            </w:r>
            <w:r w:rsidRPr="00E834D6">
              <w:tab/>
              <w:t xml:space="preserve">dreptul de superficie, </w:t>
            </w:r>
          </w:p>
          <w:p w14:paraId="05FE288C" w14:textId="77777777" w:rsidR="00E834D6" w:rsidRPr="00E834D6" w:rsidRDefault="00E834D6" w:rsidP="00E834D6">
            <w:r w:rsidRPr="00E834D6">
              <w:lastRenderedPageBreak/>
              <w:t>d)</w:t>
            </w:r>
            <w:r w:rsidRPr="00E834D6">
              <w:tab/>
              <w:t>dreptul de uzufruct;</w:t>
            </w:r>
          </w:p>
          <w:p w14:paraId="02663285" w14:textId="77777777" w:rsidR="00E834D6" w:rsidRPr="00E834D6" w:rsidRDefault="00E834D6" w:rsidP="00E834D6">
            <w:r w:rsidRPr="00E834D6">
              <w:t>e)</w:t>
            </w:r>
            <w:r w:rsidRPr="00E834D6">
              <w:tab/>
              <w:t xml:space="preserve">dreptul de </w:t>
            </w:r>
            <w:proofErr w:type="spellStart"/>
            <w:r w:rsidRPr="00E834D6">
              <w:t>folosinţă</w:t>
            </w:r>
            <w:proofErr w:type="spellEnd"/>
            <w:r w:rsidRPr="00E834D6">
              <w:t xml:space="preserve"> cu titlu gratuit;</w:t>
            </w:r>
          </w:p>
          <w:p w14:paraId="25ACB983" w14:textId="77777777" w:rsidR="00E834D6" w:rsidRPr="00E834D6" w:rsidRDefault="00E834D6" w:rsidP="00E834D6">
            <w:r w:rsidRPr="00E834D6">
              <w:t>f)</w:t>
            </w:r>
            <w:r w:rsidRPr="00E834D6">
              <w:tab/>
              <w:t>împrumutul de folosință (comodat)</w:t>
            </w:r>
          </w:p>
          <w:p w14:paraId="6E559BF9" w14:textId="77777777" w:rsidR="00E834D6" w:rsidRPr="00E834D6" w:rsidRDefault="00E834D6" w:rsidP="00E834D6">
            <w:r w:rsidRPr="00E834D6">
              <w:t>g)</w:t>
            </w:r>
            <w:r w:rsidRPr="00E834D6">
              <w:tab/>
              <w:t>dreptul de închiriere/locațiune</w:t>
            </w:r>
          </w:p>
          <w:p w14:paraId="654D97F1" w14:textId="77777777" w:rsidR="00E834D6" w:rsidRPr="00E834D6" w:rsidRDefault="00E834D6" w:rsidP="00E834D6">
            <w:r w:rsidRPr="00E834D6">
              <w:t xml:space="preserve">În cazul în care înscrisurile  menționate la punctul 3.2 nu sunt înregistrate la OCPI </w:t>
            </w:r>
            <w:proofErr w:type="spellStart"/>
            <w:r w:rsidRPr="00E834D6">
              <w:t>şi</w:t>
            </w:r>
            <w:proofErr w:type="spellEnd"/>
            <w:r w:rsidRPr="00E834D6">
              <w:t xml:space="preserve"> nu se regăsesc în Extrasul de Carte Funciară pentru informare </w:t>
            </w:r>
            <w:proofErr w:type="spellStart"/>
            <w:r w:rsidRPr="00E834D6">
              <w:t>obţinut</w:t>
            </w:r>
            <w:proofErr w:type="spellEnd"/>
            <w:r w:rsidRPr="00E834D6">
              <w:t xml:space="preserve"> de către AFIR, din care să rezulte  înscrierea dreptului în cartea funciară, acestea vor fi depuse în formă autentică (pentru </w:t>
            </w:r>
            <w:proofErr w:type="spellStart"/>
            <w:r w:rsidRPr="00E834D6">
              <w:t>sentintele</w:t>
            </w:r>
            <w:proofErr w:type="spellEnd"/>
            <w:r w:rsidRPr="00E834D6">
              <w:t xml:space="preserve"> </w:t>
            </w:r>
            <w:proofErr w:type="spellStart"/>
            <w:r w:rsidRPr="00E834D6">
              <w:t>judecatoresti</w:t>
            </w:r>
            <w:proofErr w:type="spellEnd"/>
            <w:r w:rsidRPr="00E834D6">
              <w:t>, actele emise de o autoritate publică nu se solicită formă autentică)</w:t>
            </w:r>
          </w:p>
          <w:p w14:paraId="6CCAD562" w14:textId="77777777" w:rsidR="00E834D6" w:rsidRPr="00E834D6" w:rsidRDefault="00E834D6" w:rsidP="00E834D6"/>
          <w:p w14:paraId="3C6912D4" w14:textId="77777777" w:rsidR="00E834D6" w:rsidRPr="00E834D6" w:rsidRDefault="00E834D6" w:rsidP="00E834D6">
            <w:r w:rsidRPr="00E834D6">
              <w:t xml:space="preserve">Doc. 3.3 În </w:t>
            </w:r>
            <w:proofErr w:type="spellStart"/>
            <w:r w:rsidRPr="00E834D6">
              <w:t>situaţia</w:t>
            </w:r>
            <w:proofErr w:type="spellEnd"/>
            <w:r w:rsidRPr="00E834D6">
              <w:t xml:space="preserve"> în care imobilul pe care se execută </w:t>
            </w:r>
            <w:proofErr w:type="spellStart"/>
            <w:r w:rsidRPr="00E834D6">
              <w:t>investiţia</w:t>
            </w:r>
            <w:proofErr w:type="spellEnd"/>
            <w:r w:rsidRPr="00E834D6">
              <w:t xml:space="preserve"> nu este liber de sarcini (ipotecat pentru un credit) se va depune acordul creditorului privind </w:t>
            </w:r>
            <w:proofErr w:type="spellStart"/>
            <w:r w:rsidRPr="00E834D6">
              <w:t>execuţia</w:t>
            </w:r>
            <w:proofErr w:type="spellEnd"/>
            <w:r w:rsidRPr="00E834D6">
              <w:t xml:space="preserve"> </w:t>
            </w:r>
            <w:proofErr w:type="spellStart"/>
            <w:r w:rsidRPr="00E834D6">
              <w:t>investiţiei</w:t>
            </w:r>
            <w:proofErr w:type="spellEnd"/>
            <w:r w:rsidRPr="00E834D6">
              <w:t xml:space="preserve"> </w:t>
            </w:r>
            <w:proofErr w:type="spellStart"/>
            <w:r w:rsidRPr="00E834D6">
              <w:t>şi</w:t>
            </w:r>
            <w:proofErr w:type="spellEnd"/>
            <w:r w:rsidRPr="00E834D6">
              <w:t xml:space="preserve"> graficul de rambursare a creditului.</w:t>
            </w:r>
          </w:p>
          <w:p w14:paraId="26041D2B" w14:textId="77777777" w:rsidR="00E834D6" w:rsidRPr="00E834D6" w:rsidRDefault="00E834D6" w:rsidP="00E834D6"/>
          <w:p w14:paraId="06DFBF69" w14:textId="77777777" w:rsidR="00E834D6" w:rsidRPr="00E834D6" w:rsidRDefault="00E834D6" w:rsidP="00E834D6">
            <w:r w:rsidRPr="00E834D6">
              <w:t xml:space="preserve">Doc 3.4 În cazul </w:t>
            </w:r>
            <w:proofErr w:type="spellStart"/>
            <w:r w:rsidRPr="00E834D6">
              <w:t>solicitanţilor</w:t>
            </w:r>
            <w:proofErr w:type="spellEnd"/>
            <w:r w:rsidRPr="00E834D6">
              <w:t xml:space="preserve"> Persoane Fizice Autorizate, </w:t>
            </w:r>
            <w:proofErr w:type="spellStart"/>
            <w:r w:rsidRPr="00E834D6">
              <w:t>Intreprinderi</w:t>
            </w:r>
            <w:proofErr w:type="spellEnd"/>
            <w:r w:rsidRPr="00E834D6">
              <w:t xml:space="preserve"> Individuale sau </w:t>
            </w:r>
            <w:proofErr w:type="spellStart"/>
            <w:r w:rsidRPr="00E834D6">
              <w:t>Intreprinderi</w:t>
            </w:r>
            <w:proofErr w:type="spellEnd"/>
            <w:r w:rsidRPr="00E834D6">
              <w:t xml:space="preserve"> Familiale, care </w:t>
            </w:r>
            <w:proofErr w:type="spellStart"/>
            <w:r w:rsidRPr="00E834D6">
              <w:t>deţin</w:t>
            </w:r>
            <w:proofErr w:type="spellEnd"/>
            <w:r w:rsidRPr="00E834D6">
              <w:t xml:space="preserve"> în proprietate terenul aferent</w:t>
            </w:r>
          </w:p>
          <w:p w14:paraId="50BEC8E1" w14:textId="77777777" w:rsidR="00E834D6" w:rsidRPr="00E834D6" w:rsidRDefault="00E834D6" w:rsidP="00E834D6">
            <w:proofErr w:type="spellStart"/>
            <w:r w:rsidRPr="00E834D6">
              <w:t>investiţiei</w:t>
            </w:r>
            <w:proofErr w:type="spellEnd"/>
            <w:r w:rsidRPr="00E834D6">
              <w:t xml:space="preserve">, în calitate de persoane fizice împreună cu </w:t>
            </w:r>
            <w:proofErr w:type="spellStart"/>
            <w:r w:rsidRPr="00E834D6">
              <w:t>soţul</w:t>
            </w:r>
            <w:proofErr w:type="spellEnd"/>
            <w:r w:rsidRPr="00E834D6">
              <w:t>/</w:t>
            </w:r>
            <w:proofErr w:type="spellStart"/>
            <w:r w:rsidRPr="00E834D6">
              <w:t>soţia</w:t>
            </w:r>
            <w:proofErr w:type="spellEnd"/>
            <w:r w:rsidRPr="00E834D6">
              <w:t xml:space="preserve">, se vor depune atât documentul prin care a fost dobândit terenul de persoana fizică, cât </w:t>
            </w:r>
            <w:proofErr w:type="spellStart"/>
            <w:r w:rsidRPr="00E834D6">
              <w:t>şi</w:t>
            </w:r>
            <w:proofErr w:type="spellEnd"/>
            <w:r w:rsidRPr="00E834D6">
              <w:t xml:space="preserve"> </w:t>
            </w:r>
            <w:proofErr w:type="spellStart"/>
            <w:r w:rsidRPr="00E834D6">
              <w:t>declaraţia</w:t>
            </w:r>
            <w:proofErr w:type="spellEnd"/>
            <w:r w:rsidRPr="00E834D6">
              <w:t xml:space="preserve"> </w:t>
            </w:r>
            <w:proofErr w:type="spellStart"/>
            <w:r w:rsidRPr="00E834D6">
              <w:t>soţului</w:t>
            </w:r>
            <w:proofErr w:type="spellEnd"/>
            <w:r w:rsidRPr="00E834D6">
              <w:t>/</w:t>
            </w:r>
            <w:proofErr w:type="spellStart"/>
            <w:r w:rsidRPr="00E834D6">
              <w:t>soţiei</w:t>
            </w:r>
            <w:proofErr w:type="spellEnd"/>
            <w:r w:rsidRPr="00E834D6">
              <w:t xml:space="preserve"> prin care </w:t>
            </w:r>
            <w:proofErr w:type="spellStart"/>
            <w:r w:rsidRPr="00E834D6">
              <w:t>îşi</w:t>
            </w:r>
            <w:proofErr w:type="spellEnd"/>
            <w:r w:rsidRPr="00E834D6">
              <w:t xml:space="preserve"> dă acordul referitor la realizarea </w:t>
            </w:r>
            <w:proofErr w:type="spellStart"/>
            <w:r w:rsidRPr="00E834D6">
              <w:t>şi</w:t>
            </w:r>
            <w:proofErr w:type="spellEnd"/>
            <w:r w:rsidRPr="00E834D6">
              <w:t xml:space="preserve"> implementarea proiectului de către PFA, II sau IF, pe toată perioada de valabilitate a contractului cu AFIR. Ambele documente vor fi încheiate la notariat în formă autentică.</w:t>
            </w:r>
          </w:p>
          <w:p w14:paraId="422D403F" w14:textId="77777777" w:rsidR="00E834D6" w:rsidRPr="00E834D6" w:rsidRDefault="00E834D6" w:rsidP="00E834D6"/>
          <w:p w14:paraId="5D0688ED" w14:textId="77777777" w:rsidR="00E834D6" w:rsidRPr="00E834D6" w:rsidRDefault="00E834D6" w:rsidP="00E834D6"/>
          <w:p w14:paraId="5EBFD658" w14:textId="77777777" w:rsidR="00E834D6" w:rsidRPr="00E834D6" w:rsidRDefault="00E834D6" w:rsidP="00E834D6">
            <w:r w:rsidRPr="00E834D6">
              <w:t xml:space="preserve">B. Pentru beneficiari publici, ONG-uri, </w:t>
            </w:r>
            <w:proofErr w:type="spellStart"/>
            <w:r w:rsidRPr="00E834D6">
              <w:t>unităţi</w:t>
            </w:r>
            <w:proofErr w:type="spellEnd"/>
            <w:r w:rsidRPr="00E834D6">
              <w:t xml:space="preserve"> de cult, etc</w:t>
            </w:r>
          </w:p>
          <w:p w14:paraId="47F399DA" w14:textId="5B5EF085" w:rsidR="00E834D6" w:rsidRPr="00E834D6" w:rsidRDefault="00E834D6" w:rsidP="00E834D6">
            <w:pPr>
              <w:autoSpaceDE w:val="0"/>
              <w:autoSpaceDN w:val="0"/>
              <w:adjustRightInd w:val="0"/>
              <w:spacing w:after="0" w:line="240" w:lineRule="auto"/>
              <w:rPr>
                <w:rFonts w:asciiTheme="minorHAnsi" w:eastAsiaTheme="minorHAnsi" w:hAnsiTheme="minorHAnsi" w:cstheme="minorHAnsi"/>
                <w:sz w:val="24"/>
                <w:szCs w:val="24"/>
                <w:lang w:val="en-US"/>
                <w14:ligatures w14:val="standardContextual"/>
              </w:rPr>
            </w:pPr>
            <w:r w:rsidRPr="00E834D6">
              <w:lastRenderedPageBreak/>
              <w:t xml:space="preserve">Doc. 3.5 </w:t>
            </w:r>
            <w:proofErr w:type="spellStart"/>
            <w:r w:rsidRPr="00E834D6">
              <w:rPr>
                <w:rFonts w:asciiTheme="minorHAnsi" w:eastAsiaTheme="minorHAnsi" w:hAnsiTheme="minorHAnsi" w:cstheme="minorHAnsi"/>
                <w:sz w:val="24"/>
                <w:szCs w:val="24"/>
                <w:lang w:val="en-US"/>
                <w14:ligatures w14:val="standardContextual"/>
              </w:rPr>
              <w:t>Documente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doveditoare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privind</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dreptul</w:t>
            </w:r>
            <w:proofErr w:type="spellEnd"/>
            <w:r w:rsidRPr="00E834D6">
              <w:rPr>
                <w:rFonts w:asciiTheme="minorHAnsi" w:eastAsiaTheme="minorHAnsi" w:hAnsiTheme="minorHAnsi" w:cstheme="minorHAnsi"/>
                <w:sz w:val="24"/>
                <w:szCs w:val="24"/>
                <w:lang w:val="en-US"/>
                <w14:ligatures w14:val="standardContextual"/>
              </w:rPr>
              <w:t xml:space="preserve"> de </w:t>
            </w:r>
            <w:proofErr w:type="spellStart"/>
            <w:r w:rsidRPr="00E834D6">
              <w:rPr>
                <w:rFonts w:asciiTheme="minorHAnsi" w:eastAsiaTheme="minorHAnsi" w:hAnsiTheme="minorHAnsi" w:cstheme="minorHAnsi"/>
                <w:sz w:val="24"/>
                <w:szCs w:val="24"/>
                <w:lang w:val="en-US"/>
                <w14:ligatures w14:val="standardContextual"/>
              </w:rPr>
              <w:t>proprietate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administrare</w:t>
            </w:r>
            <w:proofErr w:type="spellEnd"/>
            <w:r w:rsidRPr="00E834D6">
              <w:rPr>
                <w:rFonts w:asciiTheme="minorHAnsi" w:eastAsiaTheme="minorHAnsi" w:hAnsiTheme="minorHAnsi" w:cstheme="minorHAnsi"/>
                <w:sz w:val="24"/>
                <w:szCs w:val="24"/>
                <w:lang w:val="en-US"/>
                <w14:ligatures w14:val="standardContextual"/>
              </w:rPr>
              <w:t xml:space="preserve"> pe</w:t>
            </w:r>
            <w:r>
              <w:rPr>
                <w:rFonts w:asciiTheme="minorHAnsi" w:eastAsiaTheme="minorHAnsi" w:hAnsiTheme="minorHAnsi" w:cstheme="minorHAnsi"/>
                <w:sz w:val="24"/>
                <w:szCs w:val="24"/>
                <w:lang w:val="en-US"/>
                <w14:ligatures w14:val="standardContextual"/>
              </w:rPr>
              <w:t xml:space="preserve"> </w:t>
            </w:r>
            <w:r w:rsidRPr="00E834D6">
              <w:rPr>
                <w:rFonts w:asciiTheme="minorHAnsi" w:eastAsiaTheme="minorHAnsi" w:hAnsiTheme="minorHAnsi" w:cstheme="minorHAnsi"/>
                <w:sz w:val="24"/>
                <w:szCs w:val="24"/>
                <w:lang w:val="en-US"/>
                <w14:ligatures w14:val="standardContextual"/>
              </w:rPr>
              <w:t xml:space="preserve">o </w:t>
            </w:r>
            <w:proofErr w:type="spellStart"/>
            <w:r w:rsidRPr="00E834D6">
              <w:rPr>
                <w:rFonts w:asciiTheme="minorHAnsi" w:eastAsiaTheme="minorHAnsi" w:hAnsiTheme="minorHAnsi" w:cstheme="minorHAnsi"/>
                <w:sz w:val="24"/>
                <w:szCs w:val="24"/>
                <w:lang w:val="en-US"/>
                <w14:ligatures w14:val="standardContextual"/>
              </w:rPr>
              <w:t>perioadă</w:t>
            </w:r>
            <w:proofErr w:type="spellEnd"/>
            <w:r w:rsidRPr="00E834D6">
              <w:rPr>
                <w:rFonts w:asciiTheme="minorHAnsi" w:eastAsiaTheme="minorHAnsi" w:hAnsiTheme="minorHAnsi" w:cstheme="minorHAnsi"/>
                <w:sz w:val="24"/>
                <w:szCs w:val="24"/>
                <w:lang w:val="en-US"/>
                <w14:ligatures w14:val="standardContextual"/>
              </w:rPr>
              <w:t xml:space="preserve"> de 10 ani, </w:t>
            </w:r>
            <w:proofErr w:type="spellStart"/>
            <w:r w:rsidRPr="00E834D6">
              <w:rPr>
                <w:rFonts w:asciiTheme="minorHAnsi" w:eastAsiaTheme="minorHAnsi" w:hAnsiTheme="minorHAnsi" w:cstheme="minorHAnsi"/>
                <w:sz w:val="24"/>
                <w:szCs w:val="24"/>
                <w:lang w:val="en-US"/>
                <w14:ligatures w14:val="standardContextual"/>
              </w:rPr>
              <w:t>asupra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bunurilor</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imobile</w:t>
            </w:r>
            <w:proofErr w:type="spellEnd"/>
            <w:r w:rsidRPr="00E834D6">
              <w:rPr>
                <w:rFonts w:asciiTheme="minorHAnsi" w:eastAsiaTheme="minorHAnsi" w:hAnsiTheme="minorHAnsi" w:cstheme="minorHAnsi"/>
                <w:sz w:val="24"/>
                <w:szCs w:val="24"/>
                <w:lang w:val="en-US"/>
                <w14:ligatures w14:val="standardContextual"/>
              </w:rPr>
              <w:t xml:space="preserve"> la care se </w:t>
            </w:r>
            <w:proofErr w:type="spellStart"/>
            <w:r w:rsidRPr="00E834D6">
              <w:rPr>
                <w:rFonts w:asciiTheme="minorHAnsi" w:eastAsiaTheme="minorHAnsi" w:hAnsiTheme="minorHAnsi" w:cstheme="minorHAnsi"/>
                <w:sz w:val="24"/>
                <w:szCs w:val="24"/>
                <w:lang w:val="en-US"/>
                <w14:ligatures w14:val="standardContextual"/>
              </w:rPr>
              <w:t>vor</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efectua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lucrări</w:t>
            </w:r>
            <w:proofErr w:type="spellEnd"/>
            <w:r w:rsidRPr="00E834D6">
              <w:rPr>
                <w:rFonts w:asciiTheme="minorHAnsi" w:eastAsiaTheme="minorHAnsi" w:hAnsiTheme="minorHAnsi" w:cstheme="minorHAnsi"/>
                <w:sz w:val="24"/>
                <w:szCs w:val="24"/>
                <w:lang w:val="en-US"/>
                <w14:ligatures w14:val="standardContextual"/>
              </w:rPr>
              <w:t>/</w:t>
            </w:r>
            <w:r>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dotări</w:t>
            </w:r>
            <w:proofErr w:type="spellEnd"/>
            <w:r w:rsidRPr="00E834D6">
              <w:rPr>
                <w:rFonts w:asciiTheme="minorHAnsi" w:eastAsiaTheme="minorHAnsi" w:hAnsiTheme="minorHAnsi" w:cstheme="minorHAnsi"/>
                <w:sz w:val="24"/>
                <w:szCs w:val="24"/>
                <w:lang w:val="en-US"/>
                <w14:ligatures w14:val="standardContextual"/>
              </w:rPr>
              <w:t>/</w:t>
            </w:r>
            <w:proofErr w:type="spellStart"/>
            <w:r w:rsidRPr="00E834D6">
              <w:rPr>
                <w:rFonts w:asciiTheme="minorHAnsi" w:eastAsiaTheme="minorHAnsi" w:hAnsiTheme="minorHAnsi" w:cstheme="minorHAnsi"/>
                <w:sz w:val="24"/>
                <w:szCs w:val="24"/>
                <w:lang w:val="en-US"/>
                <w14:ligatures w14:val="standardContextual"/>
              </w:rPr>
              <w:t>etc</w:t>
            </w:r>
            <w:proofErr w:type="spellEnd"/>
            <w:r w:rsidRPr="00E834D6">
              <w:rPr>
                <w:rFonts w:asciiTheme="minorHAnsi" w:eastAsiaTheme="minorHAnsi" w:hAnsiTheme="minorHAnsi" w:cstheme="minorHAnsi"/>
                <w:sz w:val="24"/>
                <w:szCs w:val="24"/>
                <w:lang w:val="en-US"/>
                <w14:ligatures w14:val="standardContextual"/>
              </w:rPr>
              <w:t xml:space="preserve"> conform </w:t>
            </w:r>
            <w:proofErr w:type="spellStart"/>
            <w:r w:rsidRPr="00E834D6">
              <w:rPr>
                <w:rFonts w:asciiTheme="minorHAnsi" w:eastAsiaTheme="minorHAnsi" w:hAnsiTheme="minorHAnsi" w:cstheme="minorHAnsi"/>
                <w:sz w:val="24"/>
                <w:szCs w:val="24"/>
                <w:lang w:val="en-US"/>
                <w14:ligatures w14:val="standardContextual"/>
              </w:rPr>
              <w:t>cererii</w:t>
            </w:r>
            <w:proofErr w:type="spellEnd"/>
            <w:r w:rsidRPr="00E834D6">
              <w:rPr>
                <w:rFonts w:asciiTheme="minorHAnsi" w:eastAsiaTheme="minorHAnsi" w:hAnsiTheme="minorHAnsi" w:cstheme="minorHAnsi"/>
                <w:sz w:val="24"/>
                <w:szCs w:val="24"/>
                <w:lang w:val="en-US"/>
                <w14:ligatures w14:val="standardContextual"/>
              </w:rPr>
              <w:t xml:space="preserve"> de </w:t>
            </w:r>
            <w:proofErr w:type="spellStart"/>
            <w:r w:rsidRPr="00E834D6">
              <w:rPr>
                <w:rFonts w:asciiTheme="minorHAnsi" w:eastAsiaTheme="minorHAnsi" w:hAnsiTheme="minorHAnsi" w:cstheme="minorHAnsi"/>
                <w:sz w:val="24"/>
                <w:szCs w:val="24"/>
                <w:lang w:val="en-US"/>
                <w14:ligatures w14:val="standardContextual"/>
              </w:rPr>
              <w:t>finanţare</w:t>
            </w:r>
            <w:proofErr w:type="spellEnd"/>
          </w:p>
          <w:p w14:paraId="3BD242D1" w14:textId="3E953E80" w:rsidR="00E834D6" w:rsidRPr="00E834D6" w:rsidRDefault="00E834D6" w:rsidP="00E834D6">
            <w:pPr>
              <w:autoSpaceDE w:val="0"/>
              <w:autoSpaceDN w:val="0"/>
              <w:adjustRightInd w:val="0"/>
              <w:spacing w:after="0" w:line="240" w:lineRule="auto"/>
              <w:rPr>
                <w:rFonts w:asciiTheme="minorHAnsi" w:eastAsiaTheme="minorHAnsi" w:hAnsiTheme="minorHAnsi" w:cstheme="minorHAnsi"/>
                <w:sz w:val="24"/>
                <w:szCs w:val="24"/>
                <w:lang w:val="en-US"/>
                <w14:ligatures w14:val="standardContextual"/>
              </w:rPr>
            </w:pPr>
            <w:r w:rsidRPr="00E834D6">
              <w:rPr>
                <w:rFonts w:asciiTheme="minorHAnsi" w:eastAsiaTheme="minorHAnsi" w:hAnsiTheme="minorHAnsi" w:cstheme="minorHAnsi"/>
                <w:sz w:val="24"/>
                <w:szCs w:val="24"/>
                <w:lang w:val="en-US"/>
                <w14:ligatures w14:val="standardContextual"/>
              </w:rPr>
              <w:t>(</w:t>
            </w:r>
            <w:proofErr w:type="spellStart"/>
            <w:r w:rsidRPr="00E834D6">
              <w:rPr>
                <w:rFonts w:asciiTheme="minorHAnsi" w:eastAsiaTheme="minorHAnsi" w:hAnsiTheme="minorHAnsi" w:cstheme="minorHAnsi"/>
                <w:sz w:val="24"/>
                <w:szCs w:val="24"/>
                <w:lang w:val="en-US"/>
                <w14:ligatures w14:val="standardContextual"/>
              </w:rPr>
              <w:t>Atenție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Pentru</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imobilele</w:t>
            </w:r>
            <w:proofErr w:type="spellEnd"/>
            <w:r w:rsidRPr="00E834D6">
              <w:rPr>
                <w:rFonts w:asciiTheme="minorHAnsi" w:eastAsiaTheme="minorHAnsi" w:hAnsiTheme="minorHAnsi" w:cstheme="minorHAnsi"/>
                <w:sz w:val="24"/>
                <w:szCs w:val="24"/>
                <w:lang w:val="en-US"/>
                <w14:ligatures w14:val="standardContextual"/>
              </w:rPr>
              <w:t xml:space="preserve"> cu </w:t>
            </w:r>
            <w:proofErr w:type="spellStart"/>
            <w:r w:rsidRPr="00E834D6">
              <w:rPr>
                <w:rFonts w:asciiTheme="minorHAnsi" w:eastAsiaTheme="minorHAnsi" w:hAnsiTheme="minorHAnsi" w:cstheme="minorHAnsi"/>
                <w:sz w:val="24"/>
                <w:szCs w:val="24"/>
                <w:lang w:val="en-US"/>
                <w14:ligatures w14:val="standardContextual"/>
              </w:rPr>
              <w:t>lucrările</w:t>
            </w:r>
            <w:proofErr w:type="spellEnd"/>
            <w:r w:rsidRPr="00E834D6">
              <w:rPr>
                <w:rFonts w:asciiTheme="minorHAnsi" w:eastAsiaTheme="minorHAnsi" w:hAnsiTheme="minorHAnsi" w:cstheme="minorHAnsi"/>
                <w:sz w:val="24"/>
                <w:szCs w:val="24"/>
                <w:lang w:val="en-US"/>
                <w14:ligatures w14:val="standardContextual"/>
              </w:rPr>
              <w:t xml:space="preserve"> de </w:t>
            </w:r>
            <w:proofErr w:type="spellStart"/>
            <w:r w:rsidRPr="00E834D6">
              <w:rPr>
                <w:rFonts w:asciiTheme="minorHAnsi" w:eastAsiaTheme="minorHAnsi" w:hAnsiTheme="minorHAnsi" w:cstheme="minorHAnsi"/>
                <w:sz w:val="24"/>
                <w:szCs w:val="24"/>
                <w:lang w:val="en-US"/>
                <w14:ligatures w14:val="standardContextual"/>
              </w:rPr>
              <w:t>cadastru</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finalizate</w:t>
            </w:r>
            <w:proofErr w:type="spellEnd"/>
            <w:r w:rsidRPr="00E834D6">
              <w:rPr>
                <w:rFonts w:asciiTheme="minorHAnsi" w:eastAsiaTheme="minorHAnsi" w:hAnsiTheme="minorHAnsi" w:cstheme="minorHAnsi"/>
                <w:sz w:val="24"/>
                <w:szCs w:val="24"/>
                <w:lang w:val="en-US"/>
                <w14:ligatures w14:val="standardContextual"/>
              </w:rPr>
              <w:t xml:space="preserve"> se </w:t>
            </w:r>
            <w:proofErr w:type="spellStart"/>
            <w:r w:rsidRPr="00E834D6">
              <w:rPr>
                <w:rFonts w:asciiTheme="minorHAnsi" w:eastAsiaTheme="minorHAnsi" w:hAnsiTheme="minorHAnsi" w:cstheme="minorHAnsi"/>
                <w:sz w:val="24"/>
                <w:szCs w:val="24"/>
                <w:lang w:val="en-US"/>
                <w14:ligatures w14:val="standardContextual"/>
              </w:rPr>
              <w:t>va</w:t>
            </w:r>
            <w:proofErr w:type="spellEnd"/>
            <w:r w:rsidRPr="00E834D6">
              <w:rPr>
                <w:rFonts w:asciiTheme="minorHAnsi" w:eastAsiaTheme="minorHAnsi" w:hAnsiTheme="minorHAnsi" w:cstheme="minorHAnsi"/>
                <w:sz w:val="24"/>
                <w:szCs w:val="24"/>
                <w:lang w:val="en-US"/>
                <w14:ligatures w14:val="standardContextual"/>
              </w:rPr>
              <w:t xml:space="preserve"> </w:t>
            </w:r>
            <w:r>
              <w:rPr>
                <w:rFonts w:asciiTheme="minorHAnsi" w:eastAsiaTheme="minorHAnsi" w:hAnsiTheme="minorHAnsi" w:cstheme="minorHAnsi"/>
                <w:sz w:val="24"/>
                <w:szCs w:val="24"/>
                <w:lang w:val="en-US"/>
                <w14:ligatures w14:val="standardContextual"/>
              </w:rPr>
              <w:t xml:space="preserve">complete </w:t>
            </w:r>
            <w:proofErr w:type="spellStart"/>
            <w:r w:rsidRPr="00E834D6">
              <w:rPr>
                <w:rFonts w:asciiTheme="minorHAnsi" w:eastAsiaTheme="minorHAnsi" w:hAnsiTheme="minorHAnsi" w:cstheme="minorHAnsi"/>
                <w:sz w:val="24"/>
                <w:szCs w:val="24"/>
                <w:lang w:val="en-US"/>
                <w14:ligatures w14:val="standardContextual"/>
              </w:rPr>
              <w:t>secțiunea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aferentă</w:t>
            </w:r>
            <w:proofErr w:type="spellEnd"/>
            <w:r w:rsidRPr="00E834D6">
              <w:rPr>
                <w:rFonts w:asciiTheme="minorHAnsi" w:eastAsiaTheme="minorHAnsi" w:hAnsiTheme="minorHAnsi" w:cstheme="minorHAnsi"/>
                <w:sz w:val="24"/>
                <w:szCs w:val="24"/>
                <w:lang w:val="en-US"/>
                <w14:ligatures w14:val="standardContextual"/>
              </w:rPr>
              <w:t xml:space="preserve"> din </w:t>
            </w:r>
            <w:proofErr w:type="spellStart"/>
            <w:r w:rsidRPr="00E834D6">
              <w:rPr>
                <w:rFonts w:asciiTheme="minorHAnsi" w:eastAsiaTheme="minorHAnsi" w:hAnsiTheme="minorHAnsi" w:cstheme="minorHAnsi"/>
                <w:sz w:val="24"/>
                <w:szCs w:val="24"/>
                <w:lang w:val="en-US"/>
                <w14:ligatures w14:val="standardContextual"/>
              </w:rPr>
              <w:t>Cererea</w:t>
            </w:r>
            <w:proofErr w:type="spellEnd"/>
            <w:r w:rsidRPr="00E834D6">
              <w:rPr>
                <w:rFonts w:asciiTheme="minorHAnsi" w:eastAsiaTheme="minorHAnsi" w:hAnsiTheme="minorHAnsi" w:cstheme="minorHAnsi"/>
                <w:sz w:val="24"/>
                <w:szCs w:val="24"/>
                <w:lang w:val="en-US"/>
                <w14:ligatures w14:val="standardContextual"/>
              </w:rPr>
              <w:t xml:space="preserve"> de </w:t>
            </w:r>
            <w:proofErr w:type="spellStart"/>
            <w:r w:rsidRPr="00E834D6">
              <w:rPr>
                <w:rFonts w:asciiTheme="minorHAnsi" w:eastAsiaTheme="minorHAnsi" w:hAnsiTheme="minorHAnsi" w:cstheme="minorHAnsi"/>
                <w:sz w:val="24"/>
                <w:szCs w:val="24"/>
                <w:lang w:val="en-US"/>
                <w14:ligatures w14:val="standardContextual"/>
              </w:rPr>
              <w:t>finanțare</w:t>
            </w:r>
            <w:proofErr w:type="spellEnd"/>
            <w:r w:rsidRPr="00E834D6">
              <w:rPr>
                <w:rFonts w:asciiTheme="minorHAnsi" w:eastAsiaTheme="minorHAnsi" w:hAnsiTheme="minorHAnsi" w:cstheme="minorHAnsi"/>
                <w:sz w:val="24"/>
                <w:szCs w:val="24"/>
                <w:lang w:val="en-US"/>
                <w14:ligatures w14:val="standardContextual"/>
              </w:rPr>
              <w:t xml:space="preserve">, cu </w:t>
            </w:r>
            <w:proofErr w:type="spellStart"/>
            <w:r w:rsidRPr="00E834D6">
              <w:rPr>
                <w:rFonts w:asciiTheme="minorHAnsi" w:eastAsiaTheme="minorHAnsi" w:hAnsiTheme="minorHAnsi" w:cstheme="minorHAnsi"/>
                <w:sz w:val="24"/>
                <w:szCs w:val="24"/>
                <w:lang w:val="en-US"/>
                <w14:ligatures w14:val="standardContextual"/>
              </w:rPr>
              <w:t>informațiile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cadastrale</w:t>
            </w:r>
            <w:proofErr w:type="spellEnd"/>
            <w:r w:rsidRPr="00E834D6">
              <w:rPr>
                <w:rFonts w:asciiTheme="minorHAnsi" w:eastAsiaTheme="minorHAnsi" w:hAnsiTheme="minorHAnsi" w:cstheme="minorHAnsi"/>
                <w:sz w:val="24"/>
                <w:szCs w:val="24"/>
                <w:lang w:val="en-US"/>
                <w14:ligatures w14:val="standardContextual"/>
              </w:rPr>
              <w:t>, AFIR</w:t>
            </w:r>
          </w:p>
          <w:p w14:paraId="39A835B2" w14:textId="2AEEFFC0" w:rsidR="00E834D6" w:rsidRPr="00E834D6" w:rsidRDefault="00E834D6" w:rsidP="00E834D6">
            <w:pPr>
              <w:autoSpaceDE w:val="0"/>
              <w:autoSpaceDN w:val="0"/>
              <w:adjustRightInd w:val="0"/>
              <w:spacing w:after="0" w:line="240" w:lineRule="auto"/>
              <w:rPr>
                <w:rFonts w:asciiTheme="minorHAnsi" w:hAnsiTheme="minorHAnsi" w:cstheme="minorHAnsi"/>
                <w:sz w:val="24"/>
                <w:szCs w:val="24"/>
              </w:rPr>
            </w:pPr>
            <w:proofErr w:type="spellStart"/>
            <w:r w:rsidRPr="00E834D6">
              <w:rPr>
                <w:rFonts w:asciiTheme="minorHAnsi" w:eastAsiaTheme="minorHAnsi" w:hAnsiTheme="minorHAnsi" w:cstheme="minorHAnsi"/>
                <w:sz w:val="24"/>
                <w:szCs w:val="24"/>
                <w:lang w:val="en-US"/>
                <w14:ligatures w14:val="standardContextual"/>
              </w:rPr>
              <w:t>rezervându-și</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dreptul</w:t>
            </w:r>
            <w:proofErr w:type="spellEnd"/>
            <w:r w:rsidRPr="00E834D6">
              <w:rPr>
                <w:rFonts w:asciiTheme="minorHAnsi" w:eastAsiaTheme="minorHAnsi" w:hAnsiTheme="minorHAnsi" w:cstheme="minorHAnsi"/>
                <w:sz w:val="24"/>
                <w:szCs w:val="24"/>
                <w:lang w:val="en-US"/>
                <w14:ligatures w14:val="standardContextual"/>
              </w:rPr>
              <w:t xml:space="preserve"> de a consulta </w:t>
            </w:r>
            <w:proofErr w:type="spellStart"/>
            <w:r w:rsidRPr="00E834D6">
              <w:rPr>
                <w:rFonts w:asciiTheme="minorHAnsi" w:eastAsiaTheme="minorHAnsi" w:hAnsiTheme="minorHAnsi" w:cstheme="minorHAnsi"/>
                <w:sz w:val="24"/>
                <w:szCs w:val="24"/>
                <w:lang w:val="en-US"/>
                <w14:ligatures w14:val="standardContextual"/>
              </w:rPr>
              <w:t>baza</w:t>
            </w:r>
            <w:proofErr w:type="spellEnd"/>
            <w:r w:rsidRPr="00E834D6">
              <w:rPr>
                <w:rFonts w:asciiTheme="minorHAnsi" w:eastAsiaTheme="minorHAnsi" w:hAnsiTheme="minorHAnsi" w:cstheme="minorHAnsi"/>
                <w:sz w:val="24"/>
                <w:szCs w:val="24"/>
                <w:lang w:val="en-US"/>
                <w14:ligatures w14:val="standardContextual"/>
              </w:rPr>
              <w:t xml:space="preserve"> de date ANCPI, </w:t>
            </w:r>
            <w:proofErr w:type="spellStart"/>
            <w:r w:rsidRPr="00E834D6">
              <w:rPr>
                <w:rFonts w:asciiTheme="minorHAnsi" w:eastAsiaTheme="minorHAnsi" w:hAnsiTheme="minorHAnsi" w:cstheme="minorHAnsi"/>
                <w:sz w:val="24"/>
                <w:szCs w:val="24"/>
                <w:lang w:val="en-US"/>
                <w14:ligatures w14:val="standardContextual"/>
              </w:rPr>
              <w:t>în</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vederea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obținerii</w:t>
            </w:r>
            <w:proofErr w:type="spellEnd"/>
            <w:r>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extrasului</w:t>
            </w:r>
            <w:proofErr w:type="spellEnd"/>
            <w:r w:rsidRPr="00E834D6">
              <w:rPr>
                <w:rFonts w:asciiTheme="minorHAnsi" w:eastAsiaTheme="minorHAnsi" w:hAnsiTheme="minorHAnsi" w:cstheme="minorHAnsi"/>
                <w:sz w:val="24"/>
                <w:szCs w:val="24"/>
                <w:lang w:val="en-US"/>
                <w14:ligatures w14:val="standardContextual"/>
              </w:rPr>
              <w:t xml:space="preserve"> de carte </w:t>
            </w:r>
            <w:proofErr w:type="spellStart"/>
            <w:r w:rsidRPr="00E834D6">
              <w:rPr>
                <w:rFonts w:asciiTheme="minorHAnsi" w:eastAsiaTheme="minorHAnsi" w:hAnsiTheme="minorHAnsi" w:cstheme="minorHAnsi"/>
                <w:sz w:val="24"/>
                <w:szCs w:val="24"/>
                <w:lang w:val="en-US"/>
                <w14:ligatures w14:val="standardContextual"/>
              </w:rPr>
              <w:t>funciară</w:t>
            </w:r>
            <w:proofErr w:type="spellEnd"/>
            <w:r w:rsidRPr="00E834D6">
              <w:rPr>
                <w:rFonts w:asciiTheme="minorHAnsi" w:eastAsiaTheme="minorHAnsi" w:hAnsiTheme="minorHAnsi" w:cstheme="minorHAnsi"/>
                <w:sz w:val="24"/>
                <w:szCs w:val="24"/>
                <w:lang w:val="en-US"/>
                <w14:ligatures w14:val="standardContextual"/>
              </w:rPr>
              <w:t>.)</w:t>
            </w:r>
          </w:p>
          <w:p w14:paraId="4D473ED2" w14:textId="49AAF02D" w:rsidR="00E834D6" w:rsidRPr="00E834D6" w:rsidRDefault="00E834D6" w:rsidP="00E834D6">
            <w:pPr>
              <w:autoSpaceDE w:val="0"/>
              <w:autoSpaceDN w:val="0"/>
              <w:adjustRightInd w:val="0"/>
              <w:spacing w:after="0" w:line="240" w:lineRule="auto"/>
              <w:jc w:val="both"/>
              <w:rPr>
                <w:rFonts w:asciiTheme="minorHAnsi" w:eastAsiaTheme="minorHAnsi" w:hAnsiTheme="minorHAnsi" w:cstheme="minorHAnsi"/>
                <w:sz w:val="24"/>
                <w:szCs w:val="24"/>
                <w:lang w:val="en-US"/>
                <w14:ligatures w14:val="standardContextual"/>
              </w:rPr>
            </w:pPr>
            <w:r w:rsidRPr="00E834D6">
              <w:rPr>
                <w:rFonts w:asciiTheme="minorHAnsi" w:hAnsiTheme="minorHAnsi" w:cstheme="minorHAnsi"/>
                <w:sz w:val="24"/>
                <w:szCs w:val="24"/>
              </w:rPr>
              <w:t xml:space="preserve">Doc. 3.6 </w:t>
            </w:r>
            <w:r w:rsidRPr="00E834D6">
              <w:rPr>
                <w:rFonts w:asciiTheme="minorHAnsi" w:eastAsiaTheme="minorHAnsi" w:hAnsiTheme="minorHAnsi" w:cstheme="minorHAnsi"/>
                <w:sz w:val="24"/>
                <w:szCs w:val="24"/>
                <w:lang w:val="en-US"/>
                <w14:ligatures w14:val="standardContextual"/>
              </w:rPr>
              <w:t xml:space="preserve">Extras de carte </w:t>
            </w:r>
            <w:proofErr w:type="spellStart"/>
            <w:r w:rsidRPr="00E834D6">
              <w:rPr>
                <w:rFonts w:asciiTheme="minorHAnsi" w:eastAsiaTheme="minorHAnsi" w:hAnsiTheme="minorHAnsi" w:cstheme="minorHAnsi"/>
                <w:sz w:val="24"/>
                <w:szCs w:val="24"/>
                <w:lang w:val="en-US"/>
                <w14:ligatures w14:val="standardContextual"/>
              </w:rPr>
              <w:t>funciară</w:t>
            </w:r>
            <w:proofErr w:type="spellEnd"/>
            <w:r w:rsidRPr="00E834D6">
              <w:rPr>
                <w:rFonts w:asciiTheme="minorHAnsi" w:eastAsiaTheme="minorHAnsi" w:hAnsiTheme="minorHAnsi" w:cstheme="minorHAnsi"/>
                <w:sz w:val="24"/>
                <w:szCs w:val="24"/>
                <w:lang w:val="en-US"/>
                <w14:ligatures w14:val="standardContextual"/>
              </w:rPr>
              <w:t xml:space="preserve"> din care </w:t>
            </w:r>
            <w:proofErr w:type="spellStart"/>
            <w:r w:rsidRPr="00E834D6">
              <w:rPr>
                <w:rFonts w:asciiTheme="minorHAnsi" w:eastAsiaTheme="minorHAnsi" w:hAnsiTheme="minorHAnsi" w:cstheme="minorHAnsi"/>
                <w:sz w:val="24"/>
                <w:szCs w:val="24"/>
                <w:lang w:val="en-US"/>
                <w14:ligatures w14:val="standardContextual"/>
              </w:rPr>
              <w:t>să</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reiasă</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intabularea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în</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domeniul</w:t>
            </w:r>
            <w:proofErr w:type="spellEnd"/>
            <w:r>
              <w:rPr>
                <w:rFonts w:asciiTheme="minorHAnsi" w:eastAsiaTheme="minorHAnsi" w:hAnsiTheme="minorHAnsi" w:cstheme="minorHAnsi"/>
                <w:sz w:val="24"/>
                <w:szCs w:val="24"/>
                <w:lang w:val="en-US"/>
                <w14:ligatures w14:val="standardContextual"/>
              </w:rPr>
              <w:t xml:space="preserve"> </w:t>
            </w:r>
            <w:r w:rsidRPr="00E834D6">
              <w:rPr>
                <w:rFonts w:asciiTheme="minorHAnsi" w:eastAsiaTheme="minorHAnsi" w:hAnsiTheme="minorHAnsi" w:cstheme="minorHAnsi"/>
                <w:sz w:val="24"/>
                <w:szCs w:val="24"/>
                <w:lang w:val="en-US"/>
                <w14:ligatures w14:val="standardContextual"/>
              </w:rPr>
              <w:t xml:space="preserve">public a </w:t>
            </w:r>
            <w:proofErr w:type="spellStart"/>
            <w:r w:rsidRPr="00E834D6">
              <w:rPr>
                <w:rFonts w:asciiTheme="minorHAnsi" w:eastAsiaTheme="minorHAnsi" w:hAnsiTheme="minorHAnsi" w:cstheme="minorHAnsi"/>
                <w:sz w:val="24"/>
                <w:szCs w:val="24"/>
                <w:lang w:val="en-US"/>
                <w14:ligatures w14:val="standardContextual"/>
              </w:rPr>
              <w:t>dreptului</w:t>
            </w:r>
            <w:proofErr w:type="spellEnd"/>
            <w:r w:rsidRPr="00E834D6">
              <w:rPr>
                <w:rFonts w:asciiTheme="minorHAnsi" w:eastAsiaTheme="minorHAnsi" w:hAnsiTheme="minorHAnsi" w:cstheme="minorHAnsi"/>
                <w:sz w:val="24"/>
                <w:szCs w:val="24"/>
                <w:lang w:val="en-US"/>
                <w14:ligatures w14:val="standardContextual"/>
              </w:rPr>
              <w:t xml:space="preserve"> de </w:t>
            </w:r>
            <w:proofErr w:type="spellStart"/>
            <w:r w:rsidRPr="00E834D6">
              <w:rPr>
                <w:rFonts w:asciiTheme="minorHAnsi" w:eastAsiaTheme="minorHAnsi" w:hAnsiTheme="minorHAnsi" w:cstheme="minorHAnsi"/>
                <w:sz w:val="24"/>
                <w:szCs w:val="24"/>
                <w:lang w:val="en-US"/>
                <w14:ligatures w14:val="standardContextual"/>
              </w:rPr>
              <w:t>proprietate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asupra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bunului</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pentru</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unitatea</w:t>
            </w:r>
            <w:proofErr w:type="spellEnd"/>
            <w:r w:rsidRPr="00E834D6">
              <w:rPr>
                <w:rFonts w:asciiTheme="minorHAnsi" w:eastAsiaTheme="minorHAnsi" w:hAnsiTheme="minorHAnsi" w:cstheme="minorHAnsi"/>
                <w:sz w:val="24"/>
                <w:szCs w:val="24"/>
                <w:lang w:val="en-US"/>
                <w14:ligatures w14:val="standardContextual"/>
              </w:rPr>
              <w:t xml:space="preserve"> </w:t>
            </w:r>
            <w:r>
              <w:rPr>
                <w:rFonts w:asciiTheme="minorHAnsi" w:eastAsiaTheme="minorHAnsi" w:hAnsiTheme="minorHAnsi" w:cstheme="minorHAnsi"/>
                <w:sz w:val="24"/>
                <w:szCs w:val="24"/>
                <w:lang w:val="en-US"/>
                <w14:ligatures w14:val="standardContextual"/>
              </w:rPr>
              <w:t xml:space="preserve">administrative </w:t>
            </w:r>
            <w:proofErr w:type="spellStart"/>
            <w:r w:rsidRPr="00E834D6">
              <w:rPr>
                <w:rFonts w:asciiTheme="minorHAnsi" w:eastAsiaTheme="minorHAnsi" w:hAnsiTheme="minorHAnsi" w:cstheme="minorHAnsi"/>
                <w:sz w:val="24"/>
                <w:szCs w:val="24"/>
                <w:lang w:val="en-US"/>
                <w14:ligatures w14:val="standardContextual"/>
              </w:rPr>
              <w:t>teritorială</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terenului</w:t>
            </w:r>
            <w:proofErr w:type="spellEnd"/>
            <w:r w:rsidRPr="00E834D6">
              <w:rPr>
                <w:rFonts w:asciiTheme="minorHAnsi" w:eastAsiaTheme="minorHAnsi" w:hAnsiTheme="minorHAnsi" w:cstheme="minorHAnsi"/>
                <w:sz w:val="24"/>
                <w:szCs w:val="24"/>
                <w:lang w:val="en-US"/>
                <w14:ligatures w14:val="standardContextual"/>
              </w:rPr>
              <w:t xml:space="preserve"> pe care </w:t>
            </w:r>
            <w:proofErr w:type="spellStart"/>
            <w:r w:rsidRPr="00E834D6">
              <w:rPr>
                <w:rFonts w:asciiTheme="minorHAnsi" w:eastAsiaTheme="minorHAnsi" w:hAnsiTheme="minorHAnsi" w:cstheme="minorHAnsi"/>
                <w:sz w:val="24"/>
                <w:szCs w:val="24"/>
                <w:lang w:val="en-US"/>
                <w14:ligatures w14:val="standardContextual"/>
              </w:rPr>
              <w:t>urmează</w:t>
            </w:r>
            <w:proofErr w:type="spellEnd"/>
            <w:r w:rsidRPr="00E834D6">
              <w:rPr>
                <w:rFonts w:asciiTheme="minorHAnsi" w:eastAsiaTheme="minorHAnsi" w:hAnsiTheme="minorHAnsi" w:cstheme="minorHAnsi"/>
                <w:sz w:val="24"/>
                <w:szCs w:val="24"/>
                <w:lang w:val="en-US"/>
                <w14:ligatures w14:val="standardContextual"/>
              </w:rPr>
              <w:t xml:space="preserve"> a se </w:t>
            </w:r>
            <w:proofErr w:type="spellStart"/>
            <w:r w:rsidRPr="00E834D6">
              <w:rPr>
                <w:rFonts w:asciiTheme="minorHAnsi" w:eastAsiaTheme="minorHAnsi" w:hAnsiTheme="minorHAnsi" w:cstheme="minorHAnsi"/>
                <w:sz w:val="24"/>
                <w:szCs w:val="24"/>
                <w:lang w:val="en-US"/>
                <w14:ligatures w14:val="standardContextual"/>
              </w:rPr>
              <w:t>realiza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investiția</w:t>
            </w:r>
            <w:proofErr w:type="spellEnd"/>
            <w:r w:rsidRPr="00E834D6">
              <w:rPr>
                <w:rFonts w:asciiTheme="minorHAnsi" w:eastAsiaTheme="minorHAnsi" w:hAnsiTheme="minorHAnsi" w:cstheme="minorHAnsi"/>
                <w:sz w:val="24"/>
                <w:szCs w:val="24"/>
                <w:lang w:val="en-US"/>
                <w14:ligatures w14:val="standardContextual"/>
              </w:rPr>
              <w:t xml:space="preserve">) care face </w:t>
            </w:r>
            <w:proofErr w:type="spellStart"/>
            <w:r w:rsidRPr="00E834D6">
              <w:rPr>
                <w:rFonts w:asciiTheme="minorHAnsi" w:eastAsiaTheme="minorHAnsi" w:hAnsiTheme="minorHAnsi" w:cstheme="minorHAnsi"/>
                <w:sz w:val="24"/>
                <w:szCs w:val="24"/>
                <w:lang w:val="en-US"/>
                <w14:ligatures w14:val="standardContextual"/>
              </w:rPr>
              <w:t>obiectul</w:t>
            </w:r>
            <w:proofErr w:type="spellEnd"/>
            <w:r>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Cererii</w:t>
            </w:r>
            <w:proofErr w:type="spellEnd"/>
            <w:r w:rsidRPr="00E834D6">
              <w:rPr>
                <w:rFonts w:asciiTheme="minorHAnsi" w:eastAsiaTheme="minorHAnsi" w:hAnsiTheme="minorHAnsi" w:cstheme="minorHAnsi"/>
                <w:sz w:val="24"/>
                <w:szCs w:val="24"/>
                <w:lang w:val="en-US"/>
                <w14:ligatures w14:val="standardContextual"/>
              </w:rPr>
              <w:t xml:space="preserve"> de </w:t>
            </w:r>
            <w:proofErr w:type="spellStart"/>
            <w:r w:rsidRPr="00E834D6">
              <w:rPr>
                <w:rFonts w:asciiTheme="minorHAnsi" w:eastAsiaTheme="minorHAnsi" w:hAnsiTheme="minorHAnsi" w:cstheme="minorHAnsi"/>
                <w:sz w:val="24"/>
                <w:szCs w:val="24"/>
                <w:lang w:val="en-US"/>
                <w14:ligatures w14:val="standardContextual"/>
              </w:rPr>
              <w:t>finanțare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pentru</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unitatea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administrativ-teritorială</w:t>
            </w:r>
            <w:proofErr w:type="spellEnd"/>
            <w:r w:rsidRPr="00E834D6">
              <w:rPr>
                <w:rFonts w:asciiTheme="minorHAnsi" w:eastAsiaTheme="minorHAnsi" w:hAnsiTheme="minorHAnsi" w:cstheme="minorHAnsi"/>
                <w:sz w:val="24"/>
                <w:szCs w:val="24"/>
                <w:lang w:val="en-US"/>
                <w14:ligatures w14:val="standardContextual"/>
              </w:rPr>
              <w:t>.</w:t>
            </w:r>
          </w:p>
          <w:p w14:paraId="198573B3" w14:textId="0F115118" w:rsidR="00E834D6" w:rsidRPr="00E834D6" w:rsidRDefault="00E834D6" w:rsidP="00E834D6">
            <w:pPr>
              <w:autoSpaceDE w:val="0"/>
              <w:autoSpaceDN w:val="0"/>
              <w:adjustRightInd w:val="0"/>
              <w:spacing w:after="0" w:line="240" w:lineRule="auto"/>
              <w:jc w:val="both"/>
              <w:rPr>
                <w:rFonts w:asciiTheme="minorHAnsi" w:eastAsiaTheme="minorHAnsi" w:hAnsiTheme="minorHAnsi" w:cstheme="minorHAnsi"/>
                <w:sz w:val="24"/>
                <w:szCs w:val="24"/>
                <w:lang w:val="en-US"/>
                <w14:ligatures w14:val="standardContextual"/>
              </w:rPr>
            </w:pPr>
            <w:r w:rsidRPr="00E834D6">
              <w:rPr>
                <w:rFonts w:asciiTheme="minorHAnsi" w:eastAsiaTheme="minorHAnsi" w:hAnsiTheme="minorHAnsi" w:cstheme="minorHAnsi"/>
                <w:sz w:val="24"/>
                <w:szCs w:val="24"/>
                <w:lang w:val="en-US"/>
                <w14:ligatures w14:val="standardContextual"/>
              </w:rPr>
              <w:t>(</w:t>
            </w:r>
            <w:proofErr w:type="spellStart"/>
            <w:r w:rsidRPr="00E834D6">
              <w:rPr>
                <w:rFonts w:asciiTheme="minorHAnsi" w:eastAsiaTheme="minorHAnsi" w:hAnsiTheme="minorHAnsi" w:cstheme="minorHAnsi"/>
                <w:sz w:val="24"/>
                <w:szCs w:val="24"/>
                <w:lang w:val="en-US"/>
                <w14:ligatures w14:val="standardContextual"/>
              </w:rPr>
              <w:t>Atenție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Pentru</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imobilele</w:t>
            </w:r>
            <w:proofErr w:type="spellEnd"/>
            <w:r w:rsidRPr="00E834D6">
              <w:rPr>
                <w:rFonts w:asciiTheme="minorHAnsi" w:eastAsiaTheme="minorHAnsi" w:hAnsiTheme="minorHAnsi" w:cstheme="minorHAnsi"/>
                <w:sz w:val="24"/>
                <w:szCs w:val="24"/>
                <w:lang w:val="en-US"/>
                <w14:ligatures w14:val="standardContextual"/>
              </w:rPr>
              <w:t xml:space="preserve"> cu </w:t>
            </w:r>
            <w:proofErr w:type="spellStart"/>
            <w:r w:rsidRPr="00E834D6">
              <w:rPr>
                <w:rFonts w:asciiTheme="minorHAnsi" w:eastAsiaTheme="minorHAnsi" w:hAnsiTheme="minorHAnsi" w:cstheme="minorHAnsi"/>
                <w:sz w:val="24"/>
                <w:szCs w:val="24"/>
                <w:lang w:val="en-US"/>
                <w14:ligatures w14:val="standardContextual"/>
              </w:rPr>
              <w:t>lucrările</w:t>
            </w:r>
            <w:proofErr w:type="spellEnd"/>
            <w:r w:rsidRPr="00E834D6">
              <w:rPr>
                <w:rFonts w:asciiTheme="minorHAnsi" w:eastAsiaTheme="minorHAnsi" w:hAnsiTheme="minorHAnsi" w:cstheme="minorHAnsi"/>
                <w:sz w:val="24"/>
                <w:szCs w:val="24"/>
                <w:lang w:val="en-US"/>
                <w14:ligatures w14:val="standardContextual"/>
              </w:rPr>
              <w:t xml:space="preserve"> de </w:t>
            </w:r>
            <w:proofErr w:type="spellStart"/>
            <w:r w:rsidRPr="00E834D6">
              <w:rPr>
                <w:rFonts w:asciiTheme="minorHAnsi" w:eastAsiaTheme="minorHAnsi" w:hAnsiTheme="minorHAnsi" w:cstheme="minorHAnsi"/>
                <w:sz w:val="24"/>
                <w:szCs w:val="24"/>
                <w:lang w:val="en-US"/>
                <w14:ligatures w14:val="standardContextual"/>
              </w:rPr>
              <w:t>cadastru</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finalizate</w:t>
            </w:r>
            <w:proofErr w:type="spellEnd"/>
            <w:r w:rsidRPr="00E834D6">
              <w:rPr>
                <w:rFonts w:asciiTheme="minorHAnsi" w:eastAsiaTheme="minorHAnsi" w:hAnsiTheme="minorHAnsi" w:cstheme="minorHAnsi"/>
                <w:sz w:val="24"/>
                <w:szCs w:val="24"/>
                <w:lang w:val="en-US"/>
                <w14:ligatures w14:val="standardContextual"/>
              </w:rPr>
              <w:t xml:space="preserve"> se </w:t>
            </w:r>
            <w:proofErr w:type="spellStart"/>
            <w:r w:rsidRPr="00E834D6">
              <w:rPr>
                <w:rFonts w:asciiTheme="minorHAnsi" w:eastAsiaTheme="minorHAnsi" w:hAnsiTheme="minorHAnsi" w:cstheme="minorHAnsi"/>
                <w:sz w:val="24"/>
                <w:szCs w:val="24"/>
                <w:lang w:val="en-US"/>
                <w14:ligatures w14:val="standardContextual"/>
              </w:rPr>
              <w:t>va</w:t>
            </w:r>
            <w:proofErr w:type="spellEnd"/>
            <w:r w:rsidRPr="00E834D6">
              <w:rPr>
                <w:rFonts w:asciiTheme="minorHAnsi" w:eastAsiaTheme="minorHAnsi" w:hAnsiTheme="minorHAnsi" w:cstheme="minorHAnsi"/>
                <w:sz w:val="24"/>
                <w:szCs w:val="24"/>
                <w:lang w:val="en-US"/>
                <w14:ligatures w14:val="standardContextual"/>
              </w:rPr>
              <w:t xml:space="preserve"> </w:t>
            </w:r>
            <w:r>
              <w:rPr>
                <w:rFonts w:asciiTheme="minorHAnsi" w:eastAsiaTheme="minorHAnsi" w:hAnsiTheme="minorHAnsi" w:cstheme="minorHAnsi"/>
                <w:sz w:val="24"/>
                <w:szCs w:val="24"/>
                <w:lang w:val="en-US"/>
                <w14:ligatures w14:val="standardContextual"/>
              </w:rPr>
              <w:t xml:space="preserve">complete </w:t>
            </w:r>
            <w:proofErr w:type="spellStart"/>
            <w:r w:rsidRPr="00E834D6">
              <w:rPr>
                <w:rFonts w:asciiTheme="minorHAnsi" w:eastAsiaTheme="minorHAnsi" w:hAnsiTheme="minorHAnsi" w:cstheme="minorHAnsi"/>
                <w:sz w:val="24"/>
                <w:szCs w:val="24"/>
                <w:lang w:val="en-US"/>
                <w14:ligatures w14:val="standardContextual"/>
              </w:rPr>
              <w:t>secțiunea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aferentă</w:t>
            </w:r>
            <w:proofErr w:type="spellEnd"/>
            <w:r w:rsidRPr="00E834D6">
              <w:rPr>
                <w:rFonts w:asciiTheme="minorHAnsi" w:eastAsiaTheme="minorHAnsi" w:hAnsiTheme="minorHAnsi" w:cstheme="minorHAnsi"/>
                <w:sz w:val="24"/>
                <w:szCs w:val="24"/>
                <w:lang w:val="en-US"/>
                <w14:ligatures w14:val="standardContextual"/>
              </w:rPr>
              <w:t xml:space="preserve"> din </w:t>
            </w:r>
            <w:proofErr w:type="spellStart"/>
            <w:r w:rsidRPr="00E834D6">
              <w:rPr>
                <w:rFonts w:asciiTheme="minorHAnsi" w:eastAsiaTheme="minorHAnsi" w:hAnsiTheme="minorHAnsi" w:cstheme="minorHAnsi"/>
                <w:sz w:val="24"/>
                <w:szCs w:val="24"/>
                <w:lang w:val="en-US"/>
                <w14:ligatures w14:val="standardContextual"/>
              </w:rPr>
              <w:t>Cererea</w:t>
            </w:r>
            <w:proofErr w:type="spellEnd"/>
            <w:r w:rsidRPr="00E834D6">
              <w:rPr>
                <w:rFonts w:asciiTheme="minorHAnsi" w:eastAsiaTheme="minorHAnsi" w:hAnsiTheme="minorHAnsi" w:cstheme="minorHAnsi"/>
                <w:sz w:val="24"/>
                <w:szCs w:val="24"/>
                <w:lang w:val="en-US"/>
                <w14:ligatures w14:val="standardContextual"/>
              </w:rPr>
              <w:t xml:space="preserve"> de </w:t>
            </w:r>
            <w:proofErr w:type="spellStart"/>
            <w:r w:rsidRPr="00E834D6">
              <w:rPr>
                <w:rFonts w:asciiTheme="minorHAnsi" w:eastAsiaTheme="minorHAnsi" w:hAnsiTheme="minorHAnsi" w:cstheme="minorHAnsi"/>
                <w:sz w:val="24"/>
                <w:szCs w:val="24"/>
                <w:lang w:val="en-US"/>
                <w14:ligatures w14:val="standardContextual"/>
              </w:rPr>
              <w:t>finanțare</w:t>
            </w:r>
            <w:proofErr w:type="spellEnd"/>
            <w:r w:rsidRPr="00E834D6">
              <w:rPr>
                <w:rFonts w:asciiTheme="minorHAnsi" w:eastAsiaTheme="minorHAnsi" w:hAnsiTheme="minorHAnsi" w:cstheme="minorHAnsi"/>
                <w:sz w:val="24"/>
                <w:szCs w:val="24"/>
                <w:lang w:val="en-US"/>
                <w14:ligatures w14:val="standardContextual"/>
              </w:rPr>
              <w:t xml:space="preserve">, cu </w:t>
            </w:r>
            <w:proofErr w:type="spellStart"/>
            <w:r w:rsidRPr="00E834D6">
              <w:rPr>
                <w:rFonts w:asciiTheme="minorHAnsi" w:eastAsiaTheme="minorHAnsi" w:hAnsiTheme="minorHAnsi" w:cstheme="minorHAnsi"/>
                <w:sz w:val="24"/>
                <w:szCs w:val="24"/>
                <w:lang w:val="en-US"/>
                <w14:ligatures w14:val="standardContextual"/>
              </w:rPr>
              <w:t>informațiile</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cadastrale</w:t>
            </w:r>
            <w:proofErr w:type="spellEnd"/>
            <w:r w:rsidRPr="00E834D6">
              <w:rPr>
                <w:rFonts w:asciiTheme="minorHAnsi" w:eastAsiaTheme="minorHAnsi" w:hAnsiTheme="minorHAnsi" w:cstheme="minorHAnsi"/>
                <w:sz w:val="24"/>
                <w:szCs w:val="24"/>
                <w:lang w:val="en-US"/>
                <w14:ligatures w14:val="standardContextual"/>
              </w:rPr>
              <w:t>, AFIR</w:t>
            </w:r>
          </w:p>
          <w:p w14:paraId="37A00AE6" w14:textId="6978EDA6" w:rsidR="00E834D6" w:rsidRPr="00E834D6" w:rsidRDefault="00E834D6" w:rsidP="00E834D6">
            <w:pPr>
              <w:autoSpaceDE w:val="0"/>
              <w:autoSpaceDN w:val="0"/>
              <w:adjustRightInd w:val="0"/>
              <w:spacing w:after="0" w:line="240" w:lineRule="auto"/>
              <w:jc w:val="both"/>
              <w:rPr>
                <w:rFonts w:asciiTheme="minorHAnsi" w:eastAsiaTheme="minorHAnsi" w:hAnsiTheme="minorHAnsi" w:cstheme="minorHAnsi"/>
                <w:sz w:val="24"/>
                <w:szCs w:val="24"/>
                <w:lang w:val="en-US"/>
                <w14:ligatures w14:val="standardContextual"/>
              </w:rPr>
            </w:pPr>
            <w:proofErr w:type="spellStart"/>
            <w:r w:rsidRPr="00E834D6">
              <w:rPr>
                <w:rFonts w:asciiTheme="minorHAnsi" w:eastAsiaTheme="minorHAnsi" w:hAnsiTheme="minorHAnsi" w:cstheme="minorHAnsi"/>
                <w:sz w:val="24"/>
                <w:szCs w:val="24"/>
                <w:lang w:val="en-US"/>
                <w14:ligatures w14:val="standardContextual"/>
              </w:rPr>
              <w:t>rezervându-și</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dreptul</w:t>
            </w:r>
            <w:proofErr w:type="spellEnd"/>
            <w:r w:rsidRPr="00E834D6">
              <w:rPr>
                <w:rFonts w:asciiTheme="minorHAnsi" w:eastAsiaTheme="minorHAnsi" w:hAnsiTheme="minorHAnsi" w:cstheme="minorHAnsi"/>
                <w:sz w:val="24"/>
                <w:szCs w:val="24"/>
                <w:lang w:val="en-US"/>
                <w14:ligatures w14:val="standardContextual"/>
              </w:rPr>
              <w:t xml:space="preserve"> de a consulta </w:t>
            </w:r>
            <w:proofErr w:type="spellStart"/>
            <w:r w:rsidRPr="00E834D6">
              <w:rPr>
                <w:rFonts w:asciiTheme="minorHAnsi" w:eastAsiaTheme="minorHAnsi" w:hAnsiTheme="minorHAnsi" w:cstheme="minorHAnsi"/>
                <w:sz w:val="24"/>
                <w:szCs w:val="24"/>
                <w:lang w:val="en-US"/>
                <w14:ligatures w14:val="standardContextual"/>
              </w:rPr>
              <w:t>baza</w:t>
            </w:r>
            <w:proofErr w:type="spellEnd"/>
            <w:r w:rsidRPr="00E834D6">
              <w:rPr>
                <w:rFonts w:asciiTheme="minorHAnsi" w:eastAsiaTheme="minorHAnsi" w:hAnsiTheme="minorHAnsi" w:cstheme="minorHAnsi"/>
                <w:sz w:val="24"/>
                <w:szCs w:val="24"/>
                <w:lang w:val="en-US"/>
                <w14:ligatures w14:val="standardContextual"/>
              </w:rPr>
              <w:t xml:space="preserve"> de date ANCPI, </w:t>
            </w:r>
            <w:proofErr w:type="spellStart"/>
            <w:r w:rsidRPr="00E834D6">
              <w:rPr>
                <w:rFonts w:asciiTheme="minorHAnsi" w:eastAsiaTheme="minorHAnsi" w:hAnsiTheme="minorHAnsi" w:cstheme="minorHAnsi"/>
                <w:sz w:val="24"/>
                <w:szCs w:val="24"/>
                <w:lang w:val="en-US"/>
                <w14:ligatures w14:val="standardContextual"/>
              </w:rPr>
              <w:t>în</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vederea</w:t>
            </w:r>
            <w:proofErr w:type="spellEnd"/>
            <w:r w:rsidRPr="00E834D6">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obținerii</w:t>
            </w:r>
            <w:proofErr w:type="spellEnd"/>
            <w:r>
              <w:rPr>
                <w:rFonts w:asciiTheme="minorHAnsi" w:eastAsiaTheme="minorHAnsi" w:hAnsiTheme="minorHAnsi" w:cstheme="minorHAnsi"/>
                <w:sz w:val="24"/>
                <w:szCs w:val="24"/>
                <w:lang w:val="en-US"/>
                <w14:ligatures w14:val="standardContextual"/>
              </w:rPr>
              <w:t xml:space="preserve"> </w:t>
            </w:r>
            <w:proofErr w:type="spellStart"/>
            <w:r w:rsidRPr="00E834D6">
              <w:rPr>
                <w:rFonts w:asciiTheme="minorHAnsi" w:eastAsiaTheme="minorHAnsi" w:hAnsiTheme="minorHAnsi" w:cstheme="minorHAnsi"/>
                <w:sz w:val="24"/>
                <w:szCs w:val="24"/>
                <w:lang w:val="en-US"/>
                <w14:ligatures w14:val="standardContextual"/>
              </w:rPr>
              <w:t>extrasului</w:t>
            </w:r>
            <w:proofErr w:type="spellEnd"/>
            <w:r w:rsidRPr="00E834D6">
              <w:rPr>
                <w:rFonts w:asciiTheme="minorHAnsi" w:eastAsiaTheme="minorHAnsi" w:hAnsiTheme="minorHAnsi" w:cstheme="minorHAnsi"/>
                <w:sz w:val="24"/>
                <w:szCs w:val="24"/>
                <w:lang w:val="en-US"/>
                <w14:ligatures w14:val="standardContextual"/>
              </w:rPr>
              <w:t xml:space="preserve"> de carte </w:t>
            </w:r>
            <w:proofErr w:type="spellStart"/>
            <w:r w:rsidRPr="00E834D6">
              <w:rPr>
                <w:rFonts w:asciiTheme="minorHAnsi" w:eastAsiaTheme="minorHAnsi" w:hAnsiTheme="minorHAnsi" w:cstheme="minorHAnsi"/>
                <w:sz w:val="24"/>
                <w:szCs w:val="24"/>
                <w:lang w:val="en-US"/>
                <w14:ligatures w14:val="standardContextual"/>
              </w:rPr>
              <w:t>funciară</w:t>
            </w:r>
            <w:proofErr w:type="spellEnd"/>
            <w:r w:rsidRPr="00E834D6">
              <w:rPr>
                <w:rFonts w:asciiTheme="minorHAnsi" w:eastAsiaTheme="minorHAnsi" w:hAnsiTheme="minorHAnsi" w:cstheme="minorHAnsi"/>
                <w:sz w:val="24"/>
                <w:szCs w:val="24"/>
                <w:lang w:val="en-US"/>
                <w14:ligatures w14:val="standardContextual"/>
              </w:rPr>
              <w:t>.</w:t>
            </w:r>
            <w:r>
              <w:rPr>
                <w:rFonts w:asciiTheme="minorHAnsi" w:eastAsiaTheme="minorHAnsi" w:hAnsiTheme="minorHAnsi" w:cstheme="minorHAnsi"/>
                <w:sz w:val="24"/>
                <w:szCs w:val="24"/>
                <w:lang w:val="en-US"/>
                <w14:ligatures w14:val="standardContextual"/>
              </w:rPr>
              <w:t>)</w:t>
            </w:r>
          </w:p>
          <w:p w14:paraId="5496BEE2" w14:textId="50F72E09" w:rsidR="00E834D6" w:rsidRPr="00E834D6" w:rsidRDefault="00E834D6" w:rsidP="00E834D6">
            <w:pPr>
              <w:jc w:val="both"/>
              <w:rPr>
                <w:rFonts w:asciiTheme="minorHAnsi" w:hAnsiTheme="minorHAnsi" w:cstheme="minorHAnsi"/>
                <w:sz w:val="24"/>
                <w:szCs w:val="24"/>
              </w:rPr>
            </w:pPr>
            <w:proofErr w:type="spellStart"/>
            <w:r w:rsidRPr="00E834D6">
              <w:rPr>
                <w:rFonts w:asciiTheme="minorHAnsi" w:eastAsiaTheme="minorHAnsi" w:hAnsiTheme="minorHAnsi" w:cstheme="minorHAnsi"/>
                <w:sz w:val="24"/>
                <w:szCs w:val="24"/>
                <w:lang w:val="en-US"/>
                <w14:ligatures w14:val="standardContextual"/>
              </w:rPr>
              <w:t>sau</w:t>
            </w:r>
            <w:proofErr w:type="spellEnd"/>
          </w:p>
          <w:p w14:paraId="2D6ACF69" w14:textId="51A88450" w:rsidR="00E834D6" w:rsidRPr="00E834D6" w:rsidRDefault="00E834D6" w:rsidP="00E834D6">
            <w:pPr>
              <w:autoSpaceDE w:val="0"/>
              <w:autoSpaceDN w:val="0"/>
              <w:adjustRightInd w:val="0"/>
              <w:spacing w:after="0" w:line="240" w:lineRule="auto"/>
              <w:rPr>
                <w:rFonts w:asciiTheme="minorHAnsi" w:eastAsiaTheme="minorHAnsi" w:hAnsiTheme="minorHAnsi" w:cstheme="minorHAnsi"/>
                <w:noProof/>
                <w:sz w:val="24"/>
                <w:szCs w:val="24"/>
                <w14:ligatures w14:val="standardContextual"/>
              </w:rPr>
            </w:pPr>
            <w:r w:rsidRPr="00E834D6">
              <w:rPr>
                <w:rFonts w:asciiTheme="minorHAnsi" w:hAnsiTheme="minorHAnsi" w:cstheme="minorHAnsi"/>
                <w:noProof/>
                <w:sz w:val="24"/>
                <w:szCs w:val="24"/>
              </w:rPr>
              <w:t xml:space="preserve">Doc. 3.7 </w:t>
            </w:r>
            <w:r w:rsidRPr="00E834D6">
              <w:rPr>
                <w:rFonts w:asciiTheme="minorHAnsi" w:eastAsiaTheme="minorHAnsi" w:hAnsiTheme="minorHAnsi" w:cstheme="minorHAnsi"/>
                <w:noProof/>
                <w:sz w:val="24"/>
                <w:szCs w:val="24"/>
                <w14:ligatures w14:val="standardContextual"/>
              </w:rPr>
              <w:t>Inventarul bunurilor care aparțin domeniului public al UAT/UAT-urilor,</w:t>
            </w:r>
            <w:r>
              <w:rPr>
                <w:rFonts w:asciiTheme="minorHAnsi" w:eastAsiaTheme="minorHAnsi" w:hAnsiTheme="minorHAnsi" w:cstheme="minorHAnsi"/>
                <w:noProof/>
                <w:sz w:val="24"/>
                <w:szCs w:val="24"/>
                <w14:ligatures w14:val="standardContextual"/>
              </w:rPr>
              <w:t xml:space="preserve"> </w:t>
            </w:r>
            <w:r w:rsidRPr="00E834D6">
              <w:rPr>
                <w:rFonts w:asciiTheme="minorHAnsi" w:eastAsiaTheme="minorHAnsi" w:hAnsiTheme="minorHAnsi" w:cstheme="minorHAnsi"/>
                <w:noProof/>
                <w:sz w:val="24"/>
                <w:szCs w:val="24"/>
                <w14:ligatures w14:val="standardContextual"/>
              </w:rPr>
              <w:t>atestat prin HG sau HCL. Se va atașa inventarul bunurilor aparținâd domeniului</w:t>
            </w:r>
          </w:p>
          <w:p w14:paraId="23126EE2" w14:textId="26EAA403" w:rsidR="00E834D6" w:rsidRPr="00E834D6" w:rsidRDefault="00E834D6" w:rsidP="00E834D6">
            <w:pPr>
              <w:autoSpaceDE w:val="0"/>
              <w:autoSpaceDN w:val="0"/>
              <w:adjustRightInd w:val="0"/>
              <w:spacing w:after="0" w:line="240" w:lineRule="auto"/>
              <w:rPr>
                <w:rFonts w:asciiTheme="minorHAnsi" w:eastAsiaTheme="minorHAnsi" w:hAnsiTheme="minorHAnsi" w:cstheme="minorHAnsi"/>
                <w:noProof/>
                <w:sz w:val="24"/>
                <w:szCs w:val="24"/>
                <w14:ligatures w14:val="standardContextual"/>
              </w:rPr>
            </w:pPr>
            <w:r w:rsidRPr="00E834D6">
              <w:rPr>
                <w:rFonts w:asciiTheme="minorHAnsi" w:eastAsiaTheme="minorHAnsi" w:hAnsiTheme="minorHAnsi" w:cstheme="minorHAnsi"/>
                <w:noProof/>
                <w:sz w:val="24"/>
                <w:szCs w:val="24"/>
                <w14:ligatures w14:val="standardContextual"/>
              </w:rPr>
              <w:t>public al UAT atestat prin Hotărâre a Guvernului şi publicat în Monitorul Oficial</w:t>
            </w:r>
            <w:r>
              <w:rPr>
                <w:rFonts w:asciiTheme="minorHAnsi" w:eastAsiaTheme="minorHAnsi" w:hAnsiTheme="minorHAnsi" w:cstheme="minorHAnsi"/>
                <w:noProof/>
                <w:sz w:val="24"/>
                <w:szCs w:val="24"/>
                <w14:ligatures w14:val="standardContextual"/>
              </w:rPr>
              <w:t xml:space="preserve"> </w:t>
            </w:r>
            <w:r w:rsidRPr="00E834D6">
              <w:rPr>
                <w:rFonts w:asciiTheme="minorHAnsi" w:eastAsiaTheme="minorHAnsi" w:hAnsiTheme="minorHAnsi" w:cstheme="minorHAnsi"/>
                <w:noProof/>
                <w:sz w:val="24"/>
                <w:szCs w:val="24"/>
                <w14:ligatures w14:val="standardContextual"/>
              </w:rPr>
              <w:t>al României (copie după Monitorul Oficial)/Hotărârea de Consiliu Local privind</w:t>
            </w:r>
          </w:p>
          <w:p w14:paraId="1CA67A67" w14:textId="0BEF8F68" w:rsidR="00E834D6" w:rsidRPr="00E834D6" w:rsidRDefault="00E834D6" w:rsidP="00E834D6">
            <w:pPr>
              <w:autoSpaceDE w:val="0"/>
              <w:autoSpaceDN w:val="0"/>
              <w:adjustRightInd w:val="0"/>
              <w:spacing w:after="0" w:line="240" w:lineRule="auto"/>
              <w:rPr>
                <w:rFonts w:asciiTheme="minorHAnsi" w:eastAsiaTheme="minorHAnsi" w:hAnsiTheme="minorHAnsi" w:cstheme="minorHAnsi"/>
                <w:noProof/>
                <w:sz w:val="24"/>
                <w:szCs w:val="24"/>
                <w14:ligatures w14:val="standardContextual"/>
              </w:rPr>
            </w:pPr>
            <w:r w:rsidRPr="00E834D6">
              <w:rPr>
                <w:rFonts w:asciiTheme="minorHAnsi" w:eastAsiaTheme="minorHAnsi" w:hAnsiTheme="minorHAnsi" w:cstheme="minorHAnsi"/>
                <w:noProof/>
                <w:sz w:val="24"/>
                <w:szCs w:val="24"/>
                <w14:ligatures w14:val="standardContextual"/>
              </w:rPr>
              <w:t>inventarul bunurilor care alcătuiesc domeniul public al unității administrativteritoriale,</w:t>
            </w:r>
            <w:r>
              <w:rPr>
                <w:rFonts w:asciiTheme="minorHAnsi" w:eastAsiaTheme="minorHAnsi" w:hAnsiTheme="minorHAnsi" w:cstheme="minorHAnsi"/>
                <w:noProof/>
                <w:sz w:val="24"/>
                <w:szCs w:val="24"/>
                <w14:ligatures w14:val="standardContextual"/>
              </w:rPr>
              <w:t xml:space="preserve"> </w:t>
            </w:r>
            <w:r w:rsidRPr="00E834D6">
              <w:rPr>
                <w:rFonts w:asciiTheme="minorHAnsi" w:eastAsiaTheme="minorHAnsi" w:hAnsiTheme="minorHAnsi" w:cstheme="minorHAnsi"/>
                <w:noProof/>
                <w:sz w:val="24"/>
                <w:szCs w:val="24"/>
                <w14:ligatures w14:val="standardContextual"/>
              </w:rPr>
              <w:t>întocmită conform OUG nr. 57/2019, cu modificările și completările</w:t>
            </w:r>
          </w:p>
          <w:p w14:paraId="60ACBB74" w14:textId="35ADE031" w:rsidR="00E834D6" w:rsidRPr="00E834D6" w:rsidRDefault="00E834D6" w:rsidP="00E834D6">
            <w:pPr>
              <w:rPr>
                <w:rFonts w:asciiTheme="minorHAnsi" w:hAnsiTheme="minorHAnsi" w:cstheme="minorHAnsi"/>
                <w:noProof/>
                <w:sz w:val="24"/>
                <w:szCs w:val="24"/>
              </w:rPr>
            </w:pPr>
            <w:r w:rsidRPr="00E834D6">
              <w:rPr>
                <w:rFonts w:asciiTheme="minorHAnsi" w:eastAsiaTheme="minorHAnsi" w:hAnsiTheme="minorHAnsi" w:cstheme="minorHAnsi"/>
                <w:noProof/>
                <w:sz w:val="24"/>
                <w:szCs w:val="24"/>
                <w14:ligatures w14:val="standardContextual"/>
              </w:rPr>
              <w:t>ulterioare, şi (dacă este cazul)</w:t>
            </w:r>
          </w:p>
          <w:p w14:paraId="76AE2B1E" w14:textId="50CBDB1B" w:rsidR="00E834D6" w:rsidRPr="00E834D6" w:rsidRDefault="00E834D6" w:rsidP="00E834D6">
            <w:pPr>
              <w:autoSpaceDE w:val="0"/>
              <w:autoSpaceDN w:val="0"/>
              <w:adjustRightInd w:val="0"/>
              <w:spacing w:after="0" w:line="240" w:lineRule="auto"/>
              <w:rPr>
                <w:rFonts w:asciiTheme="minorHAnsi" w:eastAsiaTheme="minorHAnsi" w:hAnsiTheme="minorHAnsi" w:cstheme="minorHAnsi"/>
                <w:noProof/>
                <w:sz w:val="24"/>
                <w:szCs w:val="24"/>
                <w14:ligatures w14:val="standardContextual"/>
              </w:rPr>
            </w:pPr>
            <w:r w:rsidRPr="00E834D6">
              <w:rPr>
                <w:rFonts w:asciiTheme="minorHAnsi" w:hAnsiTheme="minorHAnsi" w:cstheme="minorHAnsi"/>
                <w:noProof/>
                <w:sz w:val="24"/>
                <w:szCs w:val="24"/>
              </w:rPr>
              <w:t xml:space="preserve">Doc 3.8 </w:t>
            </w:r>
            <w:r w:rsidRPr="00E834D6">
              <w:rPr>
                <w:rFonts w:asciiTheme="minorHAnsi" w:eastAsiaTheme="minorHAnsi" w:hAnsiTheme="minorHAnsi" w:cstheme="minorHAnsi"/>
                <w:noProof/>
                <w:sz w:val="24"/>
                <w:szCs w:val="24"/>
                <w14:ligatures w14:val="standardContextual"/>
              </w:rPr>
              <w:t>Hotărârea Consiliului Local privind actualizarea inventarului bunurilor</w:t>
            </w:r>
            <w:r>
              <w:rPr>
                <w:rFonts w:asciiTheme="minorHAnsi" w:eastAsiaTheme="minorHAnsi" w:hAnsiTheme="minorHAnsi" w:cstheme="minorHAnsi"/>
                <w:noProof/>
                <w:sz w:val="24"/>
                <w:szCs w:val="24"/>
                <w14:ligatures w14:val="standardContextual"/>
              </w:rPr>
              <w:t xml:space="preserve"> </w:t>
            </w:r>
            <w:r w:rsidRPr="00E834D6">
              <w:rPr>
                <w:rFonts w:asciiTheme="minorHAnsi" w:eastAsiaTheme="minorHAnsi" w:hAnsiTheme="minorHAnsi" w:cstheme="minorHAnsi"/>
                <w:noProof/>
                <w:sz w:val="24"/>
                <w:szCs w:val="24"/>
                <w14:ligatures w14:val="standardContextual"/>
              </w:rPr>
              <w:t>care alcătuiesc domeniul public al unității administrativ-teritoriale (modificării</w:t>
            </w:r>
            <w:r>
              <w:rPr>
                <w:rFonts w:asciiTheme="minorHAnsi" w:eastAsiaTheme="minorHAnsi" w:hAnsiTheme="minorHAnsi" w:cstheme="minorHAnsi"/>
                <w:noProof/>
                <w:sz w:val="24"/>
                <w:szCs w:val="24"/>
                <w14:ligatures w14:val="standardContextual"/>
              </w:rPr>
              <w:t xml:space="preserve"> </w:t>
            </w:r>
            <w:r w:rsidRPr="00E834D6">
              <w:rPr>
                <w:rFonts w:asciiTheme="minorHAnsi" w:eastAsiaTheme="minorHAnsi" w:hAnsiTheme="minorHAnsi" w:cstheme="minorHAnsi"/>
                <w:noProof/>
                <w:sz w:val="24"/>
                <w:szCs w:val="24"/>
                <w14:ligatures w14:val="standardContextual"/>
              </w:rPr>
              <w:t>şi/sau completării acestuia), în care se regăsesc și bunurile/terenurile pe care</w:t>
            </w:r>
            <w:r>
              <w:rPr>
                <w:rFonts w:asciiTheme="minorHAnsi" w:eastAsiaTheme="minorHAnsi" w:hAnsiTheme="minorHAnsi" w:cstheme="minorHAnsi"/>
                <w:noProof/>
                <w:sz w:val="24"/>
                <w:szCs w:val="24"/>
                <w14:ligatures w14:val="standardContextual"/>
              </w:rPr>
              <w:t xml:space="preserve"> </w:t>
            </w:r>
            <w:r w:rsidRPr="00E834D6">
              <w:rPr>
                <w:rFonts w:asciiTheme="minorHAnsi" w:eastAsiaTheme="minorHAnsi" w:hAnsiTheme="minorHAnsi" w:cstheme="minorHAnsi"/>
                <w:noProof/>
                <w:sz w:val="24"/>
                <w:szCs w:val="24"/>
                <w14:ligatures w14:val="standardContextual"/>
              </w:rPr>
              <w:t xml:space="preserve">urmează a se realiza investiţia propusă în proiect. (se prezintă doar </w:t>
            </w:r>
            <w:r w:rsidRPr="00E834D6">
              <w:rPr>
                <w:rFonts w:asciiTheme="minorHAnsi" w:eastAsiaTheme="minorHAnsi" w:hAnsiTheme="minorHAnsi" w:cstheme="minorHAnsi"/>
                <w:noProof/>
                <w:sz w:val="24"/>
                <w:szCs w:val="24"/>
                <w14:ligatures w14:val="standardContextual"/>
              </w:rPr>
              <w:lastRenderedPageBreak/>
              <w:t>în cazul în</w:t>
            </w:r>
            <w:r>
              <w:rPr>
                <w:rFonts w:asciiTheme="minorHAnsi" w:eastAsiaTheme="minorHAnsi" w:hAnsiTheme="minorHAnsi" w:cstheme="minorHAnsi"/>
                <w:noProof/>
                <w:sz w:val="24"/>
                <w:szCs w:val="24"/>
                <w14:ligatures w14:val="standardContextual"/>
              </w:rPr>
              <w:t xml:space="preserve"> </w:t>
            </w:r>
            <w:r w:rsidRPr="00E834D6">
              <w:rPr>
                <w:rFonts w:asciiTheme="minorHAnsi" w:eastAsiaTheme="minorHAnsi" w:hAnsiTheme="minorHAnsi" w:cstheme="minorHAnsi"/>
                <w:noProof/>
                <w:sz w:val="24"/>
                <w:szCs w:val="24"/>
                <w14:ligatures w14:val="standardContextual"/>
              </w:rPr>
              <w:t>care inventarul bunurilor unui UAT nu a fost atestat înainte de intrarea în</w:t>
            </w:r>
          </w:p>
          <w:p w14:paraId="12B91004" w14:textId="77777777" w:rsidR="00E834D6" w:rsidRPr="00E834D6" w:rsidRDefault="00E834D6" w:rsidP="00E834D6">
            <w:pPr>
              <w:autoSpaceDE w:val="0"/>
              <w:autoSpaceDN w:val="0"/>
              <w:adjustRightInd w:val="0"/>
              <w:spacing w:after="0" w:line="240" w:lineRule="auto"/>
              <w:rPr>
                <w:rFonts w:asciiTheme="minorHAnsi" w:eastAsiaTheme="minorHAnsi" w:hAnsiTheme="minorHAnsi" w:cstheme="minorHAnsi"/>
                <w:noProof/>
                <w:sz w:val="24"/>
                <w:szCs w:val="24"/>
                <w14:ligatures w14:val="standardContextual"/>
              </w:rPr>
            </w:pPr>
            <w:r w:rsidRPr="00E834D6">
              <w:rPr>
                <w:rFonts w:asciiTheme="minorHAnsi" w:eastAsiaTheme="minorHAnsi" w:hAnsiTheme="minorHAnsi" w:cstheme="minorHAnsi"/>
                <w:noProof/>
                <w:sz w:val="24"/>
                <w:szCs w:val="24"/>
                <w14:ligatures w14:val="standardContextual"/>
              </w:rPr>
              <w:t>vigoare a OUG nr. 57/2019 privind Codul Administrativ, cu modificările și</w:t>
            </w:r>
          </w:p>
          <w:p w14:paraId="5DA044D4" w14:textId="60A83581" w:rsidR="00E834D6" w:rsidRPr="00E834D6" w:rsidRDefault="00E834D6" w:rsidP="00E834D6">
            <w:r w:rsidRPr="00E834D6">
              <w:rPr>
                <w:rFonts w:asciiTheme="minorHAnsi" w:eastAsiaTheme="minorHAnsi" w:hAnsiTheme="minorHAnsi" w:cstheme="minorHAnsi"/>
                <w:noProof/>
                <w:sz w:val="24"/>
                <w:szCs w:val="24"/>
                <w14:ligatures w14:val="standardContextual"/>
              </w:rPr>
              <w:t>completările ulterioare).</w:t>
            </w:r>
          </w:p>
        </w:tc>
        <w:tc>
          <w:tcPr>
            <w:tcW w:w="511" w:type="pct"/>
          </w:tcPr>
          <w:p w14:paraId="687D643C" w14:textId="77777777" w:rsidR="00E834D6" w:rsidRPr="00E834D6" w:rsidRDefault="00E834D6" w:rsidP="00E834D6"/>
          <w:p w14:paraId="2D7B4F3A" w14:textId="77777777" w:rsidR="00E834D6" w:rsidRPr="00E834D6" w:rsidRDefault="00E834D6" w:rsidP="00E834D6"/>
          <w:p w14:paraId="6E9B4074" w14:textId="77777777" w:rsidR="00E834D6" w:rsidRPr="00E834D6" w:rsidRDefault="00E834D6" w:rsidP="00E834D6"/>
          <w:p w14:paraId="5504A0EB" w14:textId="77777777" w:rsidR="00E834D6" w:rsidRPr="00E834D6" w:rsidRDefault="00E834D6" w:rsidP="00E834D6"/>
          <w:p w14:paraId="2D9E3E19" w14:textId="77777777" w:rsidR="00E834D6" w:rsidRPr="00E834D6" w:rsidRDefault="00E834D6" w:rsidP="00E834D6"/>
          <w:p w14:paraId="2AC1200C" w14:textId="77777777" w:rsidR="00E834D6" w:rsidRPr="00E834D6" w:rsidRDefault="00E834D6" w:rsidP="00E834D6"/>
          <w:p w14:paraId="4DF73377" w14:textId="77777777" w:rsidR="00E834D6" w:rsidRPr="00E834D6" w:rsidRDefault="00E834D6" w:rsidP="00E834D6">
            <w:r w:rsidRPr="00E834D6">
              <w:sym w:font="Wingdings" w:char="F06F"/>
            </w:r>
          </w:p>
          <w:p w14:paraId="1F7E4488" w14:textId="77777777" w:rsidR="00E834D6" w:rsidRPr="00E834D6" w:rsidRDefault="00E834D6" w:rsidP="00E834D6"/>
          <w:p w14:paraId="4A17E940" w14:textId="77777777" w:rsidR="00E834D6" w:rsidRPr="00E834D6" w:rsidRDefault="00E834D6" w:rsidP="00E834D6"/>
          <w:p w14:paraId="125C1FE8" w14:textId="77777777" w:rsidR="00E834D6" w:rsidRPr="00E834D6" w:rsidRDefault="00E834D6" w:rsidP="00E834D6"/>
          <w:p w14:paraId="7340D115" w14:textId="77777777" w:rsidR="00E834D6" w:rsidRPr="00E834D6" w:rsidRDefault="00E834D6" w:rsidP="00E834D6"/>
          <w:p w14:paraId="18A20F9D" w14:textId="77777777" w:rsidR="00E834D6" w:rsidRPr="00E834D6" w:rsidRDefault="00E834D6" w:rsidP="00E834D6"/>
          <w:p w14:paraId="1C3DAC9D" w14:textId="77777777" w:rsidR="00E834D6" w:rsidRPr="00E834D6" w:rsidRDefault="00E834D6" w:rsidP="00E834D6"/>
          <w:p w14:paraId="0513CDD1" w14:textId="77777777" w:rsidR="00E834D6" w:rsidRPr="00E834D6" w:rsidRDefault="00E834D6" w:rsidP="00E834D6"/>
          <w:p w14:paraId="63CB890A" w14:textId="77777777" w:rsidR="00E834D6" w:rsidRPr="00E834D6" w:rsidRDefault="00E834D6" w:rsidP="00E834D6"/>
          <w:p w14:paraId="125534BB" w14:textId="77777777" w:rsidR="00E834D6" w:rsidRPr="00E834D6" w:rsidRDefault="00E834D6" w:rsidP="00E834D6"/>
          <w:p w14:paraId="69D49338" w14:textId="77777777" w:rsidR="00E834D6" w:rsidRPr="00E834D6" w:rsidRDefault="00E834D6" w:rsidP="00E834D6"/>
          <w:p w14:paraId="1B20A868" w14:textId="77777777" w:rsidR="00E834D6" w:rsidRPr="00E834D6" w:rsidRDefault="00E834D6" w:rsidP="00E834D6"/>
          <w:p w14:paraId="4EE9682F" w14:textId="77777777" w:rsidR="00E834D6" w:rsidRPr="00E834D6" w:rsidRDefault="00E834D6" w:rsidP="00E834D6"/>
          <w:p w14:paraId="6B4EBB13" w14:textId="77777777" w:rsidR="00E834D6" w:rsidRPr="00E834D6" w:rsidRDefault="00E834D6" w:rsidP="00E834D6">
            <w:r w:rsidRPr="00E834D6">
              <w:sym w:font="Wingdings" w:char="F06F"/>
            </w:r>
          </w:p>
          <w:p w14:paraId="466BA63D" w14:textId="77777777" w:rsidR="00E834D6" w:rsidRPr="00E834D6" w:rsidRDefault="00E834D6" w:rsidP="00E834D6"/>
          <w:p w14:paraId="2AD54003" w14:textId="77777777" w:rsidR="00E834D6" w:rsidRPr="00E834D6" w:rsidRDefault="00E834D6" w:rsidP="00E834D6"/>
          <w:p w14:paraId="5205825D" w14:textId="77777777" w:rsidR="00E834D6" w:rsidRPr="00E834D6" w:rsidRDefault="00E834D6" w:rsidP="00E834D6"/>
          <w:p w14:paraId="38670A5E" w14:textId="77777777" w:rsidR="00E834D6" w:rsidRPr="00E834D6" w:rsidRDefault="00E834D6" w:rsidP="00E834D6"/>
          <w:p w14:paraId="64059728" w14:textId="77777777" w:rsidR="00E834D6" w:rsidRPr="00E834D6" w:rsidRDefault="00E834D6" w:rsidP="00E834D6"/>
          <w:p w14:paraId="4584BFA9" w14:textId="77777777" w:rsidR="00E834D6" w:rsidRPr="00E834D6" w:rsidRDefault="00E834D6" w:rsidP="00E834D6"/>
          <w:p w14:paraId="10B97FFA" w14:textId="77777777" w:rsidR="00E834D6" w:rsidRPr="00E834D6" w:rsidRDefault="00E834D6" w:rsidP="00E834D6"/>
          <w:p w14:paraId="376F5B89" w14:textId="77777777" w:rsidR="00E834D6" w:rsidRPr="00E834D6" w:rsidRDefault="00E834D6" w:rsidP="00E834D6"/>
          <w:p w14:paraId="461755B6" w14:textId="77777777" w:rsidR="00E834D6" w:rsidRPr="00E834D6" w:rsidRDefault="00E834D6" w:rsidP="00E834D6"/>
          <w:p w14:paraId="083FF0C7" w14:textId="77777777" w:rsidR="00E834D6" w:rsidRPr="00E834D6" w:rsidRDefault="00E834D6" w:rsidP="00E834D6"/>
          <w:p w14:paraId="1804A49D" w14:textId="77777777" w:rsidR="00E834D6" w:rsidRPr="00E834D6" w:rsidRDefault="00E834D6" w:rsidP="00E834D6"/>
          <w:p w14:paraId="052BD5DC" w14:textId="77777777" w:rsidR="00E834D6" w:rsidRPr="00E834D6" w:rsidRDefault="00E834D6" w:rsidP="00E834D6"/>
          <w:p w14:paraId="7DB7FC96" w14:textId="77777777" w:rsidR="00E834D6" w:rsidRPr="00E834D6" w:rsidRDefault="00E834D6" w:rsidP="00E834D6"/>
          <w:p w14:paraId="1661F204" w14:textId="77777777" w:rsidR="00E834D6" w:rsidRPr="00E834D6" w:rsidRDefault="00E834D6" w:rsidP="00E834D6"/>
          <w:p w14:paraId="468E501B" w14:textId="77777777" w:rsidR="00E834D6" w:rsidRPr="00E834D6" w:rsidRDefault="00E834D6" w:rsidP="00E834D6">
            <w:r w:rsidRPr="00E834D6">
              <w:sym w:font="Wingdings" w:char="F06F"/>
            </w:r>
          </w:p>
          <w:p w14:paraId="5CA3EEAE" w14:textId="77777777" w:rsidR="00E834D6" w:rsidRPr="00E834D6" w:rsidRDefault="00E834D6" w:rsidP="00E834D6"/>
          <w:p w14:paraId="18085F02" w14:textId="77777777" w:rsidR="00E834D6" w:rsidRPr="00E834D6" w:rsidRDefault="00E834D6" w:rsidP="00E834D6"/>
          <w:p w14:paraId="14318262" w14:textId="77777777" w:rsidR="00E834D6" w:rsidRPr="00E834D6" w:rsidRDefault="00E834D6" w:rsidP="00E834D6"/>
          <w:p w14:paraId="4A6394FC" w14:textId="77777777" w:rsidR="00E834D6" w:rsidRPr="00E834D6" w:rsidRDefault="00E834D6" w:rsidP="00E834D6"/>
          <w:p w14:paraId="695767E7" w14:textId="77777777" w:rsidR="00E834D6" w:rsidRPr="00E834D6" w:rsidRDefault="00E834D6" w:rsidP="00E834D6">
            <w:r w:rsidRPr="00E834D6">
              <w:sym w:font="Wingdings" w:char="F06F"/>
            </w:r>
          </w:p>
          <w:p w14:paraId="5939F962" w14:textId="77777777" w:rsidR="00E834D6" w:rsidRPr="00E834D6" w:rsidRDefault="00E834D6" w:rsidP="00E834D6"/>
          <w:p w14:paraId="20211718" w14:textId="77777777" w:rsidR="00E834D6" w:rsidRPr="00E834D6" w:rsidRDefault="00E834D6" w:rsidP="00E834D6"/>
          <w:p w14:paraId="307FBC2D" w14:textId="77777777" w:rsidR="00E834D6" w:rsidRPr="00E834D6" w:rsidRDefault="00E834D6" w:rsidP="00E834D6"/>
          <w:p w14:paraId="2F62D6A0" w14:textId="77777777" w:rsidR="00E834D6" w:rsidRPr="00E834D6" w:rsidRDefault="00E834D6" w:rsidP="00E834D6"/>
          <w:p w14:paraId="7DD08E84" w14:textId="77777777" w:rsidR="00E834D6" w:rsidRPr="00E834D6" w:rsidRDefault="00E834D6" w:rsidP="00E834D6"/>
          <w:p w14:paraId="44F8485A" w14:textId="77777777" w:rsidR="00E834D6" w:rsidRPr="00E834D6" w:rsidRDefault="00E834D6" w:rsidP="00E834D6"/>
          <w:p w14:paraId="03FC7BD7" w14:textId="77777777" w:rsidR="00E834D6" w:rsidRPr="00E834D6" w:rsidRDefault="00E834D6" w:rsidP="00E834D6"/>
          <w:p w14:paraId="0827A41A" w14:textId="77777777" w:rsidR="00E834D6" w:rsidRPr="00E834D6" w:rsidRDefault="00E834D6" w:rsidP="00E834D6"/>
          <w:p w14:paraId="73CF2760" w14:textId="77777777" w:rsidR="00E834D6" w:rsidRPr="00E834D6" w:rsidRDefault="00E834D6" w:rsidP="00E834D6"/>
          <w:p w14:paraId="6D2674F9" w14:textId="77777777" w:rsidR="00E834D6" w:rsidRPr="00E834D6" w:rsidRDefault="00E834D6" w:rsidP="00E834D6"/>
          <w:p w14:paraId="77627242" w14:textId="77777777" w:rsidR="00E834D6" w:rsidRPr="00E834D6" w:rsidRDefault="00E834D6" w:rsidP="00E834D6"/>
          <w:p w14:paraId="16C64D48" w14:textId="77777777" w:rsidR="00E834D6" w:rsidRPr="00E834D6" w:rsidRDefault="00E834D6" w:rsidP="00E834D6"/>
          <w:p w14:paraId="508F8E02" w14:textId="77777777" w:rsidR="00E834D6" w:rsidRPr="00E834D6" w:rsidRDefault="00E834D6" w:rsidP="00E834D6"/>
          <w:p w14:paraId="2E47CE2D" w14:textId="77777777" w:rsidR="00E834D6" w:rsidRPr="00E834D6" w:rsidRDefault="00E834D6" w:rsidP="00E834D6"/>
          <w:p w14:paraId="13BD59F6" w14:textId="77777777" w:rsidR="00E834D6" w:rsidRPr="00E834D6" w:rsidRDefault="00E834D6" w:rsidP="00E834D6"/>
          <w:p w14:paraId="6230DC07" w14:textId="77777777" w:rsidR="00E834D6" w:rsidRPr="00E834D6" w:rsidRDefault="00E834D6" w:rsidP="00E834D6"/>
          <w:p w14:paraId="0775D216" w14:textId="77777777" w:rsidR="00E834D6" w:rsidRPr="00E834D6" w:rsidRDefault="00E834D6" w:rsidP="00E834D6"/>
          <w:p w14:paraId="4E094BCA" w14:textId="77777777" w:rsidR="00E834D6" w:rsidRPr="00E834D6" w:rsidRDefault="00E834D6" w:rsidP="00E834D6">
            <w:r w:rsidRPr="00E834D6">
              <w:sym w:font="Wingdings" w:char="F06F"/>
            </w:r>
          </w:p>
          <w:p w14:paraId="55AD6E41" w14:textId="77777777" w:rsidR="00E834D6" w:rsidRPr="00E834D6" w:rsidRDefault="00E834D6" w:rsidP="00E834D6"/>
          <w:p w14:paraId="796BA6B3" w14:textId="77777777" w:rsidR="00E834D6" w:rsidRPr="00E834D6" w:rsidRDefault="00E834D6" w:rsidP="00E834D6"/>
          <w:p w14:paraId="31E7213B" w14:textId="77777777" w:rsidR="00E834D6" w:rsidRPr="00E834D6" w:rsidRDefault="00E834D6" w:rsidP="00E834D6"/>
          <w:p w14:paraId="0AF2A62F" w14:textId="77777777" w:rsidR="00E834D6" w:rsidRPr="00E834D6" w:rsidRDefault="00E834D6" w:rsidP="00E834D6"/>
          <w:p w14:paraId="19DE1312" w14:textId="77777777" w:rsidR="00E834D6" w:rsidRPr="00E834D6" w:rsidRDefault="00E834D6" w:rsidP="00E834D6">
            <w:r w:rsidRPr="00E834D6">
              <w:sym w:font="Wingdings" w:char="F06F"/>
            </w:r>
          </w:p>
          <w:p w14:paraId="778E63A4" w14:textId="77777777" w:rsidR="00E834D6" w:rsidRPr="00E834D6" w:rsidRDefault="00E834D6" w:rsidP="00E834D6"/>
          <w:p w14:paraId="2C917D12" w14:textId="77777777" w:rsidR="00E834D6" w:rsidRPr="00E834D6" w:rsidRDefault="00E834D6" w:rsidP="00E834D6"/>
          <w:p w14:paraId="6477E3FE" w14:textId="77777777" w:rsidR="00E834D6" w:rsidRPr="00E834D6" w:rsidRDefault="00E834D6" w:rsidP="00E834D6"/>
          <w:p w14:paraId="667279E9" w14:textId="77777777" w:rsidR="00E834D6" w:rsidRPr="00E834D6" w:rsidRDefault="00E834D6" w:rsidP="00E834D6"/>
          <w:p w14:paraId="50BBDC66" w14:textId="77777777" w:rsidR="00E834D6" w:rsidRPr="00E834D6" w:rsidRDefault="00E834D6" w:rsidP="00E834D6"/>
          <w:p w14:paraId="52031F74" w14:textId="77777777" w:rsidR="00E834D6" w:rsidRPr="00E834D6" w:rsidRDefault="00E834D6" w:rsidP="00E834D6"/>
          <w:p w14:paraId="5CDA7C48" w14:textId="77777777" w:rsidR="00E834D6" w:rsidRPr="00E834D6" w:rsidRDefault="00E834D6" w:rsidP="00E834D6"/>
          <w:p w14:paraId="44DEB983" w14:textId="77777777" w:rsidR="00E834D6" w:rsidRPr="00E834D6" w:rsidRDefault="00E834D6" w:rsidP="00E834D6"/>
          <w:p w14:paraId="2F7FAAE3" w14:textId="77777777" w:rsidR="00E834D6" w:rsidRPr="00E834D6" w:rsidRDefault="00E834D6" w:rsidP="00E834D6"/>
          <w:p w14:paraId="4FCB8734" w14:textId="77777777" w:rsidR="00E834D6" w:rsidRPr="00E834D6" w:rsidRDefault="00E834D6" w:rsidP="00E834D6"/>
          <w:p w14:paraId="4E0EAD55" w14:textId="77777777" w:rsidR="00E834D6" w:rsidRPr="00E834D6" w:rsidRDefault="00E834D6" w:rsidP="00E834D6">
            <w:r w:rsidRPr="00E834D6">
              <w:sym w:font="Wingdings" w:char="F06F"/>
            </w:r>
          </w:p>
          <w:p w14:paraId="241C6EBF" w14:textId="77777777" w:rsidR="00E834D6" w:rsidRPr="00E834D6" w:rsidRDefault="00E834D6" w:rsidP="00E834D6"/>
          <w:p w14:paraId="71D15932" w14:textId="77777777" w:rsidR="00E834D6" w:rsidRPr="00E834D6" w:rsidRDefault="00E834D6" w:rsidP="00E834D6"/>
          <w:p w14:paraId="0757BBC5" w14:textId="77777777" w:rsidR="00E834D6" w:rsidRPr="00E834D6" w:rsidRDefault="00E834D6" w:rsidP="00E834D6"/>
          <w:p w14:paraId="4BCB178F" w14:textId="77777777" w:rsidR="00E834D6" w:rsidRPr="00E834D6" w:rsidRDefault="00E834D6" w:rsidP="00E834D6"/>
          <w:p w14:paraId="49539C1F" w14:textId="77777777" w:rsidR="00E834D6" w:rsidRPr="00E834D6" w:rsidRDefault="00E834D6" w:rsidP="00E834D6"/>
          <w:p w14:paraId="27991C91" w14:textId="77777777" w:rsidR="00E834D6" w:rsidRPr="00E834D6" w:rsidRDefault="00E834D6" w:rsidP="00E834D6">
            <w:r w:rsidRPr="00E834D6">
              <w:sym w:font="Wingdings" w:char="F06F"/>
            </w:r>
          </w:p>
          <w:p w14:paraId="37E9AF35" w14:textId="77777777" w:rsidR="00E834D6" w:rsidRPr="00E834D6" w:rsidRDefault="00E834D6" w:rsidP="00E834D6"/>
          <w:p w14:paraId="1AF35780" w14:textId="77777777" w:rsidR="00E834D6" w:rsidRPr="00E834D6" w:rsidRDefault="00E834D6" w:rsidP="00E834D6"/>
          <w:p w14:paraId="04709BC6" w14:textId="77777777" w:rsidR="00E834D6" w:rsidRPr="00E834D6" w:rsidRDefault="00E834D6" w:rsidP="00E834D6"/>
          <w:p w14:paraId="6F14BF56" w14:textId="77777777" w:rsidR="00E834D6" w:rsidRPr="00E834D6" w:rsidRDefault="00E834D6" w:rsidP="00E834D6">
            <w:r w:rsidRPr="00E834D6">
              <w:sym w:font="Wingdings" w:char="F06F"/>
            </w:r>
          </w:p>
          <w:p w14:paraId="09FD403B" w14:textId="77777777" w:rsidR="00E834D6" w:rsidRPr="00E834D6" w:rsidRDefault="00E834D6" w:rsidP="00E834D6"/>
          <w:p w14:paraId="5395BFD2" w14:textId="77777777" w:rsidR="00E834D6" w:rsidRPr="00E834D6" w:rsidRDefault="00E834D6" w:rsidP="00E834D6"/>
          <w:p w14:paraId="32ECB175" w14:textId="77777777" w:rsidR="00E834D6" w:rsidRPr="00E834D6" w:rsidRDefault="00E834D6" w:rsidP="00E834D6"/>
          <w:p w14:paraId="3D60AAFF" w14:textId="77777777" w:rsidR="00E834D6" w:rsidRPr="00E834D6" w:rsidRDefault="00E834D6" w:rsidP="00E834D6">
            <w:r w:rsidRPr="00E834D6">
              <w:sym w:font="Wingdings" w:char="F06F"/>
            </w:r>
          </w:p>
        </w:tc>
        <w:tc>
          <w:tcPr>
            <w:tcW w:w="511" w:type="pct"/>
          </w:tcPr>
          <w:p w14:paraId="408CDC24" w14:textId="77777777" w:rsidR="00E834D6" w:rsidRPr="00E834D6" w:rsidRDefault="00E834D6" w:rsidP="00E834D6"/>
          <w:p w14:paraId="76E6334E" w14:textId="77777777" w:rsidR="00E834D6" w:rsidRPr="00E834D6" w:rsidRDefault="00E834D6" w:rsidP="00E834D6"/>
          <w:p w14:paraId="784B3C8E" w14:textId="77777777" w:rsidR="00E834D6" w:rsidRPr="00E834D6" w:rsidRDefault="00E834D6" w:rsidP="00E834D6"/>
          <w:p w14:paraId="795F1249" w14:textId="77777777" w:rsidR="00E834D6" w:rsidRPr="00E834D6" w:rsidRDefault="00E834D6" w:rsidP="00E834D6"/>
          <w:p w14:paraId="4F4D80B7" w14:textId="77777777" w:rsidR="00E834D6" w:rsidRPr="00E834D6" w:rsidRDefault="00E834D6" w:rsidP="00E834D6"/>
          <w:p w14:paraId="6B4FD29B" w14:textId="77777777" w:rsidR="00E834D6" w:rsidRPr="00E834D6" w:rsidRDefault="00E834D6" w:rsidP="00E834D6"/>
          <w:p w14:paraId="704F7440" w14:textId="77777777" w:rsidR="00E834D6" w:rsidRPr="00E834D6" w:rsidRDefault="00E834D6" w:rsidP="00E834D6">
            <w:r w:rsidRPr="00E834D6">
              <w:sym w:font="Wingdings" w:char="F06F"/>
            </w:r>
          </w:p>
          <w:p w14:paraId="332BA37A" w14:textId="77777777" w:rsidR="00E834D6" w:rsidRPr="00E834D6" w:rsidRDefault="00E834D6" w:rsidP="00E834D6"/>
          <w:p w14:paraId="2C2B4C46" w14:textId="77777777" w:rsidR="00E834D6" w:rsidRPr="00E834D6" w:rsidRDefault="00E834D6" w:rsidP="00E834D6"/>
          <w:p w14:paraId="1419E1D0" w14:textId="77777777" w:rsidR="00E834D6" w:rsidRPr="00E834D6" w:rsidRDefault="00E834D6" w:rsidP="00E834D6"/>
          <w:p w14:paraId="3FF8ADDF" w14:textId="77777777" w:rsidR="00E834D6" w:rsidRPr="00E834D6" w:rsidRDefault="00E834D6" w:rsidP="00E834D6"/>
          <w:p w14:paraId="42331E86" w14:textId="77777777" w:rsidR="00E834D6" w:rsidRPr="00E834D6" w:rsidRDefault="00E834D6" w:rsidP="00E834D6"/>
          <w:p w14:paraId="3E26E4B4" w14:textId="77777777" w:rsidR="00E834D6" w:rsidRPr="00E834D6" w:rsidRDefault="00E834D6" w:rsidP="00E834D6"/>
          <w:p w14:paraId="7520A80D" w14:textId="77777777" w:rsidR="00E834D6" w:rsidRPr="00E834D6" w:rsidRDefault="00E834D6" w:rsidP="00E834D6"/>
          <w:p w14:paraId="00DBF2B0" w14:textId="77777777" w:rsidR="00E834D6" w:rsidRPr="00E834D6" w:rsidRDefault="00E834D6" w:rsidP="00E834D6"/>
          <w:p w14:paraId="10F9F613" w14:textId="77777777" w:rsidR="00E834D6" w:rsidRPr="00E834D6" w:rsidRDefault="00E834D6" w:rsidP="00E834D6"/>
          <w:p w14:paraId="6061E9DA" w14:textId="77777777" w:rsidR="00E834D6" w:rsidRPr="00E834D6" w:rsidRDefault="00E834D6" w:rsidP="00E834D6"/>
          <w:p w14:paraId="27554952" w14:textId="77777777" w:rsidR="00E834D6" w:rsidRPr="00E834D6" w:rsidRDefault="00E834D6" w:rsidP="00E834D6"/>
          <w:p w14:paraId="0DEA86FD" w14:textId="77777777" w:rsidR="00E834D6" w:rsidRPr="00E834D6" w:rsidRDefault="00E834D6" w:rsidP="00E834D6"/>
          <w:p w14:paraId="79495439" w14:textId="77777777" w:rsidR="00E834D6" w:rsidRPr="00E834D6" w:rsidRDefault="00E834D6" w:rsidP="00E834D6">
            <w:r w:rsidRPr="00E834D6">
              <w:sym w:font="Wingdings" w:char="F06F"/>
            </w:r>
          </w:p>
          <w:p w14:paraId="0D311761" w14:textId="77777777" w:rsidR="00E834D6" w:rsidRPr="00E834D6" w:rsidRDefault="00E834D6" w:rsidP="00E834D6"/>
          <w:p w14:paraId="2F5AA3B4" w14:textId="77777777" w:rsidR="00E834D6" w:rsidRPr="00E834D6" w:rsidRDefault="00E834D6" w:rsidP="00E834D6"/>
          <w:p w14:paraId="43470476" w14:textId="77777777" w:rsidR="00E834D6" w:rsidRPr="00E834D6" w:rsidRDefault="00E834D6" w:rsidP="00E834D6"/>
          <w:p w14:paraId="1682F511" w14:textId="77777777" w:rsidR="00E834D6" w:rsidRPr="00E834D6" w:rsidRDefault="00E834D6" w:rsidP="00E834D6"/>
          <w:p w14:paraId="39004A9E" w14:textId="77777777" w:rsidR="00E834D6" w:rsidRPr="00E834D6" w:rsidRDefault="00E834D6" w:rsidP="00E834D6"/>
          <w:p w14:paraId="5B3B6723" w14:textId="77777777" w:rsidR="00E834D6" w:rsidRPr="00E834D6" w:rsidRDefault="00E834D6" w:rsidP="00E834D6"/>
          <w:p w14:paraId="10F09E75" w14:textId="77777777" w:rsidR="00E834D6" w:rsidRPr="00E834D6" w:rsidRDefault="00E834D6" w:rsidP="00E834D6"/>
          <w:p w14:paraId="79FBA1D4" w14:textId="77777777" w:rsidR="00E834D6" w:rsidRPr="00E834D6" w:rsidRDefault="00E834D6" w:rsidP="00E834D6"/>
          <w:p w14:paraId="457C2C1D" w14:textId="77777777" w:rsidR="00E834D6" w:rsidRPr="00E834D6" w:rsidRDefault="00E834D6" w:rsidP="00E834D6"/>
          <w:p w14:paraId="47B5362B" w14:textId="77777777" w:rsidR="00E834D6" w:rsidRPr="00E834D6" w:rsidRDefault="00E834D6" w:rsidP="00E834D6"/>
          <w:p w14:paraId="0DEBDD1A" w14:textId="77777777" w:rsidR="00E834D6" w:rsidRPr="00E834D6" w:rsidRDefault="00E834D6" w:rsidP="00E834D6"/>
          <w:p w14:paraId="2C8DDAE1" w14:textId="77777777" w:rsidR="00E834D6" w:rsidRPr="00E834D6" w:rsidRDefault="00E834D6" w:rsidP="00E834D6"/>
          <w:p w14:paraId="5912B890" w14:textId="77777777" w:rsidR="00E834D6" w:rsidRPr="00E834D6" w:rsidRDefault="00E834D6" w:rsidP="00E834D6"/>
          <w:p w14:paraId="3E3F4973" w14:textId="77777777" w:rsidR="00E834D6" w:rsidRPr="00E834D6" w:rsidRDefault="00E834D6" w:rsidP="00E834D6"/>
          <w:p w14:paraId="1CF19227" w14:textId="77777777" w:rsidR="00E834D6" w:rsidRPr="00E834D6" w:rsidRDefault="00E834D6" w:rsidP="00E834D6">
            <w:r w:rsidRPr="00E834D6">
              <w:sym w:font="Wingdings" w:char="F06F"/>
            </w:r>
          </w:p>
          <w:p w14:paraId="7A809FAE" w14:textId="77777777" w:rsidR="00E834D6" w:rsidRPr="00E834D6" w:rsidRDefault="00E834D6" w:rsidP="00E834D6"/>
          <w:p w14:paraId="337ADB49" w14:textId="77777777" w:rsidR="00E834D6" w:rsidRPr="00E834D6" w:rsidRDefault="00E834D6" w:rsidP="00E834D6"/>
          <w:p w14:paraId="0B3B49C7" w14:textId="77777777" w:rsidR="00E834D6" w:rsidRPr="00E834D6" w:rsidRDefault="00E834D6" w:rsidP="00E834D6"/>
          <w:p w14:paraId="7C8A0AFD" w14:textId="77777777" w:rsidR="00E834D6" w:rsidRPr="00E834D6" w:rsidRDefault="00E834D6" w:rsidP="00E834D6"/>
          <w:p w14:paraId="56D498D9" w14:textId="77777777" w:rsidR="00E834D6" w:rsidRPr="00E834D6" w:rsidRDefault="00E834D6" w:rsidP="00E834D6">
            <w:r w:rsidRPr="00E834D6">
              <w:sym w:font="Wingdings" w:char="F06F"/>
            </w:r>
          </w:p>
          <w:p w14:paraId="34F8B04C" w14:textId="77777777" w:rsidR="00E834D6" w:rsidRPr="00E834D6" w:rsidRDefault="00E834D6" w:rsidP="00E834D6"/>
          <w:p w14:paraId="439029ED" w14:textId="77777777" w:rsidR="00E834D6" w:rsidRPr="00E834D6" w:rsidRDefault="00E834D6" w:rsidP="00E834D6"/>
          <w:p w14:paraId="0CA54C88" w14:textId="77777777" w:rsidR="00E834D6" w:rsidRPr="00E834D6" w:rsidRDefault="00E834D6" w:rsidP="00E834D6"/>
          <w:p w14:paraId="3C75B24E" w14:textId="77777777" w:rsidR="00E834D6" w:rsidRPr="00E834D6" w:rsidRDefault="00E834D6" w:rsidP="00E834D6"/>
          <w:p w14:paraId="0A463D52" w14:textId="77777777" w:rsidR="00E834D6" w:rsidRPr="00E834D6" w:rsidRDefault="00E834D6" w:rsidP="00E834D6"/>
          <w:p w14:paraId="43AB243E" w14:textId="77777777" w:rsidR="00E834D6" w:rsidRPr="00E834D6" w:rsidRDefault="00E834D6" w:rsidP="00E834D6"/>
          <w:p w14:paraId="179A33DF" w14:textId="77777777" w:rsidR="00E834D6" w:rsidRPr="00E834D6" w:rsidRDefault="00E834D6" w:rsidP="00E834D6"/>
          <w:p w14:paraId="11C4A138" w14:textId="77777777" w:rsidR="00E834D6" w:rsidRPr="00E834D6" w:rsidRDefault="00E834D6" w:rsidP="00E834D6"/>
          <w:p w14:paraId="3F69A574" w14:textId="77777777" w:rsidR="00E834D6" w:rsidRPr="00E834D6" w:rsidRDefault="00E834D6" w:rsidP="00E834D6"/>
          <w:p w14:paraId="52FD3140" w14:textId="77777777" w:rsidR="00E834D6" w:rsidRPr="00E834D6" w:rsidRDefault="00E834D6" w:rsidP="00E834D6"/>
          <w:p w14:paraId="5657437C" w14:textId="77777777" w:rsidR="00E834D6" w:rsidRPr="00E834D6" w:rsidRDefault="00E834D6" w:rsidP="00E834D6"/>
          <w:p w14:paraId="6CC4C0B7" w14:textId="77777777" w:rsidR="00E834D6" w:rsidRPr="00E834D6" w:rsidRDefault="00E834D6" w:rsidP="00E834D6"/>
          <w:p w14:paraId="5322100F" w14:textId="77777777" w:rsidR="00E834D6" w:rsidRPr="00E834D6" w:rsidRDefault="00E834D6" w:rsidP="00E834D6"/>
          <w:p w14:paraId="5CCEF8B9" w14:textId="77777777" w:rsidR="00E834D6" w:rsidRPr="00E834D6" w:rsidRDefault="00E834D6" w:rsidP="00E834D6"/>
          <w:p w14:paraId="0B28B2EB" w14:textId="77777777" w:rsidR="00E834D6" w:rsidRPr="00E834D6" w:rsidRDefault="00E834D6" w:rsidP="00E834D6"/>
          <w:p w14:paraId="33648F74" w14:textId="77777777" w:rsidR="00E834D6" w:rsidRPr="00E834D6" w:rsidRDefault="00E834D6" w:rsidP="00E834D6"/>
          <w:p w14:paraId="33E023D1" w14:textId="77777777" w:rsidR="00E834D6" w:rsidRPr="00E834D6" w:rsidRDefault="00E834D6" w:rsidP="00E834D6"/>
          <w:p w14:paraId="38CAD820" w14:textId="77777777" w:rsidR="00E834D6" w:rsidRPr="00E834D6" w:rsidRDefault="00E834D6" w:rsidP="00E834D6">
            <w:r w:rsidRPr="00E834D6">
              <w:sym w:font="Wingdings" w:char="F06F"/>
            </w:r>
          </w:p>
          <w:p w14:paraId="58D21D3D" w14:textId="77777777" w:rsidR="00E834D6" w:rsidRPr="00E834D6" w:rsidRDefault="00E834D6" w:rsidP="00E834D6"/>
          <w:p w14:paraId="0FB8904B" w14:textId="77777777" w:rsidR="00E834D6" w:rsidRPr="00E834D6" w:rsidRDefault="00E834D6" w:rsidP="00E834D6"/>
          <w:p w14:paraId="36844CA3" w14:textId="77777777" w:rsidR="00E834D6" w:rsidRPr="00E834D6" w:rsidRDefault="00E834D6" w:rsidP="00E834D6"/>
          <w:p w14:paraId="0C7CD652" w14:textId="77777777" w:rsidR="00E834D6" w:rsidRPr="00E834D6" w:rsidRDefault="00E834D6" w:rsidP="00E834D6"/>
          <w:p w14:paraId="2C36B7BF" w14:textId="77777777" w:rsidR="00E834D6" w:rsidRPr="00E834D6" w:rsidRDefault="00E834D6" w:rsidP="00E834D6">
            <w:r w:rsidRPr="00E834D6">
              <w:sym w:font="Wingdings" w:char="F06F"/>
            </w:r>
          </w:p>
          <w:p w14:paraId="4A33D774" w14:textId="77777777" w:rsidR="00E834D6" w:rsidRPr="00E834D6" w:rsidRDefault="00E834D6" w:rsidP="00E834D6"/>
          <w:p w14:paraId="41DD5867" w14:textId="77777777" w:rsidR="00E834D6" w:rsidRPr="00E834D6" w:rsidRDefault="00E834D6" w:rsidP="00E834D6"/>
          <w:p w14:paraId="63954A65" w14:textId="77777777" w:rsidR="00E834D6" w:rsidRPr="00E834D6" w:rsidRDefault="00E834D6" w:rsidP="00E834D6"/>
          <w:p w14:paraId="715402DE" w14:textId="77777777" w:rsidR="00E834D6" w:rsidRPr="00E834D6" w:rsidRDefault="00E834D6" w:rsidP="00E834D6"/>
          <w:p w14:paraId="3EFEFA5B" w14:textId="77777777" w:rsidR="00E834D6" w:rsidRPr="00E834D6" w:rsidRDefault="00E834D6" w:rsidP="00E834D6"/>
          <w:p w14:paraId="56D74AB3" w14:textId="77777777" w:rsidR="00E834D6" w:rsidRPr="00E834D6" w:rsidRDefault="00E834D6" w:rsidP="00E834D6"/>
          <w:p w14:paraId="1C59A679" w14:textId="77777777" w:rsidR="00E834D6" w:rsidRPr="00E834D6" w:rsidRDefault="00E834D6" w:rsidP="00E834D6"/>
          <w:p w14:paraId="36542395" w14:textId="77777777" w:rsidR="00E834D6" w:rsidRPr="00E834D6" w:rsidRDefault="00E834D6" w:rsidP="00E834D6"/>
          <w:p w14:paraId="54E5EABD" w14:textId="77777777" w:rsidR="00E834D6" w:rsidRPr="00E834D6" w:rsidRDefault="00E834D6" w:rsidP="00E834D6"/>
          <w:p w14:paraId="136B25CF" w14:textId="77777777" w:rsidR="00E834D6" w:rsidRPr="00E834D6" w:rsidRDefault="00E834D6" w:rsidP="00E834D6"/>
          <w:p w14:paraId="1096452D" w14:textId="77777777" w:rsidR="00E834D6" w:rsidRPr="00E834D6" w:rsidRDefault="00E834D6" w:rsidP="00E834D6">
            <w:r w:rsidRPr="00E834D6">
              <w:sym w:font="Wingdings" w:char="F06F"/>
            </w:r>
          </w:p>
          <w:p w14:paraId="6FE8940E" w14:textId="77777777" w:rsidR="00E834D6" w:rsidRPr="00E834D6" w:rsidRDefault="00E834D6" w:rsidP="00E834D6"/>
          <w:p w14:paraId="4884CC94" w14:textId="77777777" w:rsidR="00E834D6" w:rsidRPr="00E834D6" w:rsidRDefault="00E834D6" w:rsidP="00E834D6"/>
          <w:p w14:paraId="29A92E65" w14:textId="77777777" w:rsidR="00E834D6" w:rsidRPr="00E834D6" w:rsidRDefault="00E834D6" w:rsidP="00E834D6"/>
          <w:p w14:paraId="5A65B05B" w14:textId="77777777" w:rsidR="00E834D6" w:rsidRPr="00E834D6" w:rsidRDefault="00E834D6" w:rsidP="00E834D6"/>
          <w:p w14:paraId="0A2B80D5" w14:textId="77777777" w:rsidR="00E834D6" w:rsidRPr="00E834D6" w:rsidRDefault="00E834D6" w:rsidP="00E834D6"/>
          <w:p w14:paraId="41FA22D3" w14:textId="77777777" w:rsidR="00E834D6" w:rsidRPr="00E834D6" w:rsidRDefault="00E834D6" w:rsidP="00E834D6">
            <w:r w:rsidRPr="00E834D6">
              <w:sym w:font="Wingdings" w:char="F06F"/>
            </w:r>
          </w:p>
          <w:p w14:paraId="3416E261" w14:textId="77777777" w:rsidR="00E834D6" w:rsidRPr="00E834D6" w:rsidRDefault="00E834D6" w:rsidP="00E834D6"/>
          <w:p w14:paraId="6CF76207" w14:textId="77777777" w:rsidR="00E834D6" w:rsidRPr="00E834D6" w:rsidRDefault="00E834D6" w:rsidP="00E834D6"/>
          <w:p w14:paraId="6978889F" w14:textId="77777777" w:rsidR="00E834D6" w:rsidRPr="00E834D6" w:rsidRDefault="00E834D6" w:rsidP="00E834D6"/>
          <w:p w14:paraId="501E331F" w14:textId="77777777" w:rsidR="00E834D6" w:rsidRPr="00E834D6" w:rsidRDefault="00E834D6" w:rsidP="00E834D6">
            <w:r w:rsidRPr="00E834D6">
              <w:sym w:font="Wingdings" w:char="F06F"/>
            </w:r>
          </w:p>
          <w:p w14:paraId="319C13AA" w14:textId="77777777" w:rsidR="00E834D6" w:rsidRPr="00E834D6" w:rsidRDefault="00E834D6" w:rsidP="00E834D6"/>
          <w:p w14:paraId="4BAB2DB5" w14:textId="77777777" w:rsidR="00E834D6" w:rsidRPr="00E834D6" w:rsidRDefault="00E834D6" w:rsidP="00E834D6"/>
          <w:p w14:paraId="01056781" w14:textId="77777777" w:rsidR="00E834D6" w:rsidRPr="00E834D6" w:rsidRDefault="00E834D6" w:rsidP="00E834D6"/>
          <w:p w14:paraId="47605ECF" w14:textId="77777777" w:rsidR="00E834D6" w:rsidRPr="00E834D6" w:rsidRDefault="00E834D6" w:rsidP="00E834D6">
            <w:r w:rsidRPr="00E834D6">
              <w:sym w:font="Wingdings" w:char="F06F"/>
            </w:r>
          </w:p>
        </w:tc>
        <w:tc>
          <w:tcPr>
            <w:tcW w:w="525" w:type="pct"/>
          </w:tcPr>
          <w:p w14:paraId="572205B6" w14:textId="77777777" w:rsidR="00E834D6" w:rsidRPr="00E834D6" w:rsidRDefault="00E834D6" w:rsidP="00E834D6"/>
          <w:p w14:paraId="4F420C9B" w14:textId="77777777" w:rsidR="00E834D6" w:rsidRPr="00E834D6" w:rsidRDefault="00E834D6" w:rsidP="00E834D6"/>
          <w:p w14:paraId="33EA68F5" w14:textId="77777777" w:rsidR="00E834D6" w:rsidRPr="00E834D6" w:rsidRDefault="00E834D6" w:rsidP="00E834D6"/>
          <w:p w14:paraId="42C93FE4" w14:textId="77777777" w:rsidR="00E834D6" w:rsidRPr="00E834D6" w:rsidRDefault="00E834D6" w:rsidP="00E834D6"/>
          <w:p w14:paraId="3DA4F335" w14:textId="77777777" w:rsidR="00E834D6" w:rsidRPr="00E834D6" w:rsidRDefault="00E834D6" w:rsidP="00E834D6"/>
          <w:p w14:paraId="7C1308E0" w14:textId="77777777" w:rsidR="00E834D6" w:rsidRPr="00E834D6" w:rsidRDefault="00E834D6" w:rsidP="00E834D6"/>
          <w:p w14:paraId="0148644D" w14:textId="77777777" w:rsidR="00E834D6" w:rsidRPr="00E834D6" w:rsidRDefault="00E834D6" w:rsidP="00E834D6">
            <w:r w:rsidRPr="00E834D6">
              <w:sym w:font="Wingdings" w:char="F06F"/>
            </w:r>
          </w:p>
          <w:p w14:paraId="513C993D" w14:textId="77777777" w:rsidR="00E834D6" w:rsidRPr="00E834D6" w:rsidRDefault="00E834D6" w:rsidP="00E834D6"/>
          <w:p w14:paraId="1CCFAD01" w14:textId="77777777" w:rsidR="00E834D6" w:rsidRPr="00E834D6" w:rsidRDefault="00E834D6" w:rsidP="00E834D6"/>
          <w:p w14:paraId="662CB742" w14:textId="77777777" w:rsidR="00E834D6" w:rsidRPr="00E834D6" w:rsidRDefault="00E834D6" w:rsidP="00E834D6"/>
          <w:p w14:paraId="5C7F4C25" w14:textId="77777777" w:rsidR="00E834D6" w:rsidRPr="00E834D6" w:rsidRDefault="00E834D6" w:rsidP="00E834D6"/>
          <w:p w14:paraId="1A991A3C" w14:textId="77777777" w:rsidR="00E834D6" w:rsidRPr="00E834D6" w:rsidRDefault="00E834D6" w:rsidP="00E834D6"/>
          <w:p w14:paraId="7E902DC2" w14:textId="77777777" w:rsidR="00E834D6" w:rsidRPr="00E834D6" w:rsidRDefault="00E834D6" w:rsidP="00E834D6"/>
          <w:p w14:paraId="7C3873FE" w14:textId="77777777" w:rsidR="00E834D6" w:rsidRPr="00E834D6" w:rsidRDefault="00E834D6" w:rsidP="00E834D6"/>
          <w:p w14:paraId="1CC6D5AE" w14:textId="77777777" w:rsidR="00E834D6" w:rsidRPr="00E834D6" w:rsidRDefault="00E834D6" w:rsidP="00E834D6"/>
          <w:p w14:paraId="1300382D" w14:textId="77777777" w:rsidR="00E834D6" w:rsidRPr="00E834D6" w:rsidRDefault="00E834D6" w:rsidP="00E834D6"/>
          <w:p w14:paraId="0A77C029" w14:textId="77777777" w:rsidR="00E834D6" w:rsidRPr="00E834D6" w:rsidRDefault="00E834D6" w:rsidP="00E834D6"/>
          <w:p w14:paraId="2F13A602" w14:textId="77777777" w:rsidR="00E834D6" w:rsidRPr="00E834D6" w:rsidRDefault="00E834D6" w:rsidP="00E834D6"/>
          <w:p w14:paraId="1FD46EA6" w14:textId="77777777" w:rsidR="00E834D6" w:rsidRPr="00E834D6" w:rsidRDefault="00E834D6" w:rsidP="00E834D6"/>
          <w:p w14:paraId="33A59A91" w14:textId="77777777" w:rsidR="00E834D6" w:rsidRPr="00E834D6" w:rsidRDefault="00E834D6" w:rsidP="00E834D6">
            <w:r w:rsidRPr="00E834D6">
              <w:sym w:font="Wingdings" w:char="F06F"/>
            </w:r>
          </w:p>
          <w:p w14:paraId="7327725B" w14:textId="77777777" w:rsidR="00E834D6" w:rsidRPr="00E834D6" w:rsidRDefault="00E834D6" w:rsidP="00E834D6"/>
          <w:p w14:paraId="4B5B0A6A" w14:textId="77777777" w:rsidR="00E834D6" w:rsidRPr="00E834D6" w:rsidRDefault="00E834D6" w:rsidP="00E834D6"/>
          <w:p w14:paraId="7EAB59FF" w14:textId="77777777" w:rsidR="00E834D6" w:rsidRPr="00E834D6" w:rsidRDefault="00E834D6" w:rsidP="00E834D6"/>
          <w:p w14:paraId="0EA89582" w14:textId="77777777" w:rsidR="00E834D6" w:rsidRPr="00E834D6" w:rsidRDefault="00E834D6" w:rsidP="00E834D6"/>
          <w:p w14:paraId="747C5817" w14:textId="77777777" w:rsidR="00E834D6" w:rsidRPr="00E834D6" w:rsidRDefault="00E834D6" w:rsidP="00E834D6"/>
          <w:p w14:paraId="614C6F94" w14:textId="77777777" w:rsidR="00E834D6" w:rsidRPr="00E834D6" w:rsidRDefault="00E834D6" w:rsidP="00E834D6"/>
          <w:p w14:paraId="4C61591B" w14:textId="77777777" w:rsidR="00E834D6" w:rsidRPr="00E834D6" w:rsidRDefault="00E834D6" w:rsidP="00E834D6"/>
          <w:p w14:paraId="4DA44091" w14:textId="77777777" w:rsidR="00E834D6" w:rsidRPr="00E834D6" w:rsidRDefault="00E834D6" w:rsidP="00E834D6"/>
          <w:p w14:paraId="314DD9C3" w14:textId="77777777" w:rsidR="00E834D6" w:rsidRPr="00E834D6" w:rsidRDefault="00E834D6" w:rsidP="00E834D6"/>
          <w:p w14:paraId="12A7D493" w14:textId="77777777" w:rsidR="00E834D6" w:rsidRPr="00E834D6" w:rsidRDefault="00E834D6" w:rsidP="00E834D6"/>
          <w:p w14:paraId="4B92D0DC" w14:textId="77777777" w:rsidR="00E834D6" w:rsidRPr="00E834D6" w:rsidRDefault="00E834D6" w:rsidP="00E834D6"/>
          <w:p w14:paraId="5A63705F" w14:textId="77777777" w:rsidR="00E834D6" w:rsidRPr="00E834D6" w:rsidRDefault="00E834D6" w:rsidP="00E834D6"/>
          <w:p w14:paraId="33DACE4B" w14:textId="77777777" w:rsidR="00E834D6" w:rsidRPr="00E834D6" w:rsidRDefault="00E834D6" w:rsidP="00E834D6"/>
          <w:p w14:paraId="6C28EEA8" w14:textId="77777777" w:rsidR="00E834D6" w:rsidRPr="00E834D6" w:rsidRDefault="00E834D6" w:rsidP="00E834D6"/>
          <w:p w14:paraId="795893F2" w14:textId="77777777" w:rsidR="00E834D6" w:rsidRPr="00E834D6" w:rsidRDefault="00E834D6" w:rsidP="00E834D6">
            <w:r w:rsidRPr="00E834D6">
              <w:sym w:font="Wingdings" w:char="F06F"/>
            </w:r>
          </w:p>
          <w:p w14:paraId="5630A0ED" w14:textId="77777777" w:rsidR="00E834D6" w:rsidRPr="00E834D6" w:rsidRDefault="00E834D6" w:rsidP="00E834D6"/>
          <w:p w14:paraId="229A813C" w14:textId="77777777" w:rsidR="00E834D6" w:rsidRPr="00E834D6" w:rsidRDefault="00E834D6" w:rsidP="00E834D6"/>
          <w:p w14:paraId="1C5CAC2C" w14:textId="77777777" w:rsidR="00E834D6" w:rsidRPr="00E834D6" w:rsidRDefault="00E834D6" w:rsidP="00E834D6"/>
          <w:p w14:paraId="2A45D181" w14:textId="77777777" w:rsidR="00E834D6" w:rsidRPr="00E834D6" w:rsidRDefault="00E834D6" w:rsidP="00E834D6"/>
          <w:p w14:paraId="5382FA35" w14:textId="77777777" w:rsidR="00E834D6" w:rsidRPr="00E834D6" w:rsidRDefault="00E834D6" w:rsidP="00E834D6">
            <w:r w:rsidRPr="00E834D6">
              <w:sym w:font="Wingdings" w:char="F06F"/>
            </w:r>
          </w:p>
          <w:p w14:paraId="62C5B3DF" w14:textId="77777777" w:rsidR="00E834D6" w:rsidRPr="00E834D6" w:rsidRDefault="00E834D6" w:rsidP="00E834D6"/>
          <w:p w14:paraId="55924C13" w14:textId="77777777" w:rsidR="00E834D6" w:rsidRPr="00E834D6" w:rsidRDefault="00E834D6" w:rsidP="00E834D6"/>
          <w:p w14:paraId="687D5B7A" w14:textId="77777777" w:rsidR="00E834D6" w:rsidRPr="00E834D6" w:rsidRDefault="00E834D6" w:rsidP="00E834D6"/>
          <w:p w14:paraId="2C2B4AB6" w14:textId="77777777" w:rsidR="00E834D6" w:rsidRPr="00E834D6" w:rsidRDefault="00E834D6" w:rsidP="00E834D6"/>
          <w:p w14:paraId="13DDF778" w14:textId="77777777" w:rsidR="00E834D6" w:rsidRPr="00E834D6" w:rsidRDefault="00E834D6" w:rsidP="00E834D6"/>
          <w:p w14:paraId="456B77C8" w14:textId="77777777" w:rsidR="00E834D6" w:rsidRPr="00E834D6" w:rsidRDefault="00E834D6" w:rsidP="00E834D6"/>
          <w:p w14:paraId="46DF0E8B" w14:textId="77777777" w:rsidR="00E834D6" w:rsidRPr="00E834D6" w:rsidRDefault="00E834D6" w:rsidP="00E834D6"/>
          <w:p w14:paraId="763DD0FF" w14:textId="77777777" w:rsidR="00E834D6" w:rsidRPr="00E834D6" w:rsidRDefault="00E834D6" w:rsidP="00E834D6"/>
          <w:p w14:paraId="3C87B30F" w14:textId="77777777" w:rsidR="00E834D6" w:rsidRPr="00E834D6" w:rsidRDefault="00E834D6" w:rsidP="00E834D6"/>
          <w:p w14:paraId="3CED19FF" w14:textId="77777777" w:rsidR="00E834D6" w:rsidRPr="00E834D6" w:rsidRDefault="00E834D6" w:rsidP="00E834D6"/>
          <w:p w14:paraId="6F0B136A" w14:textId="77777777" w:rsidR="00E834D6" w:rsidRPr="00E834D6" w:rsidRDefault="00E834D6" w:rsidP="00E834D6"/>
          <w:p w14:paraId="16F4CA2A" w14:textId="77777777" w:rsidR="00E834D6" w:rsidRPr="00E834D6" w:rsidRDefault="00E834D6" w:rsidP="00E834D6"/>
          <w:p w14:paraId="47FC5C16" w14:textId="77777777" w:rsidR="00E834D6" w:rsidRPr="00E834D6" w:rsidRDefault="00E834D6" w:rsidP="00E834D6"/>
          <w:p w14:paraId="3765A5FD" w14:textId="77777777" w:rsidR="00E834D6" w:rsidRPr="00E834D6" w:rsidRDefault="00E834D6" w:rsidP="00E834D6"/>
          <w:p w14:paraId="519DA743" w14:textId="77777777" w:rsidR="00E834D6" w:rsidRPr="00E834D6" w:rsidRDefault="00E834D6" w:rsidP="00E834D6"/>
          <w:p w14:paraId="282692B4" w14:textId="77777777" w:rsidR="00E834D6" w:rsidRPr="00E834D6" w:rsidRDefault="00E834D6" w:rsidP="00E834D6"/>
          <w:p w14:paraId="6AD6C34D" w14:textId="77777777" w:rsidR="00E834D6" w:rsidRPr="00E834D6" w:rsidRDefault="00E834D6" w:rsidP="00E834D6"/>
          <w:p w14:paraId="4C0F5EDA" w14:textId="77777777" w:rsidR="00E834D6" w:rsidRPr="00E834D6" w:rsidRDefault="00E834D6" w:rsidP="00E834D6">
            <w:r w:rsidRPr="00E834D6">
              <w:sym w:font="Wingdings" w:char="F06F"/>
            </w:r>
          </w:p>
          <w:p w14:paraId="04B6B108" w14:textId="77777777" w:rsidR="00E834D6" w:rsidRPr="00E834D6" w:rsidRDefault="00E834D6" w:rsidP="00E834D6"/>
          <w:p w14:paraId="6FB23F98" w14:textId="77777777" w:rsidR="00E834D6" w:rsidRPr="00E834D6" w:rsidRDefault="00E834D6" w:rsidP="00E834D6"/>
          <w:p w14:paraId="243E9332" w14:textId="77777777" w:rsidR="00E834D6" w:rsidRPr="00E834D6" w:rsidRDefault="00E834D6" w:rsidP="00E834D6"/>
          <w:p w14:paraId="0FA1AB13" w14:textId="77777777" w:rsidR="00E834D6" w:rsidRPr="00E834D6" w:rsidRDefault="00E834D6" w:rsidP="00E834D6"/>
          <w:p w14:paraId="482CBD70" w14:textId="77777777" w:rsidR="00E834D6" w:rsidRPr="00E834D6" w:rsidRDefault="00E834D6" w:rsidP="00E834D6">
            <w:r w:rsidRPr="00E834D6">
              <w:sym w:font="Wingdings" w:char="F06F"/>
            </w:r>
          </w:p>
          <w:p w14:paraId="776C3ABD" w14:textId="77777777" w:rsidR="00E834D6" w:rsidRPr="00E834D6" w:rsidRDefault="00E834D6" w:rsidP="00E834D6"/>
          <w:p w14:paraId="0E1668B0" w14:textId="77777777" w:rsidR="00E834D6" w:rsidRPr="00E834D6" w:rsidRDefault="00E834D6" w:rsidP="00E834D6"/>
          <w:p w14:paraId="0CBADD84" w14:textId="77777777" w:rsidR="00E834D6" w:rsidRPr="00E834D6" w:rsidRDefault="00E834D6" w:rsidP="00E834D6"/>
          <w:p w14:paraId="77D0BF8E" w14:textId="77777777" w:rsidR="00E834D6" w:rsidRPr="00E834D6" w:rsidRDefault="00E834D6" w:rsidP="00E834D6"/>
          <w:p w14:paraId="1E51AA0B" w14:textId="77777777" w:rsidR="00E834D6" w:rsidRPr="00E834D6" w:rsidRDefault="00E834D6" w:rsidP="00E834D6"/>
          <w:p w14:paraId="3DF51A6C" w14:textId="77777777" w:rsidR="00E834D6" w:rsidRPr="00E834D6" w:rsidRDefault="00E834D6" w:rsidP="00E834D6"/>
          <w:p w14:paraId="7F038470" w14:textId="77777777" w:rsidR="00E834D6" w:rsidRPr="00E834D6" w:rsidRDefault="00E834D6" w:rsidP="00E834D6"/>
          <w:p w14:paraId="44FCA969" w14:textId="77777777" w:rsidR="00E834D6" w:rsidRPr="00E834D6" w:rsidRDefault="00E834D6" w:rsidP="00E834D6"/>
          <w:p w14:paraId="2BFBEA33" w14:textId="77777777" w:rsidR="00E834D6" w:rsidRPr="00E834D6" w:rsidRDefault="00E834D6" w:rsidP="00E834D6"/>
          <w:p w14:paraId="7A54842F" w14:textId="77777777" w:rsidR="00E834D6" w:rsidRPr="00E834D6" w:rsidRDefault="00E834D6" w:rsidP="00E834D6"/>
          <w:p w14:paraId="1760013A" w14:textId="77777777" w:rsidR="00E834D6" w:rsidRPr="00E834D6" w:rsidRDefault="00E834D6" w:rsidP="00E834D6">
            <w:r w:rsidRPr="00E834D6">
              <w:sym w:font="Wingdings" w:char="F06F"/>
            </w:r>
          </w:p>
          <w:p w14:paraId="591BD52D" w14:textId="77777777" w:rsidR="00E834D6" w:rsidRPr="00E834D6" w:rsidRDefault="00E834D6" w:rsidP="00E834D6"/>
          <w:p w14:paraId="1BCE07A6" w14:textId="77777777" w:rsidR="00E834D6" w:rsidRPr="00E834D6" w:rsidRDefault="00E834D6" w:rsidP="00E834D6"/>
          <w:p w14:paraId="4A083F26" w14:textId="77777777" w:rsidR="00E834D6" w:rsidRPr="00E834D6" w:rsidRDefault="00E834D6" w:rsidP="00E834D6"/>
          <w:p w14:paraId="396B7876" w14:textId="77777777" w:rsidR="00E834D6" w:rsidRPr="00E834D6" w:rsidRDefault="00E834D6" w:rsidP="00E834D6"/>
          <w:p w14:paraId="6AF910AB" w14:textId="77777777" w:rsidR="00E834D6" w:rsidRPr="00E834D6" w:rsidRDefault="00E834D6" w:rsidP="00E834D6"/>
          <w:p w14:paraId="70016D19" w14:textId="77777777" w:rsidR="00E834D6" w:rsidRPr="00E834D6" w:rsidRDefault="00E834D6" w:rsidP="00E834D6">
            <w:r w:rsidRPr="00E834D6">
              <w:sym w:font="Wingdings" w:char="F06F"/>
            </w:r>
          </w:p>
          <w:p w14:paraId="01C35764" w14:textId="77777777" w:rsidR="00E834D6" w:rsidRPr="00E834D6" w:rsidRDefault="00E834D6" w:rsidP="00E834D6"/>
          <w:p w14:paraId="3DFC3BD2" w14:textId="77777777" w:rsidR="00E834D6" w:rsidRPr="00E834D6" w:rsidRDefault="00E834D6" w:rsidP="00E834D6"/>
          <w:p w14:paraId="108FAC61" w14:textId="77777777" w:rsidR="00E834D6" w:rsidRPr="00E834D6" w:rsidRDefault="00E834D6" w:rsidP="00E834D6"/>
          <w:p w14:paraId="72D4BB7C" w14:textId="77777777" w:rsidR="00E834D6" w:rsidRPr="00E834D6" w:rsidRDefault="00E834D6" w:rsidP="00E834D6">
            <w:r w:rsidRPr="00E834D6">
              <w:sym w:font="Wingdings" w:char="F06F"/>
            </w:r>
          </w:p>
          <w:p w14:paraId="6629715E" w14:textId="77777777" w:rsidR="00E834D6" w:rsidRPr="00E834D6" w:rsidRDefault="00E834D6" w:rsidP="00E834D6"/>
          <w:p w14:paraId="5EEEFD96" w14:textId="77777777" w:rsidR="00E834D6" w:rsidRPr="00E834D6" w:rsidRDefault="00E834D6" w:rsidP="00E834D6"/>
          <w:p w14:paraId="1183468D" w14:textId="77777777" w:rsidR="00E834D6" w:rsidRPr="00E834D6" w:rsidRDefault="00E834D6" w:rsidP="00E834D6"/>
          <w:p w14:paraId="743647A4" w14:textId="77777777" w:rsidR="00E834D6" w:rsidRPr="00E834D6" w:rsidRDefault="00E834D6" w:rsidP="00E834D6">
            <w:r w:rsidRPr="00E834D6">
              <w:sym w:font="Wingdings" w:char="F06F"/>
            </w:r>
          </w:p>
        </w:tc>
        <w:tc>
          <w:tcPr>
            <w:tcW w:w="567" w:type="pct"/>
          </w:tcPr>
          <w:p w14:paraId="61675629" w14:textId="77777777" w:rsidR="00E834D6" w:rsidRPr="00E834D6" w:rsidRDefault="00E834D6" w:rsidP="00E834D6"/>
          <w:p w14:paraId="54615F33" w14:textId="77777777" w:rsidR="00E834D6" w:rsidRPr="00E834D6" w:rsidRDefault="00E834D6" w:rsidP="00E834D6"/>
          <w:p w14:paraId="368E0E7B" w14:textId="77777777" w:rsidR="00E834D6" w:rsidRPr="00E834D6" w:rsidRDefault="00E834D6" w:rsidP="00E834D6"/>
          <w:p w14:paraId="02CE4E31" w14:textId="77777777" w:rsidR="00E834D6" w:rsidRPr="00E834D6" w:rsidRDefault="00E834D6" w:rsidP="00E834D6"/>
          <w:p w14:paraId="3F9A688B" w14:textId="77777777" w:rsidR="00E834D6" w:rsidRPr="00E834D6" w:rsidRDefault="00E834D6" w:rsidP="00E834D6"/>
          <w:p w14:paraId="21A985ED" w14:textId="77777777" w:rsidR="00E834D6" w:rsidRPr="00E834D6" w:rsidRDefault="00E834D6" w:rsidP="00E834D6"/>
          <w:p w14:paraId="7F838F04" w14:textId="77777777" w:rsidR="00E834D6" w:rsidRPr="00E834D6" w:rsidRDefault="00E834D6" w:rsidP="00E834D6">
            <w:r w:rsidRPr="00E834D6">
              <w:sym w:font="Wingdings" w:char="F06F"/>
            </w:r>
          </w:p>
          <w:p w14:paraId="751275F3" w14:textId="77777777" w:rsidR="00E834D6" w:rsidRPr="00E834D6" w:rsidRDefault="00E834D6" w:rsidP="00E834D6"/>
          <w:p w14:paraId="6043E1E3" w14:textId="77777777" w:rsidR="00E834D6" w:rsidRPr="00E834D6" w:rsidRDefault="00E834D6" w:rsidP="00E834D6"/>
          <w:p w14:paraId="273DAFFC" w14:textId="77777777" w:rsidR="00E834D6" w:rsidRPr="00E834D6" w:rsidRDefault="00E834D6" w:rsidP="00E834D6"/>
          <w:p w14:paraId="04952D51" w14:textId="77777777" w:rsidR="00E834D6" w:rsidRPr="00E834D6" w:rsidRDefault="00E834D6" w:rsidP="00E834D6"/>
          <w:p w14:paraId="69F83CF0" w14:textId="77777777" w:rsidR="00E834D6" w:rsidRPr="00E834D6" w:rsidRDefault="00E834D6" w:rsidP="00E834D6"/>
          <w:p w14:paraId="7346AC16" w14:textId="77777777" w:rsidR="00E834D6" w:rsidRPr="00E834D6" w:rsidRDefault="00E834D6" w:rsidP="00E834D6"/>
          <w:p w14:paraId="7944AD38" w14:textId="77777777" w:rsidR="00E834D6" w:rsidRPr="00E834D6" w:rsidRDefault="00E834D6" w:rsidP="00E834D6"/>
          <w:p w14:paraId="5AB62678" w14:textId="77777777" w:rsidR="00E834D6" w:rsidRPr="00E834D6" w:rsidRDefault="00E834D6" w:rsidP="00E834D6"/>
          <w:p w14:paraId="18EE9D71" w14:textId="77777777" w:rsidR="00E834D6" w:rsidRPr="00E834D6" w:rsidRDefault="00E834D6" w:rsidP="00E834D6"/>
          <w:p w14:paraId="151AB558" w14:textId="77777777" w:rsidR="00E834D6" w:rsidRPr="00E834D6" w:rsidRDefault="00E834D6" w:rsidP="00E834D6"/>
          <w:p w14:paraId="3CABBAC6" w14:textId="77777777" w:rsidR="00E834D6" w:rsidRPr="00E834D6" w:rsidRDefault="00E834D6" w:rsidP="00E834D6"/>
          <w:p w14:paraId="2329148D" w14:textId="77777777" w:rsidR="00E834D6" w:rsidRPr="00E834D6" w:rsidRDefault="00E834D6" w:rsidP="00E834D6"/>
          <w:p w14:paraId="7A0617CC" w14:textId="77777777" w:rsidR="00E834D6" w:rsidRPr="00E834D6" w:rsidRDefault="00E834D6" w:rsidP="00E834D6">
            <w:r w:rsidRPr="00E834D6">
              <w:sym w:font="Wingdings" w:char="F06F"/>
            </w:r>
          </w:p>
          <w:p w14:paraId="56CBDE40" w14:textId="77777777" w:rsidR="00E834D6" w:rsidRPr="00E834D6" w:rsidRDefault="00E834D6" w:rsidP="00E834D6"/>
          <w:p w14:paraId="661A21E0" w14:textId="77777777" w:rsidR="00E834D6" w:rsidRPr="00E834D6" w:rsidRDefault="00E834D6" w:rsidP="00E834D6"/>
          <w:p w14:paraId="13928C68" w14:textId="77777777" w:rsidR="00E834D6" w:rsidRPr="00E834D6" w:rsidRDefault="00E834D6" w:rsidP="00E834D6"/>
          <w:p w14:paraId="7821392F" w14:textId="77777777" w:rsidR="00E834D6" w:rsidRPr="00E834D6" w:rsidRDefault="00E834D6" w:rsidP="00E834D6"/>
          <w:p w14:paraId="2D9BC440" w14:textId="77777777" w:rsidR="00E834D6" w:rsidRPr="00E834D6" w:rsidRDefault="00E834D6" w:rsidP="00E834D6"/>
          <w:p w14:paraId="4BC48E9C" w14:textId="77777777" w:rsidR="00E834D6" w:rsidRPr="00E834D6" w:rsidRDefault="00E834D6" w:rsidP="00E834D6"/>
          <w:p w14:paraId="4E9FDBD3" w14:textId="77777777" w:rsidR="00E834D6" w:rsidRPr="00E834D6" w:rsidRDefault="00E834D6" w:rsidP="00E834D6"/>
          <w:p w14:paraId="65C10FBB" w14:textId="77777777" w:rsidR="00E834D6" w:rsidRPr="00E834D6" w:rsidRDefault="00E834D6" w:rsidP="00E834D6"/>
          <w:p w14:paraId="3A857038" w14:textId="77777777" w:rsidR="00E834D6" w:rsidRPr="00E834D6" w:rsidRDefault="00E834D6" w:rsidP="00E834D6"/>
          <w:p w14:paraId="2C2EF4C7" w14:textId="77777777" w:rsidR="00E834D6" w:rsidRPr="00E834D6" w:rsidRDefault="00E834D6" w:rsidP="00E834D6"/>
          <w:p w14:paraId="2071475E" w14:textId="77777777" w:rsidR="00E834D6" w:rsidRPr="00E834D6" w:rsidRDefault="00E834D6" w:rsidP="00E834D6"/>
          <w:p w14:paraId="34CBA928" w14:textId="77777777" w:rsidR="00E834D6" w:rsidRPr="00E834D6" w:rsidRDefault="00E834D6" w:rsidP="00E834D6"/>
          <w:p w14:paraId="04252C5E" w14:textId="77777777" w:rsidR="00E834D6" w:rsidRPr="00E834D6" w:rsidRDefault="00E834D6" w:rsidP="00E834D6"/>
          <w:p w14:paraId="2123B48B" w14:textId="77777777" w:rsidR="00E834D6" w:rsidRPr="00E834D6" w:rsidRDefault="00E834D6" w:rsidP="00E834D6"/>
          <w:p w14:paraId="71D1FA48" w14:textId="77777777" w:rsidR="00E834D6" w:rsidRPr="00E834D6" w:rsidRDefault="00E834D6" w:rsidP="00E834D6">
            <w:r w:rsidRPr="00E834D6">
              <w:sym w:font="Wingdings" w:char="F06F"/>
            </w:r>
          </w:p>
          <w:p w14:paraId="1F7B886E" w14:textId="77777777" w:rsidR="00E834D6" w:rsidRPr="00E834D6" w:rsidRDefault="00E834D6" w:rsidP="00E834D6"/>
          <w:p w14:paraId="612DA991" w14:textId="77777777" w:rsidR="00E834D6" w:rsidRPr="00E834D6" w:rsidRDefault="00E834D6" w:rsidP="00E834D6"/>
          <w:p w14:paraId="2FCF1610" w14:textId="77777777" w:rsidR="00E834D6" w:rsidRPr="00E834D6" w:rsidRDefault="00E834D6" w:rsidP="00E834D6"/>
          <w:p w14:paraId="368E3D5A" w14:textId="77777777" w:rsidR="00E834D6" w:rsidRPr="00E834D6" w:rsidRDefault="00E834D6" w:rsidP="00E834D6"/>
          <w:p w14:paraId="09D481DC" w14:textId="77777777" w:rsidR="00E834D6" w:rsidRPr="00E834D6" w:rsidRDefault="00E834D6" w:rsidP="00E834D6">
            <w:r w:rsidRPr="00E834D6">
              <w:sym w:font="Wingdings" w:char="F06F"/>
            </w:r>
          </w:p>
          <w:p w14:paraId="3886986F" w14:textId="77777777" w:rsidR="00E834D6" w:rsidRPr="00E834D6" w:rsidRDefault="00E834D6" w:rsidP="00E834D6"/>
          <w:p w14:paraId="1E92A70E" w14:textId="77777777" w:rsidR="00E834D6" w:rsidRPr="00E834D6" w:rsidRDefault="00E834D6" w:rsidP="00E834D6"/>
          <w:p w14:paraId="7B1F778F" w14:textId="77777777" w:rsidR="00E834D6" w:rsidRPr="00E834D6" w:rsidRDefault="00E834D6" w:rsidP="00E834D6"/>
          <w:p w14:paraId="013AA0FD" w14:textId="77777777" w:rsidR="00E834D6" w:rsidRPr="00E834D6" w:rsidRDefault="00E834D6" w:rsidP="00E834D6"/>
          <w:p w14:paraId="413EBD16" w14:textId="77777777" w:rsidR="00E834D6" w:rsidRPr="00E834D6" w:rsidRDefault="00E834D6" w:rsidP="00E834D6"/>
          <w:p w14:paraId="1EE8D128" w14:textId="77777777" w:rsidR="00E834D6" w:rsidRPr="00E834D6" w:rsidRDefault="00E834D6" w:rsidP="00E834D6"/>
          <w:p w14:paraId="64ACBA81" w14:textId="77777777" w:rsidR="00E834D6" w:rsidRPr="00E834D6" w:rsidRDefault="00E834D6" w:rsidP="00E834D6"/>
          <w:p w14:paraId="517BD1EF" w14:textId="77777777" w:rsidR="00E834D6" w:rsidRPr="00E834D6" w:rsidRDefault="00E834D6" w:rsidP="00E834D6"/>
          <w:p w14:paraId="1631AD52" w14:textId="77777777" w:rsidR="00E834D6" w:rsidRPr="00E834D6" w:rsidRDefault="00E834D6" w:rsidP="00E834D6"/>
          <w:p w14:paraId="0AD2E10F" w14:textId="77777777" w:rsidR="00E834D6" w:rsidRPr="00E834D6" w:rsidRDefault="00E834D6" w:rsidP="00E834D6"/>
          <w:p w14:paraId="5710ADC0" w14:textId="77777777" w:rsidR="00E834D6" w:rsidRPr="00E834D6" w:rsidRDefault="00E834D6" w:rsidP="00E834D6"/>
          <w:p w14:paraId="35E68C85" w14:textId="77777777" w:rsidR="00E834D6" w:rsidRPr="00E834D6" w:rsidRDefault="00E834D6" w:rsidP="00E834D6"/>
          <w:p w14:paraId="68A9A820" w14:textId="77777777" w:rsidR="00E834D6" w:rsidRPr="00E834D6" w:rsidRDefault="00E834D6" w:rsidP="00E834D6"/>
          <w:p w14:paraId="4FA3BD59" w14:textId="77777777" w:rsidR="00E834D6" w:rsidRPr="00E834D6" w:rsidRDefault="00E834D6" w:rsidP="00E834D6"/>
          <w:p w14:paraId="57A3E47C" w14:textId="77777777" w:rsidR="00E834D6" w:rsidRPr="00E834D6" w:rsidRDefault="00E834D6" w:rsidP="00E834D6"/>
          <w:p w14:paraId="45814B21" w14:textId="77777777" w:rsidR="00E834D6" w:rsidRPr="00E834D6" w:rsidRDefault="00E834D6" w:rsidP="00E834D6"/>
          <w:p w14:paraId="0C2C01EA" w14:textId="77777777" w:rsidR="00E834D6" w:rsidRPr="00E834D6" w:rsidRDefault="00E834D6" w:rsidP="00E834D6"/>
          <w:p w14:paraId="0F522815" w14:textId="77777777" w:rsidR="00E834D6" w:rsidRPr="00E834D6" w:rsidRDefault="00E834D6" w:rsidP="00E834D6">
            <w:r w:rsidRPr="00E834D6">
              <w:sym w:font="Wingdings" w:char="F06F"/>
            </w:r>
          </w:p>
          <w:p w14:paraId="5DD85856" w14:textId="77777777" w:rsidR="00E834D6" w:rsidRPr="00E834D6" w:rsidRDefault="00E834D6" w:rsidP="00E834D6"/>
          <w:p w14:paraId="4FC1C99C" w14:textId="77777777" w:rsidR="00E834D6" w:rsidRPr="00E834D6" w:rsidRDefault="00E834D6" w:rsidP="00E834D6"/>
          <w:p w14:paraId="586054DD" w14:textId="77777777" w:rsidR="00E834D6" w:rsidRPr="00E834D6" w:rsidRDefault="00E834D6" w:rsidP="00E834D6"/>
          <w:p w14:paraId="02A49168" w14:textId="77777777" w:rsidR="00E834D6" w:rsidRPr="00E834D6" w:rsidRDefault="00E834D6" w:rsidP="00E834D6"/>
          <w:p w14:paraId="7E6B0491" w14:textId="77777777" w:rsidR="00E834D6" w:rsidRPr="00E834D6" w:rsidRDefault="00E834D6" w:rsidP="00E834D6">
            <w:r w:rsidRPr="00E834D6">
              <w:sym w:font="Wingdings" w:char="F06F"/>
            </w:r>
          </w:p>
          <w:p w14:paraId="6A9B1AF2" w14:textId="77777777" w:rsidR="00E834D6" w:rsidRPr="00E834D6" w:rsidRDefault="00E834D6" w:rsidP="00E834D6"/>
          <w:p w14:paraId="5B65B8D0" w14:textId="77777777" w:rsidR="00E834D6" w:rsidRPr="00E834D6" w:rsidRDefault="00E834D6" w:rsidP="00E834D6"/>
          <w:p w14:paraId="686FE9EA" w14:textId="77777777" w:rsidR="00E834D6" w:rsidRPr="00E834D6" w:rsidRDefault="00E834D6" w:rsidP="00E834D6"/>
          <w:p w14:paraId="286D947F" w14:textId="77777777" w:rsidR="00E834D6" w:rsidRPr="00E834D6" w:rsidRDefault="00E834D6" w:rsidP="00E834D6"/>
          <w:p w14:paraId="0EE6817D" w14:textId="77777777" w:rsidR="00E834D6" w:rsidRPr="00E834D6" w:rsidRDefault="00E834D6" w:rsidP="00E834D6"/>
          <w:p w14:paraId="3C025879" w14:textId="77777777" w:rsidR="00E834D6" w:rsidRPr="00E834D6" w:rsidRDefault="00E834D6" w:rsidP="00E834D6"/>
          <w:p w14:paraId="4108FF69" w14:textId="77777777" w:rsidR="00E834D6" w:rsidRPr="00E834D6" w:rsidRDefault="00E834D6" w:rsidP="00E834D6"/>
          <w:p w14:paraId="113B36BD" w14:textId="77777777" w:rsidR="00E834D6" w:rsidRPr="00E834D6" w:rsidRDefault="00E834D6" w:rsidP="00E834D6"/>
          <w:p w14:paraId="27AFB11A" w14:textId="77777777" w:rsidR="00E834D6" w:rsidRPr="00E834D6" w:rsidRDefault="00E834D6" w:rsidP="00E834D6"/>
          <w:p w14:paraId="1A29EE04" w14:textId="77777777" w:rsidR="00E834D6" w:rsidRPr="00E834D6" w:rsidRDefault="00E834D6" w:rsidP="00E834D6"/>
          <w:p w14:paraId="559CD270" w14:textId="77777777" w:rsidR="00E834D6" w:rsidRPr="00E834D6" w:rsidRDefault="00E834D6" w:rsidP="00E834D6">
            <w:r w:rsidRPr="00E834D6">
              <w:sym w:font="Wingdings" w:char="F06F"/>
            </w:r>
          </w:p>
          <w:p w14:paraId="7C41FB5C" w14:textId="77777777" w:rsidR="00E834D6" w:rsidRPr="00E834D6" w:rsidRDefault="00E834D6" w:rsidP="00E834D6"/>
          <w:p w14:paraId="0A54EF1D" w14:textId="77777777" w:rsidR="00E834D6" w:rsidRPr="00E834D6" w:rsidRDefault="00E834D6" w:rsidP="00E834D6"/>
          <w:p w14:paraId="7765D438" w14:textId="77777777" w:rsidR="00E834D6" w:rsidRPr="00E834D6" w:rsidRDefault="00E834D6" w:rsidP="00E834D6"/>
          <w:p w14:paraId="188B5A63" w14:textId="77777777" w:rsidR="00E834D6" w:rsidRPr="00E834D6" w:rsidRDefault="00E834D6" w:rsidP="00E834D6"/>
          <w:p w14:paraId="35174D20" w14:textId="77777777" w:rsidR="00E834D6" w:rsidRPr="00E834D6" w:rsidRDefault="00E834D6" w:rsidP="00E834D6"/>
          <w:p w14:paraId="59F69133" w14:textId="77777777" w:rsidR="00E834D6" w:rsidRPr="00E834D6" w:rsidRDefault="00E834D6" w:rsidP="00E834D6">
            <w:r w:rsidRPr="00E834D6">
              <w:sym w:font="Wingdings" w:char="F06F"/>
            </w:r>
          </w:p>
          <w:p w14:paraId="632D43CB" w14:textId="77777777" w:rsidR="00E834D6" w:rsidRPr="00E834D6" w:rsidRDefault="00E834D6" w:rsidP="00E834D6"/>
          <w:p w14:paraId="5A8E9CA9" w14:textId="77777777" w:rsidR="00E834D6" w:rsidRPr="00E834D6" w:rsidRDefault="00E834D6" w:rsidP="00E834D6"/>
          <w:p w14:paraId="2C1CD809" w14:textId="77777777" w:rsidR="00E834D6" w:rsidRPr="00E834D6" w:rsidRDefault="00E834D6" w:rsidP="00E834D6"/>
          <w:p w14:paraId="6998A689" w14:textId="77777777" w:rsidR="00E834D6" w:rsidRPr="00E834D6" w:rsidRDefault="00E834D6" w:rsidP="00E834D6">
            <w:r w:rsidRPr="00E834D6">
              <w:sym w:font="Wingdings" w:char="F06F"/>
            </w:r>
          </w:p>
          <w:p w14:paraId="2039CABC" w14:textId="77777777" w:rsidR="00E834D6" w:rsidRPr="00E834D6" w:rsidRDefault="00E834D6" w:rsidP="00E834D6"/>
          <w:p w14:paraId="64235687" w14:textId="77777777" w:rsidR="00E834D6" w:rsidRPr="00E834D6" w:rsidRDefault="00E834D6" w:rsidP="00E834D6"/>
          <w:p w14:paraId="3ABB56C7" w14:textId="77777777" w:rsidR="00E834D6" w:rsidRPr="00E834D6" w:rsidRDefault="00E834D6" w:rsidP="00E834D6"/>
          <w:p w14:paraId="3FFCF30C" w14:textId="77777777" w:rsidR="00E834D6" w:rsidRPr="00E834D6" w:rsidRDefault="00E834D6" w:rsidP="00E834D6">
            <w:r w:rsidRPr="00E834D6">
              <w:sym w:font="Wingdings" w:char="F06F"/>
            </w:r>
          </w:p>
        </w:tc>
      </w:tr>
      <w:tr w:rsidR="00E834D6" w:rsidRPr="00E834D6" w14:paraId="38ABF883" w14:textId="77777777" w:rsidTr="000E40D6">
        <w:tc>
          <w:tcPr>
            <w:tcW w:w="2886" w:type="pct"/>
          </w:tcPr>
          <w:p w14:paraId="685CB48E" w14:textId="77777777" w:rsidR="00E834D6" w:rsidRPr="00E834D6" w:rsidRDefault="00E834D6" w:rsidP="00E834D6">
            <w:r w:rsidRPr="00E834D6">
              <w:lastRenderedPageBreak/>
              <w:t>Copia actului de identitate pentru reprezentantul legal de proiect (asociat unic/ asociat majoritar/ administrator/</w:t>
            </w:r>
            <w:r w:rsidRPr="00E834D6" w:rsidDel="00F86158">
              <w:t xml:space="preserve"> </w:t>
            </w:r>
            <w:r w:rsidRPr="00E834D6">
              <w:t xml:space="preserve"> PFA, titular II, membru IF).</w:t>
            </w:r>
          </w:p>
        </w:tc>
        <w:tc>
          <w:tcPr>
            <w:tcW w:w="511" w:type="pct"/>
          </w:tcPr>
          <w:p w14:paraId="4787A665" w14:textId="77777777" w:rsidR="00E834D6" w:rsidRPr="00E834D6" w:rsidRDefault="00E834D6" w:rsidP="00E834D6"/>
          <w:p w14:paraId="3A073F5E" w14:textId="77777777" w:rsidR="00E834D6" w:rsidRPr="00E834D6" w:rsidRDefault="00E834D6" w:rsidP="00E834D6">
            <w:r w:rsidRPr="00E834D6">
              <w:sym w:font="Wingdings" w:char="F06F"/>
            </w:r>
          </w:p>
        </w:tc>
        <w:tc>
          <w:tcPr>
            <w:tcW w:w="511" w:type="pct"/>
          </w:tcPr>
          <w:p w14:paraId="4316C859" w14:textId="77777777" w:rsidR="00E834D6" w:rsidRPr="00E834D6" w:rsidRDefault="00E834D6" w:rsidP="00E834D6"/>
          <w:p w14:paraId="5C10D7F2" w14:textId="77777777" w:rsidR="00E834D6" w:rsidRPr="00E834D6" w:rsidRDefault="00E834D6" w:rsidP="00E834D6">
            <w:r w:rsidRPr="00E834D6">
              <w:sym w:font="Wingdings" w:char="F06F"/>
            </w:r>
          </w:p>
        </w:tc>
        <w:tc>
          <w:tcPr>
            <w:tcW w:w="525" w:type="pct"/>
          </w:tcPr>
          <w:p w14:paraId="0D39420C" w14:textId="77777777" w:rsidR="00E834D6" w:rsidRPr="00E834D6" w:rsidRDefault="00E834D6" w:rsidP="00E834D6"/>
          <w:p w14:paraId="68A785BF" w14:textId="77777777" w:rsidR="00E834D6" w:rsidRPr="00E834D6" w:rsidRDefault="00E834D6" w:rsidP="00E834D6">
            <w:r w:rsidRPr="00E834D6">
              <w:sym w:font="Wingdings" w:char="F06F"/>
            </w:r>
          </w:p>
        </w:tc>
        <w:tc>
          <w:tcPr>
            <w:tcW w:w="567" w:type="pct"/>
          </w:tcPr>
          <w:p w14:paraId="7DC2E3D9" w14:textId="77777777" w:rsidR="00E834D6" w:rsidRPr="00E834D6" w:rsidRDefault="00E834D6" w:rsidP="00E834D6"/>
        </w:tc>
      </w:tr>
      <w:tr w:rsidR="00E834D6" w:rsidRPr="00E834D6" w14:paraId="7DB69DD5" w14:textId="77777777" w:rsidTr="000E40D6">
        <w:trPr>
          <w:trHeight w:val="1732"/>
        </w:trPr>
        <w:tc>
          <w:tcPr>
            <w:tcW w:w="2886" w:type="pct"/>
          </w:tcPr>
          <w:p w14:paraId="38699D05" w14:textId="77777777" w:rsidR="00E834D6" w:rsidRPr="00E834D6" w:rsidRDefault="00E834D6" w:rsidP="00E834D6">
            <w:r w:rsidRPr="00E834D6">
              <w:t>Doc. 5. Document care atesta forma de organizare a solicitantului.</w:t>
            </w:r>
          </w:p>
          <w:p w14:paraId="46B9A414" w14:textId="77777777" w:rsidR="00E834D6" w:rsidRPr="00E834D6" w:rsidRDefault="00E834D6" w:rsidP="00E834D6">
            <w:r w:rsidRPr="00E834D6">
              <w:t xml:space="preserve">Doc. 5.1. </w:t>
            </w:r>
            <w:proofErr w:type="spellStart"/>
            <w:r w:rsidRPr="00E834D6">
              <w:t>Hotarare</w:t>
            </w:r>
            <w:proofErr w:type="spellEnd"/>
            <w:r w:rsidRPr="00E834D6">
              <w:t xml:space="preserve"> </w:t>
            </w:r>
            <w:proofErr w:type="spellStart"/>
            <w:r w:rsidRPr="00E834D6">
              <w:t>judecatoreasca</w:t>
            </w:r>
            <w:proofErr w:type="spellEnd"/>
            <w:r w:rsidRPr="00E834D6">
              <w:t xml:space="preserve"> definitivă </w:t>
            </w:r>
            <w:proofErr w:type="spellStart"/>
            <w:r w:rsidRPr="00E834D6">
              <w:t>pronunţată</w:t>
            </w:r>
            <w:proofErr w:type="spellEnd"/>
            <w:r w:rsidRPr="00E834D6">
              <w:t xml:space="preserve"> pe baza actului de constituire și a statutului propriu în cazul </w:t>
            </w:r>
            <w:proofErr w:type="spellStart"/>
            <w:r w:rsidRPr="00E834D6">
              <w:t>Societăţilor</w:t>
            </w:r>
            <w:proofErr w:type="spellEnd"/>
            <w:r w:rsidRPr="00E834D6">
              <w:t xml:space="preserve"> agricole, însoțită de Statutul Societății agricole;</w:t>
            </w:r>
          </w:p>
          <w:p w14:paraId="5AD8763F" w14:textId="77777777" w:rsidR="00E834D6" w:rsidRPr="00E834D6" w:rsidRDefault="00E834D6" w:rsidP="00E834D6">
            <w:r w:rsidRPr="00E834D6">
              <w:t>Doc. 5.2. Act constitutiv pentru Societatea cooperativă agricolă.</w:t>
            </w:r>
          </w:p>
          <w:p w14:paraId="3D3D26B4" w14:textId="77777777" w:rsidR="00E834D6" w:rsidRPr="00E834D6" w:rsidRDefault="00E834D6" w:rsidP="00E834D6">
            <w:r w:rsidRPr="00E834D6">
              <w:lastRenderedPageBreak/>
              <w:t>Doc. 5.3. Încheiere privind înscrierea în Registrul Asociațiilor și Fundațiilor, rămasă definitivă / Certificat de înregistrare în Registrul Asociațiilor și Fundațiilor.</w:t>
            </w:r>
          </w:p>
          <w:p w14:paraId="6E029CBB" w14:textId="77777777" w:rsidR="00E834D6" w:rsidRPr="00E834D6" w:rsidRDefault="00E834D6" w:rsidP="00E834D6">
            <w:r w:rsidRPr="00E834D6">
              <w:t xml:space="preserve">Doc. 5.4. Actul de </w:t>
            </w:r>
            <w:proofErr w:type="spellStart"/>
            <w:r w:rsidRPr="00E834D6">
              <w:t>înfiinţare</w:t>
            </w:r>
            <w:proofErr w:type="spellEnd"/>
            <w:r w:rsidRPr="00E834D6">
              <w:t xml:space="preserve"> </w:t>
            </w:r>
            <w:proofErr w:type="spellStart"/>
            <w:r w:rsidRPr="00E834D6">
              <w:t>şi</w:t>
            </w:r>
            <w:proofErr w:type="spellEnd"/>
            <w:r w:rsidRPr="00E834D6">
              <w:t xml:space="preserve"> statutul ONG</w:t>
            </w:r>
          </w:p>
          <w:p w14:paraId="7543ADDD" w14:textId="77777777" w:rsidR="00E834D6" w:rsidRPr="00E834D6" w:rsidRDefault="00E834D6" w:rsidP="00E834D6">
            <w:r w:rsidRPr="00E834D6">
              <w:t xml:space="preserve">Doc. 5.5. Actul de </w:t>
            </w:r>
            <w:proofErr w:type="spellStart"/>
            <w:r w:rsidRPr="00E834D6">
              <w:t>înfiinţare</w:t>
            </w:r>
            <w:proofErr w:type="spellEnd"/>
            <w:r w:rsidRPr="00E834D6">
              <w:t xml:space="preserve"> </w:t>
            </w:r>
            <w:proofErr w:type="spellStart"/>
            <w:r w:rsidRPr="00E834D6">
              <w:t>şi</w:t>
            </w:r>
            <w:proofErr w:type="spellEnd"/>
            <w:r w:rsidRPr="00E834D6">
              <w:t xml:space="preserve"> statutul </w:t>
            </w:r>
            <w:proofErr w:type="spellStart"/>
            <w:r w:rsidRPr="00E834D6">
              <w:t>Aşezământului</w:t>
            </w:r>
            <w:proofErr w:type="spellEnd"/>
            <w:r w:rsidRPr="00E834D6">
              <w:t xml:space="preserve"> Monahal (Mânăstire, Schit sau Metoc)</w:t>
            </w:r>
          </w:p>
          <w:p w14:paraId="4071E1E9" w14:textId="77777777" w:rsidR="00E834D6" w:rsidRPr="00E834D6" w:rsidRDefault="00E834D6" w:rsidP="00E834D6">
            <w:r w:rsidRPr="00E834D6">
              <w:t xml:space="preserve">Doc. 5.6. Actul de </w:t>
            </w:r>
            <w:proofErr w:type="spellStart"/>
            <w:r w:rsidRPr="00E834D6">
              <w:t>înfiinţare</w:t>
            </w:r>
            <w:proofErr w:type="spellEnd"/>
            <w:r w:rsidRPr="00E834D6">
              <w:t xml:space="preserve"> </w:t>
            </w:r>
            <w:proofErr w:type="spellStart"/>
            <w:r w:rsidRPr="00E834D6">
              <w:t>şi</w:t>
            </w:r>
            <w:proofErr w:type="spellEnd"/>
            <w:r w:rsidRPr="00E834D6">
              <w:t xml:space="preserve"> statutul ADI</w:t>
            </w:r>
          </w:p>
          <w:p w14:paraId="6BF46D67" w14:textId="77777777" w:rsidR="00E834D6" w:rsidRPr="00E834D6" w:rsidRDefault="00E834D6" w:rsidP="00E834D6">
            <w:r w:rsidRPr="00E834D6">
              <w:t xml:space="preserve">D Doc. 5.7. </w:t>
            </w:r>
            <w:proofErr w:type="spellStart"/>
            <w:r w:rsidRPr="00E834D6">
              <w:t>ocumente</w:t>
            </w:r>
            <w:proofErr w:type="spellEnd"/>
            <w:r w:rsidRPr="00E834D6">
              <w:t xml:space="preserve"> specifice CMI – Certificat de Avizare a </w:t>
            </w:r>
            <w:proofErr w:type="spellStart"/>
            <w:r w:rsidRPr="00E834D6">
              <w:t>Inființării</w:t>
            </w:r>
            <w:proofErr w:type="spellEnd"/>
            <w:r w:rsidRPr="00E834D6">
              <w:t xml:space="preserve"> Cabinetului Medical Individual (CMI) eliberat de </w:t>
            </w:r>
            <w:proofErr w:type="spellStart"/>
            <w:r w:rsidRPr="00E834D6">
              <w:t>catre</w:t>
            </w:r>
            <w:proofErr w:type="spellEnd"/>
            <w:r w:rsidRPr="00E834D6">
              <w:t xml:space="preserve"> Colegiul Medicilor, document ce atestă înregistrarea în Registrul Unic al cabinetelor medicale și Certificatul de înregistrare fiscală.</w:t>
            </w:r>
          </w:p>
          <w:p w14:paraId="1B15E661" w14:textId="77777777" w:rsidR="00E834D6" w:rsidRPr="00E834D6" w:rsidRDefault="00E834D6" w:rsidP="00E834D6">
            <w:r w:rsidRPr="00E834D6">
              <w:t xml:space="preserve">Doc. 5.8. Documente specifice CMV - Certificat de înregistrare în Registrul unic al cabinetelor medicale veterinare, cu sau fără personalitate juridică </w:t>
            </w:r>
            <w:proofErr w:type="spellStart"/>
            <w:r w:rsidRPr="00E834D6">
              <w:t>şi</w:t>
            </w:r>
            <w:proofErr w:type="spellEnd"/>
            <w:r w:rsidRPr="00E834D6">
              <w:t xml:space="preserve"> Certificatul de </w:t>
            </w:r>
            <w:proofErr w:type="spellStart"/>
            <w:r w:rsidRPr="00E834D6">
              <w:t>înregistarare</w:t>
            </w:r>
            <w:proofErr w:type="spellEnd"/>
            <w:r w:rsidRPr="00E834D6">
              <w:t xml:space="preserve"> fiscală în care se scrie obligatoriu codul de identificare fiscală.</w:t>
            </w:r>
          </w:p>
          <w:p w14:paraId="3233E8B0" w14:textId="77777777" w:rsidR="00E834D6" w:rsidRPr="00E834D6" w:rsidRDefault="00E834D6" w:rsidP="00E834D6">
            <w:r w:rsidRPr="00E834D6">
              <w:t xml:space="preserve">Doc. 5.9. Documente specifice Parteneriatelor informale - Acordul de parteneriat </w:t>
            </w:r>
            <w:proofErr w:type="spellStart"/>
            <w:r w:rsidRPr="00E834D6">
              <w:t>şi</w:t>
            </w:r>
            <w:proofErr w:type="spellEnd"/>
            <w:r w:rsidRPr="00E834D6">
              <w:t xml:space="preserve"> Documente care atestă forma de organizare a fiecărui membru al Parteneriatului</w:t>
            </w:r>
          </w:p>
          <w:p w14:paraId="0C726C6D" w14:textId="77777777" w:rsidR="00E834D6" w:rsidRPr="00E834D6" w:rsidRDefault="00E834D6" w:rsidP="00E834D6">
            <w:r w:rsidRPr="00E834D6">
              <w:t xml:space="preserve">Doc. 5.10. Documente specifice pentru Grupuri de producători </w:t>
            </w:r>
            <w:proofErr w:type="spellStart"/>
            <w:r w:rsidRPr="00E834D6">
              <w:t>şi</w:t>
            </w:r>
            <w:proofErr w:type="spellEnd"/>
            <w:r w:rsidRPr="00E834D6">
              <w:t xml:space="preserve"> </w:t>
            </w:r>
            <w:proofErr w:type="spellStart"/>
            <w:r w:rsidRPr="00E834D6">
              <w:t>organizaţii</w:t>
            </w:r>
            <w:proofErr w:type="spellEnd"/>
            <w:r w:rsidRPr="00E834D6">
              <w:t xml:space="preserve"> de producători (documentele de </w:t>
            </w:r>
            <w:proofErr w:type="spellStart"/>
            <w:r w:rsidRPr="00E834D6">
              <w:t>înfiinţare</w:t>
            </w:r>
            <w:proofErr w:type="spellEnd"/>
            <w:r w:rsidRPr="00E834D6">
              <w:t xml:space="preserve"> conform a OG nr. 37/2005) respective Certificat de înscriere în Registrul </w:t>
            </w:r>
            <w:proofErr w:type="spellStart"/>
            <w:r w:rsidRPr="00E834D6">
              <w:t>Asociaţiilor</w:t>
            </w:r>
            <w:proofErr w:type="spellEnd"/>
            <w:r w:rsidRPr="00E834D6">
              <w:t xml:space="preserve"> </w:t>
            </w:r>
            <w:proofErr w:type="spellStart"/>
            <w:r w:rsidRPr="00E834D6">
              <w:t>şi</w:t>
            </w:r>
            <w:proofErr w:type="spellEnd"/>
            <w:r w:rsidRPr="00E834D6">
              <w:t xml:space="preserve"> </w:t>
            </w:r>
            <w:proofErr w:type="spellStart"/>
            <w:r w:rsidRPr="00E834D6">
              <w:t>Fundaţiilor</w:t>
            </w:r>
            <w:proofErr w:type="spellEnd"/>
            <w:r w:rsidRPr="00E834D6">
              <w:t xml:space="preserve">/ Certificat de înscriere a persoanei juridice emis de Judecătorie, Statutul grupului de producători </w:t>
            </w:r>
            <w:proofErr w:type="spellStart"/>
            <w:r w:rsidRPr="00E834D6">
              <w:t>şi</w:t>
            </w:r>
            <w:proofErr w:type="spellEnd"/>
            <w:r w:rsidRPr="00E834D6">
              <w:t xml:space="preserve"> lista membrilor grupului de producători aprobată de Adunarea generală *</w:t>
            </w:r>
          </w:p>
          <w:p w14:paraId="1CB645D3" w14:textId="77777777" w:rsidR="00E834D6" w:rsidRPr="00E834D6" w:rsidRDefault="00E834D6" w:rsidP="00E834D6">
            <w:r w:rsidRPr="00E834D6">
              <w:t xml:space="preserve">*AFIR va verifica </w:t>
            </w:r>
            <w:proofErr w:type="spellStart"/>
            <w:r w:rsidRPr="00E834D6">
              <w:t>existenţa</w:t>
            </w:r>
            <w:proofErr w:type="spellEnd"/>
            <w:r w:rsidRPr="00E834D6">
              <w:t xml:space="preserve"> Avizului de </w:t>
            </w:r>
            <w:proofErr w:type="spellStart"/>
            <w:r w:rsidRPr="00E834D6">
              <w:t>recunoaştere</w:t>
            </w:r>
            <w:proofErr w:type="spellEnd"/>
            <w:r w:rsidRPr="00E834D6">
              <w:t xml:space="preserve"> pentru grupurile de producători</w:t>
            </w:r>
          </w:p>
          <w:p w14:paraId="17A17A49" w14:textId="77777777" w:rsidR="00E834D6" w:rsidRPr="00E834D6" w:rsidRDefault="00E834D6" w:rsidP="00E834D6">
            <w:r w:rsidRPr="00E834D6">
              <w:t>Doc. 5.11. Document care atestă forma de organizare a solicitantului, altele decât cele de mai sus</w:t>
            </w:r>
          </w:p>
        </w:tc>
        <w:tc>
          <w:tcPr>
            <w:tcW w:w="511" w:type="pct"/>
          </w:tcPr>
          <w:p w14:paraId="28DCF2B3" w14:textId="77777777" w:rsidR="00E834D6" w:rsidRPr="00E834D6" w:rsidRDefault="00E834D6" w:rsidP="00E834D6"/>
          <w:p w14:paraId="3F578F00" w14:textId="77777777" w:rsidR="00E834D6" w:rsidRPr="00E834D6" w:rsidRDefault="00E834D6" w:rsidP="00E834D6"/>
          <w:p w14:paraId="1D15C1E7" w14:textId="77777777" w:rsidR="00E834D6" w:rsidRPr="00E834D6" w:rsidRDefault="00E834D6" w:rsidP="00E834D6">
            <w:r w:rsidRPr="00E834D6">
              <w:sym w:font="Wingdings" w:char="F06F"/>
            </w:r>
          </w:p>
          <w:p w14:paraId="66BC78A8" w14:textId="77777777" w:rsidR="00E834D6" w:rsidRPr="00E834D6" w:rsidRDefault="00E834D6" w:rsidP="00E834D6"/>
          <w:p w14:paraId="676DB8A5" w14:textId="77777777" w:rsidR="00E834D6" w:rsidRPr="00E834D6" w:rsidRDefault="00E834D6" w:rsidP="00E834D6"/>
          <w:p w14:paraId="77517631" w14:textId="77777777" w:rsidR="00E834D6" w:rsidRPr="00E834D6" w:rsidRDefault="00E834D6" w:rsidP="00E834D6">
            <w:r w:rsidRPr="00E834D6">
              <w:sym w:font="Wingdings" w:char="F06F"/>
            </w:r>
          </w:p>
          <w:p w14:paraId="0B30375B" w14:textId="77777777" w:rsidR="00E834D6" w:rsidRPr="00E834D6" w:rsidRDefault="00E834D6" w:rsidP="00E834D6"/>
          <w:p w14:paraId="53C853C8" w14:textId="77777777" w:rsidR="00E834D6" w:rsidRPr="00E834D6" w:rsidRDefault="00E834D6" w:rsidP="00E834D6">
            <w:r w:rsidRPr="00E834D6">
              <w:lastRenderedPageBreak/>
              <w:sym w:font="Wingdings" w:char="F06F"/>
            </w:r>
          </w:p>
          <w:p w14:paraId="47430290" w14:textId="77777777" w:rsidR="00E834D6" w:rsidRPr="00E834D6" w:rsidRDefault="00E834D6" w:rsidP="00E834D6"/>
          <w:p w14:paraId="70C61F28" w14:textId="77777777" w:rsidR="00E834D6" w:rsidRPr="00E834D6" w:rsidRDefault="00E834D6" w:rsidP="00E834D6">
            <w:r w:rsidRPr="00E834D6">
              <w:sym w:font="Wingdings" w:char="F06F"/>
            </w:r>
          </w:p>
          <w:p w14:paraId="7BA6415B" w14:textId="77777777" w:rsidR="00E834D6" w:rsidRPr="00E834D6" w:rsidRDefault="00E834D6" w:rsidP="00E834D6">
            <w:r w:rsidRPr="00E834D6">
              <w:sym w:font="Wingdings" w:char="F06F"/>
            </w:r>
          </w:p>
          <w:p w14:paraId="34263BC4" w14:textId="77777777" w:rsidR="00E834D6" w:rsidRPr="00E834D6" w:rsidRDefault="00E834D6" w:rsidP="00E834D6">
            <w:r w:rsidRPr="00E834D6">
              <w:sym w:font="Wingdings" w:char="F06F"/>
            </w:r>
          </w:p>
          <w:p w14:paraId="39CFA3D9" w14:textId="77777777" w:rsidR="00E834D6" w:rsidRPr="00E834D6" w:rsidRDefault="00E834D6" w:rsidP="00E834D6"/>
          <w:p w14:paraId="6DCD86E8" w14:textId="77777777" w:rsidR="00E834D6" w:rsidRPr="00E834D6" w:rsidRDefault="00E834D6" w:rsidP="00E834D6">
            <w:r w:rsidRPr="00E834D6">
              <w:sym w:font="Wingdings" w:char="F06F"/>
            </w:r>
          </w:p>
          <w:p w14:paraId="00BD72A3" w14:textId="77777777" w:rsidR="00E834D6" w:rsidRPr="00E834D6" w:rsidRDefault="00E834D6" w:rsidP="00E834D6"/>
          <w:p w14:paraId="7EE39088" w14:textId="77777777" w:rsidR="00E834D6" w:rsidRPr="00E834D6" w:rsidRDefault="00E834D6" w:rsidP="00E834D6"/>
          <w:p w14:paraId="7B2CAFE2" w14:textId="77777777" w:rsidR="00E834D6" w:rsidRPr="00E834D6" w:rsidRDefault="00E834D6" w:rsidP="00E834D6">
            <w:r w:rsidRPr="00E834D6">
              <w:sym w:font="Wingdings" w:char="F06F"/>
            </w:r>
          </w:p>
          <w:p w14:paraId="7C646DDB" w14:textId="77777777" w:rsidR="00E834D6" w:rsidRPr="00E834D6" w:rsidRDefault="00E834D6" w:rsidP="00E834D6"/>
          <w:p w14:paraId="33D75508" w14:textId="77777777" w:rsidR="00E834D6" w:rsidRPr="00E834D6" w:rsidRDefault="00E834D6" w:rsidP="00E834D6"/>
          <w:p w14:paraId="66E5F217" w14:textId="77777777" w:rsidR="00E834D6" w:rsidRPr="00E834D6" w:rsidRDefault="00E834D6" w:rsidP="00E834D6"/>
          <w:p w14:paraId="1E85428F" w14:textId="77777777" w:rsidR="00E834D6" w:rsidRPr="00E834D6" w:rsidRDefault="00E834D6" w:rsidP="00E834D6">
            <w:r w:rsidRPr="00E834D6">
              <w:sym w:font="Wingdings" w:char="F06F"/>
            </w:r>
          </w:p>
          <w:p w14:paraId="7957387E" w14:textId="77777777" w:rsidR="00E834D6" w:rsidRPr="00E834D6" w:rsidRDefault="00E834D6" w:rsidP="00E834D6"/>
          <w:p w14:paraId="221F4418" w14:textId="77777777" w:rsidR="00E834D6" w:rsidRPr="00E834D6" w:rsidRDefault="00E834D6" w:rsidP="00E834D6"/>
          <w:p w14:paraId="24840C2F" w14:textId="77777777" w:rsidR="00E834D6" w:rsidRPr="00E834D6" w:rsidRDefault="00E834D6" w:rsidP="00E834D6">
            <w:r w:rsidRPr="00E834D6">
              <w:sym w:font="Wingdings" w:char="F06F"/>
            </w:r>
          </w:p>
          <w:p w14:paraId="78D43B24" w14:textId="77777777" w:rsidR="00E834D6" w:rsidRPr="00E834D6" w:rsidRDefault="00E834D6" w:rsidP="00E834D6"/>
          <w:p w14:paraId="00EDCCA4" w14:textId="77777777" w:rsidR="00E834D6" w:rsidRPr="00E834D6" w:rsidRDefault="00E834D6" w:rsidP="00E834D6"/>
          <w:p w14:paraId="3DD06D18" w14:textId="77777777" w:rsidR="00E834D6" w:rsidRPr="00E834D6" w:rsidRDefault="00E834D6" w:rsidP="00E834D6"/>
          <w:p w14:paraId="7FF6106D" w14:textId="77777777" w:rsidR="00E834D6" w:rsidRPr="00E834D6" w:rsidRDefault="00E834D6" w:rsidP="00E834D6"/>
          <w:p w14:paraId="1DE121AE" w14:textId="77777777" w:rsidR="00E834D6" w:rsidRPr="00E834D6" w:rsidRDefault="00E834D6" w:rsidP="00E834D6"/>
          <w:p w14:paraId="60D5E241" w14:textId="77777777" w:rsidR="00E834D6" w:rsidRPr="00E834D6" w:rsidRDefault="00E834D6" w:rsidP="00E834D6"/>
          <w:p w14:paraId="0855D3D9" w14:textId="77777777" w:rsidR="00E834D6" w:rsidRPr="00E834D6" w:rsidRDefault="00E834D6" w:rsidP="00E834D6">
            <w:r w:rsidRPr="00E834D6">
              <w:sym w:font="Wingdings" w:char="F06F"/>
            </w:r>
          </w:p>
        </w:tc>
        <w:tc>
          <w:tcPr>
            <w:tcW w:w="511" w:type="pct"/>
          </w:tcPr>
          <w:p w14:paraId="5FACE573" w14:textId="77777777" w:rsidR="00E834D6" w:rsidRPr="00E834D6" w:rsidRDefault="00E834D6" w:rsidP="00E834D6"/>
          <w:p w14:paraId="06EB60C5" w14:textId="77777777" w:rsidR="00E834D6" w:rsidRPr="00E834D6" w:rsidRDefault="00E834D6" w:rsidP="00E834D6"/>
          <w:p w14:paraId="0EEC1FF0" w14:textId="77777777" w:rsidR="00E834D6" w:rsidRPr="00E834D6" w:rsidRDefault="00E834D6" w:rsidP="00E834D6">
            <w:r w:rsidRPr="00E834D6">
              <w:sym w:font="Wingdings" w:char="F06F"/>
            </w:r>
          </w:p>
          <w:p w14:paraId="139200C6" w14:textId="77777777" w:rsidR="00E834D6" w:rsidRPr="00E834D6" w:rsidRDefault="00E834D6" w:rsidP="00E834D6"/>
          <w:p w14:paraId="63346373" w14:textId="77777777" w:rsidR="00E834D6" w:rsidRPr="00E834D6" w:rsidRDefault="00E834D6" w:rsidP="00E834D6"/>
          <w:p w14:paraId="6BD82378" w14:textId="77777777" w:rsidR="00E834D6" w:rsidRPr="00E834D6" w:rsidRDefault="00E834D6" w:rsidP="00E834D6">
            <w:r w:rsidRPr="00E834D6">
              <w:sym w:font="Wingdings" w:char="F06F"/>
            </w:r>
          </w:p>
          <w:p w14:paraId="5DD593A0" w14:textId="77777777" w:rsidR="00E834D6" w:rsidRPr="00E834D6" w:rsidRDefault="00E834D6" w:rsidP="00E834D6"/>
          <w:p w14:paraId="658D43A7" w14:textId="77777777" w:rsidR="00E834D6" w:rsidRPr="00E834D6" w:rsidRDefault="00E834D6" w:rsidP="00E834D6">
            <w:r w:rsidRPr="00E834D6">
              <w:lastRenderedPageBreak/>
              <w:sym w:font="Wingdings" w:char="F06F"/>
            </w:r>
          </w:p>
          <w:p w14:paraId="77695866" w14:textId="77777777" w:rsidR="00E834D6" w:rsidRPr="00E834D6" w:rsidRDefault="00E834D6" w:rsidP="00E834D6"/>
          <w:p w14:paraId="1F712F20" w14:textId="77777777" w:rsidR="00E834D6" w:rsidRPr="00E834D6" w:rsidRDefault="00E834D6" w:rsidP="00E834D6">
            <w:r w:rsidRPr="00E834D6">
              <w:sym w:font="Wingdings" w:char="F06F"/>
            </w:r>
          </w:p>
          <w:p w14:paraId="5429B205" w14:textId="77777777" w:rsidR="00E834D6" w:rsidRPr="00E834D6" w:rsidRDefault="00E834D6" w:rsidP="00E834D6">
            <w:r w:rsidRPr="00E834D6">
              <w:sym w:font="Wingdings" w:char="F06F"/>
            </w:r>
          </w:p>
          <w:p w14:paraId="5E9F4A06" w14:textId="77777777" w:rsidR="00E834D6" w:rsidRPr="00E834D6" w:rsidRDefault="00E834D6" w:rsidP="00E834D6">
            <w:r w:rsidRPr="00E834D6">
              <w:sym w:font="Wingdings" w:char="F06F"/>
            </w:r>
          </w:p>
          <w:p w14:paraId="1FE7AAB6" w14:textId="77777777" w:rsidR="00E834D6" w:rsidRPr="00E834D6" w:rsidRDefault="00E834D6" w:rsidP="00E834D6"/>
          <w:p w14:paraId="158CDC7D" w14:textId="77777777" w:rsidR="00E834D6" w:rsidRPr="00E834D6" w:rsidRDefault="00E834D6" w:rsidP="00E834D6">
            <w:r w:rsidRPr="00E834D6">
              <w:sym w:font="Wingdings" w:char="F06F"/>
            </w:r>
          </w:p>
          <w:p w14:paraId="57F36F1E" w14:textId="77777777" w:rsidR="00E834D6" w:rsidRPr="00E834D6" w:rsidRDefault="00E834D6" w:rsidP="00E834D6"/>
          <w:p w14:paraId="30FAA538" w14:textId="77777777" w:rsidR="00E834D6" w:rsidRPr="00E834D6" w:rsidRDefault="00E834D6" w:rsidP="00E834D6"/>
          <w:p w14:paraId="1AA12E96" w14:textId="77777777" w:rsidR="00E834D6" w:rsidRPr="00E834D6" w:rsidRDefault="00E834D6" w:rsidP="00E834D6">
            <w:r w:rsidRPr="00E834D6">
              <w:sym w:font="Wingdings" w:char="F06F"/>
            </w:r>
          </w:p>
          <w:p w14:paraId="3484F0C8" w14:textId="77777777" w:rsidR="00E834D6" w:rsidRPr="00E834D6" w:rsidRDefault="00E834D6" w:rsidP="00E834D6"/>
          <w:p w14:paraId="6B15FCA6" w14:textId="77777777" w:rsidR="00E834D6" w:rsidRPr="00E834D6" w:rsidRDefault="00E834D6" w:rsidP="00E834D6"/>
          <w:p w14:paraId="458A5DE5" w14:textId="77777777" w:rsidR="00E834D6" w:rsidRPr="00E834D6" w:rsidRDefault="00E834D6" w:rsidP="00E834D6"/>
          <w:p w14:paraId="6841021D" w14:textId="77777777" w:rsidR="00E834D6" w:rsidRPr="00E834D6" w:rsidRDefault="00E834D6" w:rsidP="00E834D6">
            <w:r w:rsidRPr="00E834D6">
              <w:sym w:font="Wingdings" w:char="F06F"/>
            </w:r>
          </w:p>
          <w:p w14:paraId="20FB1044" w14:textId="77777777" w:rsidR="00E834D6" w:rsidRPr="00E834D6" w:rsidRDefault="00E834D6" w:rsidP="00E834D6"/>
          <w:p w14:paraId="5AABD299" w14:textId="77777777" w:rsidR="00E834D6" w:rsidRPr="00E834D6" w:rsidRDefault="00E834D6" w:rsidP="00E834D6"/>
          <w:p w14:paraId="0CBB25E1" w14:textId="77777777" w:rsidR="00E834D6" w:rsidRPr="00E834D6" w:rsidRDefault="00E834D6" w:rsidP="00E834D6">
            <w:r w:rsidRPr="00E834D6">
              <w:sym w:font="Wingdings" w:char="F06F"/>
            </w:r>
          </w:p>
          <w:p w14:paraId="02A8EA9B" w14:textId="77777777" w:rsidR="00E834D6" w:rsidRPr="00E834D6" w:rsidRDefault="00E834D6" w:rsidP="00E834D6"/>
          <w:p w14:paraId="253CE2D3" w14:textId="77777777" w:rsidR="00E834D6" w:rsidRPr="00E834D6" w:rsidRDefault="00E834D6" w:rsidP="00E834D6"/>
          <w:p w14:paraId="2BD67A12" w14:textId="77777777" w:rsidR="00E834D6" w:rsidRPr="00E834D6" w:rsidRDefault="00E834D6" w:rsidP="00E834D6"/>
          <w:p w14:paraId="5E15BE9B" w14:textId="77777777" w:rsidR="00E834D6" w:rsidRPr="00E834D6" w:rsidRDefault="00E834D6" w:rsidP="00E834D6"/>
          <w:p w14:paraId="033E37C0" w14:textId="77777777" w:rsidR="00E834D6" w:rsidRPr="00E834D6" w:rsidRDefault="00E834D6" w:rsidP="00E834D6"/>
          <w:p w14:paraId="04ED6266" w14:textId="77777777" w:rsidR="00E834D6" w:rsidRPr="00E834D6" w:rsidRDefault="00E834D6" w:rsidP="00E834D6"/>
          <w:p w14:paraId="21E48587" w14:textId="77777777" w:rsidR="00E834D6" w:rsidRPr="00E834D6" w:rsidRDefault="00E834D6" w:rsidP="00E834D6">
            <w:r w:rsidRPr="00E834D6">
              <w:sym w:font="Wingdings" w:char="F06F"/>
            </w:r>
          </w:p>
        </w:tc>
        <w:tc>
          <w:tcPr>
            <w:tcW w:w="525" w:type="pct"/>
          </w:tcPr>
          <w:p w14:paraId="56E3456D" w14:textId="77777777" w:rsidR="00E834D6" w:rsidRPr="00E834D6" w:rsidRDefault="00E834D6" w:rsidP="00E834D6"/>
          <w:p w14:paraId="67EB5CCB" w14:textId="77777777" w:rsidR="00E834D6" w:rsidRPr="00E834D6" w:rsidRDefault="00E834D6" w:rsidP="00E834D6"/>
          <w:p w14:paraId="4B53D95F" w14:textId="77777777" w:rsidR="00E834D6" w:rsidRPr="00E834D6" w:rsidRDefault="00E834D6" w:rsidP="00E834D6">
            <w:r w:rsidRPr="00E834D6">
              <w:sym w:font="Wingdings" w:char="F06F"/>
            </w:r>
          </w:p>
          <w:p w14:paraId="6AC6F47D" w14:textId="77777777" w:rsidR="00E834D6" w:rsidRPr="00E834D6" w:rsidRDefault="00E834D6" w:rsidP="00E834D6"/>
          <w:p w14:paraId="6D9E5D96" w14:textId="77777777" w:rsidR="00E834D6" w:rsidRPr="00E834D6" w:rsidRDefault="00E834D6" w:rsidP="00E834D6"/>
          <w:p w14:paraId="6F793F32" w14:textId="77777777" w:rsidR="00E834D6" w:rsidRPr="00E834D6" w:rsidRDefault="00E834D6" w:rsidP="00E834D6">
            <w:r w:rsidRPr="00E834D6">
              <w:sym w:font="Wingdings" w:char="F06F"/>
            </w:r>
          </w:p>
          <w:p w14:paraId="197A5D2C" w14:textId="77777777" w:rsidR="00E834D6" w:rsidRPr="00E834D6" w:rsidRDefault="00E834D6" w:rsidP="00E834D6"/>
          <w:p w14:paraId="06552C24" w14:textId="77777777" w:rsidR="00E834D6" w:rsidRPr="00E834D6" w:rsidRDefault="00E834D6" w:rsidP="00E834D6">
            <w:r w:rsidRPr="00E834D6">
              <w:lastRenderedPageBreak/>
              <w:sym w:font="Wingdings" w:char="F06F"/>
            </w:r>
          </w:p>
          <w:p w14:paraId="0C8B1BAD" w14:textId="77777777" w:rsidR="00E834D6" w:rsidRPr="00E834D6" w:rsidRDefault="00E834D6" w:rsidP="00E834D6"/>
          <w:p w14:paraId="4FB170F9" w14:textId="77777777" w:rsidR="00E834D6" w:rsidRPr="00E834D6" w:rsidRDefault="00E834D6" w:rsidP="00E834D6">
            <w:r w:rsidRPr="00E834D6">
              <w:sym w:font="Wingdings" w:char="F06F"/>
            </w:r>
          </w:p>
          <w:p w14:paraId="6547D1FA" w14:textId="77777777" w:rsidR="00E834D6" w:rsidRPr="00E834D6" w:rsidRDefault="00E834D6" w:rsidP="00E834D6">
            <w:r w:rsidRPr="00E834D6">
              <w:sym w:font="Wingdings" w:char="F06F"/>
            </w:r>
          </w:p>
          <w:p w14:paraId="0F4F55A4" w14:textId="77777777" w:rsidR="00E834D6" w:rsidRPr="00E834D6" w:rsidRDefault="00E834D6" w:rsidP="00E834D6">
            <w:r w:rsidRPr="00E834D6">
              <w:sym w:font="Wingdings" w:char="F06F"/>
            </w:r>
          </w:p>
          <w:p w14:paraId="719524AE" w14:textId="77777777" w:rsidR="00E834D6" w:rsidRPr="00E834D6" w:rsidRDefault="00E834D6" w:rsidP="00E834D6"/>
          <w:p w14:paraId="01AD1895" w14:textId="77777777" w:rsidR="00E834D6" w:rsidRPr="00E834D6" w:rsidRDefault="00E834D6" w:rsidP="00E834D6">
            <w:r w:rsidRPr="00E834D6">
              <w:sym w:font="Wingdings" w:char="F06F"/>
            </w:r>
          </w:p>
          <w:p w14:paraId="6894B8DC" w14:textId="77777777" w:rsidR="00E834D6" w:rsidRPr="00E834D6" w:rsidRDefault="00E834D6" w:rsidP="00E834D6"/>
          <w:p w14:paraId="2C84BAA0" w14:textId="77777777" w:rsidR="00E834D6" w:rsidRPr="00E834D6" w:rsidRDefault="00E834D6" w:rsidP="00E834D6"/>
          <w:p w14:paraId="7AF8496A" w14:textId="77777777" w:rsidR="00E834D6" w:rsidRPr="00E834D6" w:rsidRDefault="00E834D6" w:rsidP="00E834D6">
            <w:r w:rsidRPr="00E834D6">
              <w:sym w:font="Wingdings" w:char="F06F"/>
            </w:r>
          </w:p>
          <w:p w14:paraId="222557AD" w14:textId="77777777" w:rsidR="00E834D6" w:rsidRPr="00E834D6" w:rsidRDefault="00E834D6" w:rsidP="00E834D6"/>
          <w:p w14:paraId="0DA15E8B" w14:textId="77777777" w:rsidR="00E834D6" w:rsidRPr="00E834D6" w:rsidRDefault="00E834D6" w:rsidP="00E834D6"/>
          <w:p w14:paraId="02B4B40C" w14:textId="77777777" w:rsidR="00E834D6" w:rsidRPr="00E834D6" w:rsidRDefault="00E834D6" w:rsidP="00E834D6"/>
          <w:p w14:paraId="696BD0A7" w14:textId="77777777" w:rsidR="00E834D6" w:rsidRPr="00E834D6" w:rsidRDefault="00E834D6" w:rsidP="00E834D6">
            <w:r w:rsidRPr="00E834D6">
              <w:sym w:font="Wingdings" w:char="F06F"/>
            </w:r>
          </w:p>
          <w:p w14:paraId="68307B86" w14:textId="77777777" w:rsidR="00E834D6" w:rsidRPr="00E834D6" w:rsidRDefault="00E834D6" w:rsidP="00E834D6"/>
          <w:p w14:paraId="26FFA0E4" w14:textId="77777777" w:rsidR="00E834D6" w:rsidRPr="00E834D6" w:rsidRDefault="00E834D6" w:rsidP="00E834D6"/>
          <w:p w14:paraId="37CC232B" w14:textId="77777777" w:rsidR="00E834D6" w:rsidRPr="00E834D6" w:rsidRDefault="00E834D6" w:rsidP="00E834D6">
            <w:r w:rsidRPr="00E834D6">
              <w:sym w:font="Wingdings" w:char="F06F"/>
            </w:r>
          </w:p>
          <w:p w14:paraId="2D6E0862" w14:textId="77777777" w:rsidR="00E834D6" w:rsidRPr="00E834D6" w:rsidRDefault="00E834D6" w:rsidP="00E834D6"/>
          <w:p w14:paraId="71445052" w14:textId="77777777" w:rsidR="00E834D6" w:rsidRPr="00E834D6" w:rsidRDefault="00E834D6" w:rsidP="00E834D6"/>
          <w:p w14:paraId="64CA46E2" w14:textId="77777777" w:rsidR="00E834D6" w:rsidRPr="00E834D6" w:rsidRDefault="00E834D6" w:rsidP="00E834D6"/>
          <w:p w14:paraId="3F0E37EC" w14:textId="77777777" w:rsidR="00E834D6" w:rsidRPr="00E834D6" w:rsidRDefault="00E834D6" w:rsidP="00E834D6"/>
          <w:p w14:paraId="1F844130" w14:textId="77777777" w:rsidR="00E834D6" w:rsidRPr="00E834D6" w:rsidRDefault="00E834D6" w:rsidP="00E834D6"/>
          <w:p w14:paraId="2FC589DB" w14:textId="77777777" w:rsidR="00E834D6" w:rsidRPr="00E834D6" w:rsidRDefault="00E834D6" w:rsidP="00E834D6"/>
          <w:p w14:paraId="484671F9" w14:textId="77777777" w:rsidR="00E834D6" w:rsidRPr="00E834D6" w:rsidRDefault="00E834D6" w:rsidP="00E834D6">
            <w:r w:rsidRPr="00E834D6">
              <w:sym w:font="Wingdings" w:char="F06F"/>
            </w:r>
          </w:p>
        </w:tc>
        <w:tc>
          <w:tcPr>
            <w:tcW w:w="567" w:type="pct"/>
          </w:tcPr>
          <w:p w14:paraId="518F2803" w14:textId="77777777" w:rsidR="00E834D6" w:rsidRPr="00E834D6" w:rsidRDefault="00E834D6" w:rsidP="00E834D6"/>
          <w:p w14:paraId="7BFECAA9" w14:textId="77777777" w:rsidR="00E834D6" w:rsidRPr="00E834D6" w:rsidRDefault="00E834D6" w:rsidP="00E834D6"/>
          <w:p w14:paraId="78B1B1D9" w14:textId="77777777" w:rsidR="00E834D6" w:rsidRPr="00E834D6" w:rsidRDefault="00E834D6" w:rsidP="00E834D6">
            <w:r w:rsidRPr="00E834D6">
              <w:sym w:font="Wingdings" w:char="F06F"/>
            </w:r>
          </w:p>
          <w:p w14:paraId="5400C6CB" w14:textId="77777777" w:rsidR="00E834D6" w:rsidRPr="00E834D6" w:rsidRDefault="00E834D6" w:rsidP="00E834D6"/>
          <w:p w14:paraId="3CD7486A" w14:textId="77777777" w:rsidR="00E834D6" w:rsidRPr="00E834D6" w:rsidRDefault="00E834D6" w:rsidP="00E834D6"/>
          <w:p w14:paraId="2A01EF37" w14:textId="77777777" w:rsidR="00E834D6" w:rsidRPr="00E834D6" w:rsidRDefault="00E834D6" w:rsidP="00E834D6">
            <w:r w:rsidRPr="00E834D6">
              <w:sym w:font="Wingdings" w:char="F06F"/>
            </w:r>
          </w:p>
          <w:p w14:paraId="2742C941" w14:textId="77777777" w:rsidR="00E834D6" w:rsidRPr="00E834D6" w:rsidRDefault="00E834D6" w:rsidP="00E834D6"/>
          <w:p w14:paraId="482F85E6" w14:textId="77777777" w:rsidR="00E834D6" w:rsidRPr="00E834D6" w:rsidRDefault="00E834D6" w:rsidP="00E834D6">
            <w:r w:rsidRPr="00E834D6">
              <w:lastRenderedPageBreak/>
              <w:sym w:font="Wingdings" w:char="F06F"/>
            </w:r>
          </w:p>
          <w:p w14:paraId="6230A6BD" w14:textId="77777777" w:rsidR="00E834D6" w:rsidRPr="00E834D6" w:rsidRDefault="00E834D6" w:rsidP="00E834D6"/>
          <w:p w14:paraId="7F7986DC" w14:textId="77777777" w:rsidR="00E834D6" w:rsidRPr="00E834D6" w:rsidRDefault="00E834D6" w:rsidP="00E834D6">
            <w:r w:rsidRPr="00E834D6">
              <w:sym w:font="Wingdings" w:char="F06F"/>
            </w:r>
          </w:p>
          <w:p w14:paraId="74379CD5" w14:textId="77777777" w:rsidR="00E834D6" w:rsidRPr="00E834D6" w:rsidRDefault="00E834D6" w:rsidP="00E834D6">
            <w:r w:rsidRPr="00E834D6">
              <w:sym w:font="Wingdings" w:char="F06F"/>
            </w:r>
          </w:p>
          <w:p w14:paraId="14887B69" w14:textId="77777777" w:rsidR="00E834D6" w:rsidRPr="00E834D6" w:rsidRDefault="00E834D6" w:rsidP="00E834D6">
            <w:r w:rsidRPr="00E834D6">
              <w:sym w:font="Wingdings" w:char="F06F"/>
            </w:r>
          </w:p>
          <w:p w14:paraId="52F33180" w14:textId="77777777" w:rsidR="00E834D6" w:rsidRPr="00E834D6" w:rsidRDefault="00E834D6" w:rsidP="00E834D6"/>
          <w:p w14:paraId="56BEEAD8" w14:textId="77777777" w:rsidR="00E834D6" w:rsidRPr="00E834D6" w:rsidRDefault="00E834D6" w:rsidP="00E834D6">
            <w:r w:rsidRPr="00E834D6">
              <w:sym w:font="Wingdings" w:char="F06F"/>
            </w:r>
          </w:p>
          <w:p w14:paraId="75443728" w14:textId="77777777" w:rsidR="00E834D6" w:rsidRPr="00E834D6" w:rsidRDefault="00E834D6" w:rsidP="00E834D6"/>
          <w:p w14:paraId="5504FFCD" w14:textId="77777777" w:rsidR="00E834D6" w:rsidRPr="00E834D6" w:rsidRDefault="00E834D6" w:rsidP="00E834D6"/>
          <w:p w14:paraId="3BD6487E" w14:textId="77777777" w:rsidR="00E834D6" w:rsidRPr="00E834D6" w:rsidRDefault="00E834D6" w:rsidP="00E834D6">
            <w:r w:rsidRPr="00E834D6">
              <w:sym w:font="Wingdings" w:char="F06F"/>
            </w:r>
          </w:p>
          <w:p w14:paraId="26A7EEA1" w14:textId="77777777" w:rsidR="00E834D6" w:rsidRPr="00E834D6" w:rsidRDefault="00E834D6" w:rsidP="00E834D6"/>
          <w:p w14:paraId="137A5CB3" w14:textId="77777777" w:rsidR="00E834D6" w:rsidRPr="00E834D6" w:rsidRDefault="00E834D6" w:rsidP="00E834D6"/>
          <w:p w14:paraId="5842FA12" w14:textId="77777777" w:rsidR="00E834D6" w:rsidRPr="00E834D6" w:rsidRDefault="00E834D6" w:rsidP="00E834D6"/>
          <w:p w14:paraId="1C80637A" w14:textId="77777777" w:rsidR="00E834D6" w:rsidRPr="00E834D6" w:rsidRDefault="00E834D6" w:rsidP="00E834D6">
            <w:r w:rsidRPr="00E834D6">
              <w:sym w:font="Wingdings" w:char="F06F"/>
            </w:r>
          </w:p>
          <w:p w14:paraId="0474F81F" w14:textId="77777777" w:rsidR="00E834D6" w:rsidRPr="00E834D6" w:rsidRDefault="00E834D6" w:rsidP="00E834D6"/>
          <w:p w14:paraId="165F649A" w14:textId="77777777" w:rsidR="00E834D6" w:rsidRPr="00E834D6" w:rsidRDefault="00E834D6" w:rsidP="00E834D6"/>
          <w:p w14:paraId="64A32948" w14:textId="77777777" w:rsidR="00E834D6" w:rsidRPr="00E834D6" w:rsidRDefault="00E834D6" w:rsidP="00E834D6">
            <w:r w:rsidRPr="00E834D6">
              <w:sym w:font="Wingdings" w:char="F06F"/>
            </w:r>
          </w:p>
          <w:p w14:paraId="627397FB" w14:textId="77777777" w:rsidR="00E834D6" w:rsidRPr="00E834D6" w:rsidRDefault="00E834D6" w:rsidP="00E834D6"/>
          <w:p w14:paraId="079A5672" w14:textId="77777777" w:rsidR="00E834D6" w:rsidRPr="00E834D6" w:rsidRDefault="00E834D6" w:rsidP="00E834D6"/>
          <w:p w14:paraId="46F31A39" w14:textId="77777777" w:rsidR="00E834D6" w:rsidRPr="00E834D6" w:rsidRDefault="00E834D6" w:rsidP="00E834D6"/>
          <w:p w14:paraId="7741C921" w14:textId="77777777" w:rsidR="00E834D6" w:rsidRPr="00E834D6" w:rsidRDefault="00E834D6" w:rsidP="00E834D6"/>
          <w:p w14:paraId="31CE01AF" w14:textId="77777777" w:rsidR="00E834D6" w:rsidRPr="00E834D6" w:rsidRDefault="00E834D6" w:rsidP="00E834D6"/>
          <w:p w14:paraId="47235271" w14:textId="77777777" w:rsidR="00E834D6" w:rsidRPr="00E834D6" w:rsidRDefault="00E834D6" w:rsidP="00E834D6"/>
          <w:p w14:paraId="311E97E9" w14:textId="77777777" w:rsidR="00E834D6" w:rsidRPr="00E834D6" w:rsidRDefault="00E834D6" w:rsidP="00E834D6">
            <w:r w:rsidRPr="00E834D6">
              <w:sym w:font="Wingdings" w:char="F06F"/>
            </w:r>
          </w:p>
        </w:tc>
      </w:tr>
      <w:tr w:rsidR="00E834D6" w:rsidRPr="00E834D6" w14:paraId="1A12F409" w14:textId="77777777" w:rsidTr="000E40D6">
        <w:trPr>
          <w:trHeight w:val="1259"/>
        </w:trPr>
        <w:tc>
          <w:tcPr>
            <w:tcW w:w="2886" w:type="pct"/>
          </w:tcPr>
          <w:p w14:paraId="61D1EC90" w14:textId="77777777" w:rsidR="00E834D6" w:rsidRPr="00E834D6" w:rsidRDefault="00E834D6" w:rsidP="00E834D6">
            <w:r w:rsidRPr="00E834D6">
              <w:lastRenderedPageBreak/>
              <w:t xml:space="preserve">Doc.6. </w:t>
            </w:r>
            <w:proofErr w:type="spellStart"/>
            <w:r w:rsidRPr="00E834D6">
              <w:t>Declaraţie</w:t>
            </w:r>
            <w:proofErr w:type="spellEnd"/>
            <w:r w:rsidRPr="00E834D6">
              <w:t xml:space="preserve"> privind încadrarea întreprinderii în categoria întreprinderilor mici </w:t>
            </w:r>
            <w:proofErr w:type="spellStart"/>
            <w:r w:rsidRPr="00E834D6">
              <w:t>şi</w:t>
            </w:r>
            <w:proofErr w:type="spellEnd"/>
            <w:r w:rsidRPr="00E834D6">
              <w:t xml:space="preserve"> mijlocii (Anexa 6.1 din Ghidul solicitantului)  - daca este cazul</w:t>
            </w:r>
          </w:p>
          <w:p w14:paraId="4D6D37A3" w14:textId="77777777" w:rsidR="00E834D6" w:rsidRPr="00E834D6" w:rsidRDefault="00E834D6" w:rsidP="00E834D6">
            <w:r w:rsidRPr="00E834D6">
              <w:t>Aceasta trebuie să fie semnată de persoana autorizată să reprezinte întreprinderea.</w:t>
            </w:r>
          </w:p>
        </w:tc>
        <w:tc>
          <w:tcPr>
            <w:tcW w:w="511" w:type="pct"/>
            <w:vAlign w:val="center"/>
          </w:tcPr>
          <w:p w14:paraId="71FC548F" w14:textId="77777777" w:rsidR="00E834D6" w:rsidRPr="00E834D6" w:rsidRDefault="00E834D6" w:rsidP="00E834D6">
            <w:r w:rsidRPr="00E834D6">
              <w:sym w:font="Wingdings" w:char="F06F"/>
            </w:r>
          </w:p>
        </w:tc>
        <w:tc>
          <w:tcPr>
            <w:tcW w:w="511" w:type="pct"/>
            <w:vAlign w:val="center"/>
          </w:tcPr>
          <w:p w14:paraId="7844E4D0" w14:textId="77777777" w:rsidR="00E834D6" w:rsidRPr="00E834D6" w:rsidRDefault="00E834D6" w:rsidP="00E834D6">
            <w:r w:rsidRPr="00E834D6">
              <w:sym w:font="Wingdings" w:char="F06F"/>
            </w:r>
          </w:p>
        </w:tc>
        <w:tc>
          <w:tcPr>
            <w:tcW w:w="525" w:type="pct"/>
            <w:vAlign w:val="center"/>
          </w:tcPr>
          <w:p w14:paraId="060AEAF0" w14:textId="77777777" w:rsidR="00E834D6" w:rsidRPr="00E834D6" w:rsidRDefault="00E834D6" w:rsidP="00E834D6">
            <w:r w:rsidRPr="00E834D6">
              <w:sym w:font="Wingdings" w:char="F06F"/>
            </w:r>
          </w:p>
        </w:tc>
        <w:tc>
          <w:tcPr>
            <w:tcW w:w="567" w:type="pct"/>
            <w:vAlign w:val="center"/>
          </w:tcPr>
          <w:p w14:paraId="6BE3B7E6" w14:textId="77777777" w:rsidR="00E834D6" w:rsidRPr="00E834D6" w:rsidRDefault="00E834D6" w:rsidP="00E834D6">
            <w:r w:rsidRPr="00E834D6">
              <w:sym w:font="Wingdings" w:char="F06F"/>
            </w:r>
          </w:p>
        </w:tc>
      </w:tr>
      <w:tr w:rsidR="00E834D6" w:rsidRPr="00E834D6" w14:paraId="00151FD2" w14:textId="77777777" w:rsidTr="000E40D6">
        <w:trPr>
          <w:trHeight w:val="704"/>
        </w:trPr>
        <w:tc>
          <w:tcPr>
            <w:tcW w:w="2886" w:type="pct"/>
          </w:tcPr>
          <w:p w14:paraId="6428ABF3" w14:textId="77777777" w:rsidR="00E834D6" w:rsidRPr="00E834D6" w:rsidRDefault="00E834D6" w:rsidP="00E834D6">
            <w:r w:rsidRPr="00E834D6">
              <w:t xml:space="preserve">Doc.7. </w:t>
            </w:r>
            <w:proofErr w:type="spellStart"/>
            <w:r w:rsidRPr="00E834D6">
              <w:t>Declaraţie</w:t>
            </w:r>
            <w:proofErr w:type="spellEnd"/>
            <w:r w:rsidRPr="00E834D6">
              <w:t xml:space="preserve"> pe propria răspundere a solicitantului privind respectarea regulii de cumul a ajutoarelor de </w:t>
            </w:r>
            <w:proofErr w:type="spellStart"/>
            <w:r w:rsidRPr="00E834D6">
              <w:t>minimis</w:t>
            </w:r>
            <w:proofErr w:type="spellEnd"/>
            <w:r w:rsidRPr="00E834D6">
              <w:t xml:space="preserve"> (Anexa 6.2 din Ghidul solicitantului) - numai pentru </w:t>
            </w:r>
            <w:proofErr w:type="spellStart"/>
            <w:r w:rsidRPr="00E834D6">
              <w:t>intervenţiile</w:t>
            </w:r>
            <w:proofErr w:type="spellEnd"/>
            <w:r w:rsidRPr="00E834D6">
              <w:t xml:space="preserve"> care fac obiectul schemei de </w:t>
            </w:r>
            <w:proofErr w:type="spellStart"/>
            <w:r w:rsidRPr="00E834D6">
              <w:t>minimis</w:t>
            </w:r>
            <w:proofErr w:type="spellEnd"/>
            <w:r w:rsidRPr="00E834D6">
              <w:t>.</w:t>
            </w:r>
          </w:p>
        </w:tc>
        <w:tc>
          <w:tcPr>
            <w:tcW w:w="511" w:type="pct"/>
            <w:vAlign w:val="center"/>
          </w:tcPr>
          <w:p w14:paraId="07596957" w14:textId="77777777" w:rsidR="00E834D6" w:rsidRPr="00E834D6" w:rsidRDefault="00E834D6" w:rsidP="00E834D6">
            <w:r w:rsidRPr="00E834D6">
              <w:sym w:font="Wingdings" w:char="F06F"/>
            </w:r>
          </w:p>
        </w:tc>
        <w:tc>
          <w:tcPr>
            <w:tcW w:w="511" w:type="pct"/>
            <w:vAlign w:val="center"/>
          </w:tcPr>
          <w:p w14:paraId="0C2ADCD7" w14:textId="77777777" w:rsidR="00E834D6" w:rsidRPr="00E834D6" w:rsidRDefault="00E834D6" w:rsidP="00E834D6">
            <w:r w:rsidRPr="00E834D6">
              <w:sym w:font="Wingdings" w:char="F06F"/>
            </w:r>
          </w:p>
        </w:tc>
        <w:tc>
          <w:tcPr>
            <w:tcW w:w="525" w:type="pct"/>
            <w:vAlign w:val="center"/>
          </w:tcPr>
          <w:p w14:paraId="6366DA5A" w14:textId="77777777" w:rsidR="00E834D6" w:rsidRPr="00E834D6" w:rsidRDefault="00E834D6" w:rsidP="00E834D6">
            <w:r w:rsidRPr="00E834D6">
              <w:sym w:font="Wingdings" w:char="F06F"/>
            </w:r>
          </w:p>
        </w:tc>
        <w:tc>
          <w:tcPr>
            <w:tcW w:w="567" w:type="pct"/>
            <w:vAlign w:val="center"/>
          </w:tcPr>
          <w:p w14:paraId="7BD39C03" w14:textId="77777777" w:rsidR="00E834D6" w:rsidRPr="00E834D6" w:rsidRDefault="00E834D6" w:rsidP="00E834D6">
            <w:r w:rsidRPr="00E834D6">
              <w:sym w:font="Wingdings" w:char="F06F"/>
            </w:r>
          </w:p>
        </w:tc>
      </w:tr>
      <w:tr w:rsidR="00E834D6" w:rsidRPr="00E834D6" w14:paraId="23E5D272" w14:textId="77777777" w:rsidTr="000E40D6">
        <w:trPr>
          <w:trHeight w:val="704"/>
        </w:trPr>
        <w:tc>
          <w:tcPr>
            <w:tcW w:w="2886" w:type="pct"/>
          </w:tcPr>
          <w:p w14:paraId="4572712A" w14:textId="77777777" w:rsidR="00E834D6" w:rsidRPr="00E834D6" w:rsidRDefault="00E834D6" w:rsidP="00E834D6">
            <w:r w:rsidRPr="00E834D6">
              <w:t xml:space="preserve">Doc. 8. Documente care dovedesc capacitatea </w:t>
            </w:r>
            <w:proofErr w:type="spellStart"/>
            <w:r w:rsidRPr="00E834D6">
              <w:t>şi</w:t>
            </w:r>
            <w:proofErr w:type="spellEnd"/>
            <w:r w:rsidRPr="00E834D6">
              <w:t xml:space="preserve"> sursa de </w:t>
            </w:r>
            <w:proofErr w:type="spellStart"/>
            <w:r w:rsidRPr="00E834D6">
              <w:t>co-finanţare</w:t>
            </w:r>
            <w:proofErr w:type="spellEnd"/>
            <w:r w:rsidRPr="00E834D6">
              <w:t xml:space="preserve"> a </w:t>
            </w:r>
            <w:proofErr w:type="spellStart"/>
            <w:r w:rsidRPr="00E834D6">
              <w:t>investiţiei</w:t>
            </w:r>
            <w:proofErr w:type="spellEnd"/>
            <w:r w:rsidRPr="00E834D6">
              <w:t xml:space="preserve"> emise de o </w:t>
            </w:r>
            <w:proofErr w:type="spellStart"/>
            <w:r w:rsidRPr="00E834D6">
              <w:t>instituţie</w:t>
            </w:r>
            <w:proofErr w:type="spellEnd"/>
            <w:r w:rsidRPr="00E834D6">
              <w:t xml:space="preserve"> financiară în original (extras de cont </w:t>
            </w:r>
            <w:proofErr w:type="spellStart"/>
            <w:r w:rsidRPr="00E834D6">
              <w:t>şi</w:t>
            </w:r>
            <w:proofErr w:type="spellEnd"/>
            <w:r w:rsidRPr="00E834D6">
              <w:t>/ sau contract de credit) - dacă este cazul.</w:t>
            </w:r>
          </w:p>
        </w:tc>
        <w:tc>
          <w:tcPr>
            <w:tcW w:w="511" w:type="pct"/>
            <w:vAlign w:val="center"/>
          </w:tcPr>
          <w:p w14:paraId="526C22BD" w14:textId="77777777" w:rsidR="00E834D6" w:rsidRPr="00E834D6" w:rsidRDefault="00E834D6" w:rsidP="00E834D6">
            <w:r w:rsidRPr="00E834D6">
              <w:sym w:font="Wingdings" w:char="F06F"/>
            </w:r>
          </w:p>
        </w:tc>
        <w:tc>
          <w:tcPr>
            <w:tcW w:w="511" w:type="pct"/>
            <w:vAlign w:val="center"/>
          </w:tcPr>
          <w:p w14:paraId="197D82E8" w14:textId="77777777" w:rsidR="00E834D6" w:rsidRPr="00E834D6" w:rsidRDefault="00E834D6" w:rsidP="00E834D6">
            <w:r w:rsidRPr="00E834D6">
              <w:sym w:font="Wingdings" w:char="F06F"/>
            </w:r>
          </w:p>
        </w:tc>
        <w:tc>
          <w:tcPr>
            <w:tcW w:w="525" w:type="pct"/>
            <w:vAlign w:val="center"/>
          </w:tcPr>
          <w:p w14:paraId="7F13B460" w14:textId="77777777" w:rsidR="00E834D6" w:rsidRPr="00E834D6" w:rsidRDefault="00E834D6" w:rsidP="00E834D6">
            <w:r w:rsidRPr="00E834D6">
              <w:sym w:font="Wingdings" w:char="F06F"/>
            </w:r>
          </w:p>
        </w:tc>
        <w:tc>
          <w:tcPr>
            <w:tcW w:w="567" w:type="pct"/>
            <w:vAlign w:val="center"/>
          </w:tcPr>
          <w:p w14:paraId="31FBCCA0" w14:textId="77777777" w:rsidR="00E834D6" w:rsidRPr="00E834D6" w:rsidRDefault="00E834D6" w:rsidP="00E834D6">
            <w:r w:rsidRPr="00E834D6">
              <w:sym w:font="Wingdings" w:char="F06F"/>
            </w:r>
          </w:p>
        </w:tc>
      </w:tr>
      <w:tr w:rsidR="00E834D6" w:rsidRPr="00E834D6" w14:paraId="3C315CD5" w14:textId="77777777" w:rsidTr="000E40D6">
        <w:trPr>
          <w:trHeight w:val="704"/>
        </w:trPr>
        <w:tc>
          <w:tcPr>
            <w:tcW w:w="2886" w:type="pct"/>
          </w:tcPr>
          <w:p w14:paraId="42C71B5B" w14:textId="77777777" w:rsidR="00E834D6" w:rsidRPr="00E834D6" w:rsidRDefault="00E834D6" w:rsidP="00E834D6">
            <w:r w:rsidRPr="00E834D6">
              <w:t xml:space="preserve">Doc. 9. Adresă emisă de </w:t>
            </w:r>
            <w:proofErr w:type="spellStart"/>
            <w:r w:rsidRPr="00E834D6">
              <w:t>instituţia</w:t>
            </w:r>
            <w:proofErr w:type="spellEnd"/>
            <w:r w:rsidRPr="00E834D6">
              <w:t xml:space="preserve"> financiară (bancă/trezorerie) cu datele de identificare ale băncii/trezoreriei </w:t>
            </w:r>
            <w:proofErr w:type="spellStart"/>
            <w:r w:rsidRPr="00E834D6">
              <w:t>şi</w:t>
            </w:r>
            <w:proofErr w:type="spellEnd"/>
            <w:r w:rsidRPr="00E834D6">
              <w:t xml:space="preserve"> ale contului aferent proiectului FEADR (denumirea, adresa băncii/trezoreriei, codul IBAN al contului în care se derulează </w:t>
            </w:r>
            <w:proofErr w:type="spellStart"/>
            <w:r w:rsidRPr="00E834D6">
              <w:t>operaţiunile</w:t>
            </w:r>
            <w:proofErr w:type="spellEnd"/>
            <w:r w:rsidRPr="00E834D6">
              <w:t xml:space="preserve"> cu AFIR). Nu este obligatorie deschiderea unui cont separat pentru derularea proiectului.</w:t>
            </w:r>
          </w:p>
        </w:tc>
        <w:tc>
          <w:tcPr>
            <w:tcW w:w="511" w:type="pct"/>
          </w:tcPr>
          <w:p w14:paraId="6B7157E2" w14:textId="77777777" w:rsidR="00E834D6" w:rsidRPr="00E834D6" w:rsidRDefault="00E834D6" w:rsidP="00E834D6"/>
          <w:p w14:paraId="76457388" w14:textId="77777777" w:rsidR="00E834D6" w:rsidRPr="00E834D6" w:rsidRDefault="00E834D6" w:rsidP="00E834D6">
            <w:r w:rsidRPr="00E834D6">
              <w:sym w:font="Wingdings" w:char="F06F"/>
            </w:r>
          </w:p>
        </w:tc>
        <w:tc>
          <w:tcPr>
            <w:tcW w:w="511" w:type="pct"/>
          </w:tcPr>
          <w:p w14:paraId="616E211D" w14:textId="77777777" w:rsidR="00E834D6" w:rsidRPr="00E834D6" w:rsidRDefault="00E834D6" w:rsidP="00E834D6"/>
          <w:p w14:paraId="58F9475A" w14:textId="77777777" w:rsidR="00E834D6" w:rsidRPr="00E834D6" w:rsidRDefault="00E834D6" w:rsidP="00E834D6">
            <w:r w:rsidRPr="00E834D6">
              <w:sym w:font="Wingdings" w:char="F06F"/>
            </w:r>
          </w:p>
        </w:tc>
        <w:tc>
          <w:tcPr>
            <w:tcW w:w="525" w:type="pct"/>
          </w:tcPr>
          <w:p w14:paraId="6E331E29" w14:textId="77777777" w:rsidR="00E834D6" w:rsidRPr="00E834D6" w:rsidRDefault="00E834D6" w:rsidP="00E834D6"/>
          <w:p w14:paraId="3A18FC43" w14:textId="77777777" w:rsidR="00E834D6" w:rsidRPr="00E834D6" w:rsidRDefault="00E834D6" w:rsidP="00E834D6">
            <w:r w:rsidRPr="00E834D6">
              <w:sym w:font="Wingdings" w:char="F06F"/>
            </w:r>
          </w:p>
        </w:tc>
        <w:tc>
          <w:tcPr>
            <w:tcW w:w="567" w:type="pct"/>
          </w:tcPr>
          <w:p w14:paraId="6B92696F" w14:textId="77777777" w:rsidR="00E834D6" w:rsidRPr="00E834D6" w:rsidRDefault="00E834D6" w:rsidP="00E834D6"/>
          <w:p w14:paraId="6AE3B205" w14:textId="77777777" w:rsidR="00E834D6" w:rsidRPr="00E834D6" w:rsidRDefault="00E834D6" w:rsidP="00E834D6">
            <w:r w:rsidRPr="00E834D6">
              <w:sym w:font="Wingdings" w:char="F06F"/>
            </w:r>
          </w:p>
        </w:tc>
      </w:tr>
      <w:tr w:rsidR="00E834D6" w:rsidRPr="00E834D6" w14:paraId="23CCFCA9" w14:textId="77777777" w:rsidTr="000E40D6">
        <w:tc>
          <w:tcPr>
            <w:tcW w:w="2886" w:type="pct"/>
          </w:tcPr>
          <w:p w14:paraId="4CC32A53" w14:textId="77777777" w:rsidR="00E834D6" w:rsidRPr="00E834D6" w:rsidRDefault="00E834D6" w:rsidP="00E834D6">
            <w:r w:rsidRPr="00E834D6">
              <w:t xml:space="preserve">Doc.10. Certificat de urbanism pentru proiecte cu </w:t>
            </w:r>
            <w:proofErr w:type="spellStart"/>
            <w:r w:rsidRPr="00E834D6">
              <w:t>construcţii</w:t>
            </w:r>
            <w:proofErr w:type="spellEnd"/>
            <w:r w:rsidRPr="00E834D6">
              <w:t xml:space="preserve">-montaj (care pot include dotări </w:t>
            </w:r>
            <w:proofErr w:type="spellStart"/>
            <w:r w:rsidRPr="00E834D6">
              <w:t>şi</w:t>
            </w:r>
            <w:proofErr w:type="spellEnd"/>
            <w:r w:rsidRPr="00E834D6">
              <w:t xml:space="preserve"> echipamente fără montaj) </w:t>
            </w:r>
            <w:proofErr w:type="spellStart"/>
            <w:r w:rsidRPr="00E834D6">
              <w:t>şi</w:t>
            </w:r>
            <w:proofErr w:type="spellEnd"/>
            <w:r w:rsidRPr="00E834D6">
              <w:t xml:space="preserve"> care necesită </w:t>
            </w:r>
            <w:proofErr w:type="spellStart"/>
            <w:r w:rsidRPr="00E834D6">
              <w:t>Autorizaţie</w:t>
            </w:r>
            <w:proofErr w:type="spellEnd"/>
            <w:r w:rsidRPr="00E834D6">
              <w:t xml:space="preserve"> de </w:t>
            </w:r>
            <w:proofErr w:type="spellStart"/>
            <w:r w:rsidRPr="00E834D6">
              <w:t>construcţie</w:t>
            </w:r>
            <w:proofErr w:type="spellEnd"/>
          </w:p>
          <w:p w14:paraId="763B8EE9" w14:textId="77777777" w:rsidR="00E834D6" w:rsidRPr="00E834D6" w:rsidRDefault="00E834D6" w:rsidP="00E834D6">
            <w:r w:rsidRPr="00E834D6">
              <w:t>sau</w:t>
            </w:r>
          </w:p>
          <w:p w14:paraId="65E67BE6" w14:textId="77777777" w:rsidR="00E834D6" w:rsidRPr="00E834D6" w:rsidRDefault="00E834D6" w:rsidP="00E834D6">
            <w:proofErr w:type="spellStart"/>
            <w:r w:rsidRPr="00E834D6">
              <w:t>Autorizaţie</w:t>
            </w:r>
            <w:proofErr w:type="spellEnd"/>
            <w:r w:rsidRPr="00E834D6">
              <w:t xml:space="preserve"> de construire (dacă solicitantul a </w:t>
            </w:r>
            <w:proofErr w:type="spellStart"/>
            <w:r w:rsidRPr="00E834D6">
              <w:t>obţinut</w:t>
            </w:r>
            <w:proofErr w:type="spellEnd"/>
            <w:r w:rsidRPr="00E834D6">
              <w:t xml:space="preserve"> </w:t>
            </w:r>
            <w:proofErr w:type="spellStart"/>
            <w:r w:rsidRPr="00E834D6">
              <w:t>Autorizaţia</w:t>
            </w:r>
            <w:proofErr w:type="spellEnd"/>
            <w:r w:rsidRPr="00E834D6">
              <w:t xml:space="preserve"> de construire)</w:t>
            </w:r>
          </w:p>
          <w:p w14:paraId="562C1F1D" w14:textId="77777777" w:rsidR="00E834D6" w:rsidRPr="00E834D6" w:rsidRDefault="00E834D6" w:rsidP="00E834D6"/>
          <w:p w14:paraId="75B27F56" w14:textId="77777777" w:rsidR="00E834D6" w:rsidRPr="00E834D6" w:rsidRDefault="00E834D6" w:rsidP="00E834D6">
            <w:r w:rsidRPr="00E834D6">
              <w:t xml:space="preserve">Dacă este cazul, va fi </w:t>
            </w:r>
            <w:proofErr w:type="spellStart"/>
            <w:r w:rsidRPr="00E834D6">
              <w:t>însoţit</w:t>
            </w:r>
            <w:proofErr w:type="spellEnd"/>
            <w:r w:rsidRPr="00E834D6">
              <w:t xml:space="preserve"> de actul de transfer a dreptului </w:t>
            </w:r>
            <w:proofErr w:type="spellStart"/>
            <w:r w:rsidRPr="00E834D6">
              <w:t>şi</w:t>
            </w:r>
            <w:proofErr w:type="spellEnd"/>
            <w:r w:rsidRPr="00E834D6">
              <w:t xml:space="preserve"> </w:t>
            </w:r>
            <w:proofErr w:type="spellStart"/>
            <w:r w:rsidRPr="00E834D6">
              <w:t>obligaţiilor</w:t>
            </w:r>
            <w:proofErr w:type="spellEnd"/>
            <w:r w:rsidRPr="00E834D6">
              <w:t xml:space="preserve"> ce decurg din Certificatul de urbanism </w:t>
            </w:r>
            <w:proofErr w:type="spellStart"/>
            <w:r w:rsidRPr="00E834D6">
              <w:t>şi</w:t>
            </w:r>
            <w:proofErr w:type="spellEnd"/>
            <w:r w:rsidRPr="00E834D6">
              <w:t xml:space="preserve"> o copie a adresei de </w:t>
            </w:r>
            <w:proofErr w:type="spellStart"/>
            <w:r w:rsidRPr="00E834D6">
              <w:t>înştiinţare</w:t>
            </w:r>
            <w:proofErr w:type="spellEnd"/>
            <w:r w:rsidRPr="00E834D6">
              <w:t>; aflate în termenul de valabilitate la data depunerii cererii de finanțare.</w:t>
            </w:r>
          </w:p>
        </w:tc>
        <w:tc>
          <w:tcPr>
            <w:tcW w:w="511" w:type="pct"/>
          </w:tcPr>
          <w:p w14:paraId="5BCC0458" w14:textId="77777777" w:rsidR="00E834D6" w:rsidRPr="00E834D6" w:rsidRDefault="00E834D6" w:rsidP="00E834D6"/>
          <w:p w14:paraId="3CCF98C8" w14:textId="77777777" w:rsidR="00E834D6" w:rsidRPr="00E834D6" w:rsidRDefault="00E834D6" w:rsidP="00E834D6">
            <w:r w:rsidRPr="00E834D6">
              <w:sym w:font="Wingdings" w:char="F06F"/>
            </w:r>
          </w:p>
          <w:p w14:paraId="03251151" w14:textId="77777777" w:rsidR="00E834D6" w:rsidRPr="00E834D6" w:rsidRDefault="00E834D6" w:rsidP="00E834D6"/>
        </w:tc>
        <w:tc>
          <w:tcPr>
            <w:tcW w:w="511" w:type="pct"/>
          </w:tcPr>
          <w:p w14:paraId="4016100A" w14:textId="77777777" w:rsidR="00E834D6" w:rsidRPr="00E834D6" w:rsidRDefault="00E834D6" w:rsidP="00E834D6"/>
          <w:p w14:paraId="297231A5" w14:textId="77777777" w:rsidR="00E834D6" w:rsidRPr="00E834D6" w:rsidRDefault="00E834D6" w:rsidP="00E834D6">
            <w:r w:rsidRPr="00E834D6">
              <w:sym w:font="Wingdings" w:char="F06F"/>
            </w:r>
          </w:p>
          <w:p w14:paraId="1CE7418A" w14:textId="77777777" w:rsidR="00E834D6" w:rsidRPr="00E834D6" w:rsidRDefault="00E834D6" w:rsidP="00E834D6"/>
        </w:tc>
        <w:tc>
          <w:tcPr>
            <w:tcW w:w="525" w:type="pct"/>
          </w:tcPr>
          <w:p w14:paraId="6ECA0041" w14:textId="77777777" w:rsidR="00E834D6" w:rsidRPr="00E834D6" w:rsidRDefault="00E834D6" w:rsidP="00E834D6"/>
          <w:p w14:paraId="5678B57F" w14:textId="77777777" w:rsidR="00E834D6" w:rsidRPr="00E834D6" w:rsidRDefault="00E834D6" w:rsidP="00E834D6">
            <w:r w:rsidRPr="00E834D6">
              <w:sym w:font="Wingdings" w:char="F06F"/>
            </w:r>
          </w:p>
          <w:p w14:paraId="6FD7BAF3" w14:textId="77777777" w:rsidR="00E834D6" w:rsidRPr="00E834D6" w:rsidRDefault="00E834D6" w:rsidP="00E834D6"/>
        </w:tc>
        <w:tc>
          <w:tcPr>
            <w:tcW w:w="567" w:type="pct"/>
          </w:tcPr>
          <w:p w14:paraId="422BF91C" w14:textId="77777777" w:rsidR="00E834D6" w:rsidRPr="00E834D6" w:rsidRDefault="00E834D6" w:rsidP="00E834D6"/>
          <w:p w14:paraId="2C007254" w14:textId="77777777" w:rsidR="00E834D6" w:rsidRPr="00E834D6" w:rsidRDefault="00E834D6" w:rsidP="00E834D6">
            <w:r w:rsidRPr="00E834D6">
              <w:sym w:font="Wingdings" w:char="F06F"/>
            </w:r>
          </w:p>
          <w:p w14:paraId="282EBB1D" w14:textId="77777777" w:rsidR="00E834D6" w:rsidRPr="00E834D6" w:rsidRDefault="00E834D6" w:rsidP="00E834D6"/>
        </w:tc>
      </w:tr>
      <w:tr w:rsidR="00E834D6" w:rsidRPr="00E834D6" w14:paraId="51426AE8" w14:textId="77777777" w:rsidTr="000E40D6">
        <w:tc>
          <w:tcPr>
            <w:tcW w:w="2886" w:type="pct"/>
          </w:tcPr>
          <w:p w14:paraId="2FABE6CB" w14:textId="1AC71C9D" w:rsidR="001D25F2" w:rsidRPr="001D25F2" w:rsidRDefault="00E834D6" w:rsidP="001D25F2">
            <w:pPr>
              <w:autoSpaceDE w:val="0"/>
              <w:autoSpaceDN w:val="0"/>
              <w:adjustRightInd w:val="0"/>
              <w:spacing w:after="0" w:line="240" w:lineRule="auto"/>
              <w:rPr>
                <w:rFonts w:asciiTheme="minorHAnsi" w:eastAsiaTheme="minorHAnsi" w:hAnsiTheme="minorHAnsi" w:cstheme="minorHAnsi"/>
                <w:noProof/>
                <w:sz w:val="24"/>
                <w:szCs w:val="24"/>
                <w14:ligatures w14:val="standardContextual"/>
              </w:rPr>
            </w:pPr>
            <w:r w:rsidRPr="001D25F2">
              <w:rPr>
                <w:rFonts w:asciiTheme="minorHAnsi" w:hAnsiTheme="minorHAnsi" w:cstheme="minorHAnsi"/>
                <w:noProof/>
                <w:sz w:val="24"/>
                <w:szCs w:val="24"/>
              </w:rPr>
              <w:lastRenderedPageBreak/>
              <w:t xml:space="preserve">Doc.11. </w:t>
            </w:r>
            <w:r w:rsidR="001D25F2" w:rsidRPr="001D25F2">
              <w:rPr>
                <w:rFonts w:asciiTheme="minorHAnsi" w:eastAsiaTheme="minorHAnsi" w:hAnsiTheme="minorHAnsi" w:cstheme="minorHAnsi"/>
                <w:noProof/>
                <w:sz w:val="24"/>
                <w:szCs w:val="24"/>
                <w14:ligatures w14:val="standardContextual"/>
              </w:rPr>
              <w:t>Avizul specific în baza HG 31/1996 cu modificările şi completările</w:t>
            </w:r>
            <w:r w:rsidR="001D25F2">
              <w:rPr>
                <w:rFonts w:asciiTheme="minorHAnsi" w:eastAsiaTheme="minorHAnsi" w:hAnsiTheme="minorHAnsi" w:cstheme="minorHAnsi"/>
                <w:noProof/>
                <w:sz w:val="24"/>
                <w:szCs w:val="24"/>
                <w14:ligatures w14:val="standardContextual"/>
              </w:rPr>
              <w:t xml:space="preserve"> </w:t>
            </w:r>
            <w:r w:rsidR="001D25F2" w:rsidRPr="001D25F2">
              <w:rPr>
                <w:rFonts w:asciiTheme="minorHAnsi" w:eastAsiaTheme="minorHAnsi" w:hAnsiTheme="minorHAnsi" w:cstheme="minorHAnsi"/>
                <w:noProof/>
                <w:sz w:val="24"/>
                <w:szCs w:val="24"/>
                <w14:ligatures w14:val="standardContextual"/>
              </w:rPr>
              <w:t>ulterioare privind amplasamentul conformarea şi funcţionalitatea eliberat de</w:t>
            </w:r>
            <w:r w:rsidR="001D25F2">
              <w:rPr>
                <w:rFonts w:asciiTheme="minorHAnsi" w:eastAsiaTheme="minorHAnsi" w:hAnsiTheme="minorHAnsi" w:cstheme="minorHAnsi"/>
                <w:noProof/>
                <w:sz w:val="24"/>
                <w:szCs w:val="24"/>
                <w14:ligatures w14:val="standardContextual"/>
              </w:rPr>
              <w:t xml:space="preserve"> </w:t>
            </w:r>
            <w:r w:rsidR="001D25F2" w:rsidRPr="001D25F2">
              <w:rPr>
                <w:rFonts w:asciiTheme="minorHAnsi" w:eastAsiaTheme="minorHAnsi" w:hAnsiTheme="minorHAnsi" w:cstheme="minorHAnsi"/>
                <w:noProof/>
                <w:sz w:val="24"/>
                <w:szCs w:val="24"/>
                <w14:ligatures w14:val="standardContextual"/>
              </w:rPr>
              <w:t>Ministerul Economiei, Digitalizării, Antreprenoriatului şi Turismului (MEDAT)</w:t>
            </w:r>
          </w:p>
          <w:p w14:paraId="0A05B0EC" w14:textId="6A81F22A" w:rsidR="00E834D6" w:rsidRPr="001D25F2" w:rsidRDefault="001D25F2" w:rsidP="001D25F2">
            <w:pPr>
              <w:autoSpaceDE w:val="0"/>
              <w:autoSpaceDN w:val="0"/>
              <w:adjustRightInd w:val="0"/>
              <w:spacing w:after="0" w:line="240" w:lineRule="auto"/>
              <w:rPr>
                <w:rFonts w:asciiTheme="minorHAnsi" w:hAnsiTheme="minorHAnsi" w:cstheme="minorHAnsi"/>
                <w:noProof/>
                <w:sz w:val="24"/>
                <w:szCs w:val="24"/>
              </w:rPr>
            </w:pPr>
            <w:r w:rsidRPr="001D25F2">
              <w:rPr>
                <w:rFonts w:asciiTheme="minorHAnsi" w:eastAsiaTheme="minorHAnsi" w:hAnsiTheme="minorHAnsi" w:cstheme="minorHAnsi"/>
                <w:noProof/>
                <w:sz w:val="24"/>
                <w:szCs w:val="24"/>
                <w14:ligatures w14:val="standardContextual"/>
              </w:rPr>
              <w:t>pentru construcţia/modernizarea structurilor de primire turistice cu funcțiuni de</w:t>
            </w:r>
            <w:r>
              <w:rPr>
                <w:rFonts w:asciiTheme="minorHAnsi" w:eastAsiaTheme="minorHAnsi" w:hAnsiTheme="minorHAnsi" w:cstheme="minorHAnsi"/>
                <w:noProof/>
                <w:sz w:val="24"/>
                <w:szCs w:val="24"/>
                <w14:ligatures w14:val="standardContextual"/>
              </w:rPr>
              <w:t xml:space="preserve"> </w:t>
            </w:r>
            <w:r w:rsidRPr="001D25F2">
              <w:rPr>
                <w:rFonts w:asciiTheme="minorHAnsi" w:eastAsiaTheme="minorHAnsi" w:hAnsiTheme="minorHAnsi" w:cstheme="minorHAnsi"/>
                <w:noProof/>
                <w:sz w:val="24"/>
                <w:szCs w:val="24"/>
                <w14:ligatures w14:val="standardContextual"/>
              </w:rPr>
              <w:t>cazare sau alimentaţie publică clasificate conform Ordinului 65/2013 (dacă este</w:t>
            </w:r>
            <w:r>
              <w:rPr>
                <w:rFonts w:asciiTheme="minorHAnsi" w:eastAsiaTheme="minorHAnsi" w:hAnsiTheme="minorHAnsi" w:cstheme="minorHAnsi"/>
                <w:noProof/>
                <w:sz w:val="24"/>
                <w:szCs w:val="24"/>
                <w14:ligatures w14:val="standardContextual"/>
              </w:rPr>
              <w:t xml:space="preserve"> </w:t>
            </w:r>
            <w:r w:rsidRPr="001D25F2">
              <w:rPr>
                <w:rFonts w:asciiTheme="minorHAnsi" w:eastAsiaTheme="minorHAnsi" w:hAnsiTheme="minorHAnsi" w:cstheme="minorHAnsi"/>
                <w:noProof/>
                <w:sz w:val="24"/>
                <w:szCs w:val="24"/>
                <w14:ligatures w14:val="standardContextual"/>
              </w:rPr>
              <w:t>cazul).</w:t>
            </w:r>
          </w:p>
        </w:tc>
        <w:tc>
          <w:tcPr>
            <w:tcW w:w="511" w:type="pct"/>
          </w:tcPr>
          <w:p w14:paraId="1760F2D4" w14:textId="77777777" w:rsidR="00E834D6" w:rsidRPr="00E834D6" w:rsidRDefault="00E834D6" w:rsidP="00E834D6"/>
          <w:p w14:paraId="7D505F1E" w14:textId="77777777" w:rsidR="00E834D6" w:rsidRPr="00E834D6" w:rsidRDefault="00E834D6" w:rsidP="00E834D6">
            <w:r w:rsidRPr="00E834D6">
              <w:sym w:font="Wingdings" w:char="F06F"/>
            </w:r>
          </w:p>
          <w:p w14:paraId="0F5DF345" w14:textId="77777777" w:rsidR="00E834D6" w:rsidRPr="00E834D6" w:rsidRDefault="00E834D6" w:rsidP="00E834D6"/>
        </w:tc>
        <w:tc>
          <w:tcPr>
            <w:tcW w:w="511" w:type="pct"/>
          </w:tcPr>
          <w:p w14:paraId="224A4ACD" w14:textId="77777777" w:rsidR="00E834D6" w:rsidRPr="00E834D6" w:rsidRDefault="00E834D6" w:rsidP="00E834D6"/>
          <w:p w14:paraId="17245ECF" w14:textId="77777777" w:rsidR="00E834D6" w:rsidRPr="00E834D6" w:rsidRDefault="00E834D6" w:rsidP="00E834D6">
            <w:r w:rsidRPr="00E834D6">
              <w:sym w:font="Wingdings" w:char="F06F"/>
            </w:r>
          </w:p>
          <w:p w14:paraId="6955F7D9" w14:textId="77777777" w:rsidR="00E834D6" w:rsidRPr="00E834D6" w:rsidRDefault="00E834D6" w:rsidP="00E834D6"/>
        </w:tc>
        <w:tc>
          <w:tcPr>
            <w:tcW w:w="525" w:type="pct"/>
          </w:tcPr>
          <w:p w14:paraId="22123911" w14:textId="77777777" w:rsidR="00E834D6" w:rsidRPr="00E834D6" w:rsidRDefault="00E834D6" w:rsidP="00E834D6"/>
          <w:p w14:paraId="302416F8" w14:textId="77777777" w:rsidR="00E834D6" w:rsidRPr="00E834D6" w:rsidRDefault="00E834D6" w:rsidP="00E834D6">
            <w:r w:rsidRPr="00E834D6">
              <w:sym w:font="Wingdings" w:char="F06F"/>
            </w:r>
          </w:p>
          <w:p w14:paraId="7392011B" w14:textId="77777777" w:rsidR="00E834D6" w:rsidRPr="00E834D6" w:rsidRDefault="00E834D6" w:rsidP="00E834D6"/>
        </w:tc>
        <w:tc>
          <w:tcPr>
            <w:tcW w:w="567" w:type="pct"/>
          </w:tcPr>
          <w:p w14:paraId="434160EB" w14:textId="77777777" w:rsidR="00E834D6" w:rsidRPr="00E834D6" w:rsidRDefault="00E834D6" w:rsidP="00E834D6"/>
          <w:p w14:paraId="3E2FF7CE" w14:textId="77777777" w:rsidR="00E834D6" w:rsidRPr="00E834D6" w:rsidRDefault="00E834D6" w:rsidP="00E834D6">
            <w:r w:rsidRPr="00E834D6">
              <w:sym w:font="Wingdings" w:char="F06F"/>
            </w:r>
          </w:p>
        </w:tc>
      </w:tr>
      <w:tr w:rsidR="00E834D6" w:rsidRPr="00E834D6" w14:paraId="2F07063B" w14:textId="77777777" w:rsidTr="000E40D6">
        <w:tc>
          <w:tcPr>
            <w:tcW w:w="2886" w:type="pct"/>
          </w:tcPr>
          <w:p w14:paraId="7C0C34A6" w14:textId="4704CAE4" w:rsidR="00E834D6" w:rsidRPr="001D25F2" w:rsidRDefault="00E834D6" w:rsidP="001D25F2">
            <w:pPr>
              <w:autoSpaceDE w:val="0"/>
              <w:autoSpaceDN w:val="0"/>
              <w:adjustRightInd w:val="0"/>
              <w:spacing w:after="0" w:line="240" w:lineRule="auto"/>
              <w:rPr>
                <w:rFonts w:asciiTheme="minorHAnsi" w:hAnsiTheme="minorHAnsi" w:cstheme="minorHAnsi"/>
                <w:noProof/>
                <w:sz w:val="24"/>
                <w:szCs w:val="24"/>
              </w:rPr>
            </w:pPr>
            <w:r w:rsidRPr="001D25F2">
              <w:rPr>
                <w:rFonts w:asciiTheme="minorHAnsi" w:hAnsiTheme="minorHAnsi" w:cstheme="minorHAnsi"/>
                <w:noProof/>
                <w:sz w:val="24"/>
                <w:szCs w:val="24"/>
              </w:rPr>
              <w:t xml:space="preserve">Doc.12. </w:t>
            </w:r>
            <w:r w:rsidR="001D25F2" w:rsidRPr="001D25F2">
              <w:rPr>
                <w:rFonts w:asciiTheme="minorHAnsi" w:eastAsiaTheme="minorHAnsi" w:hAnsiTheme="minorHAnsi" w:cstheme="minorHAnsi"/>
                <w:noProof/>
                <w:sz w:val="24"/>
                <w:szCs w:val="24"/>
                <w14:ligatures w14:val="standardContextual"/>
              </w:rPr>
              <w:t>Certificatul de clasificare eliberat de Ministerul Economiei, Digitalizării,</w:t>
            </w:r>
            <w:r w:rsidR="001D25F2">
              <w:rPr>
                <w:rFonts w:asciiTheme="minorHAnsi" w:eastAsiaTheme="minorHAnsi" w:hAnsiTheme="minorHAnsi" w:cstheme="minorHAnsi"/>
                <w:noProof/>
                <w:sz w:val="24"/>
                <w:szCs w:val="24"/>
                <w14:ligatures w14:val="standardContextual"/>
              </w:rPr>
              <w:t xml:space="preserve"> </w:t>
            </w:r>
            <w:r w:rsidR="001D25F2" w:rsidRPr="001D25F2">
              <w:rPr>
                <w:rFonts w:asciiTheme="minorHAnsi" w:eastAsiaTheme="minorHAnsi" w:hAnsiTheme="minorHAnsi" w:cstheme="minorHAnsi"/>
                <w:noProof/>
                <w:sz w:val="24"/>
                <w:szCs w:val="24"/>
                <w14:ligatures w14:val="standardContextual"/>
              </w:rPr>
              <w:t>Antreprenoriatului şi Turismului (MEDAT) pentru structura de primire turistică</w:t>
            </w:r>
            <w:r w:rsidR="001D25F2">
              <w:rPr>
                <w:rFonts w:asciiTheme="minorHAnsi" w:eastAsiaTheme="minorHAnsi" w:hAnsiTheme="minorHAnsi" w:cstheme="minorHAnsi"/>
                <w:noProof/>
                <w:sz w:val="24"/>
                <w:szCs w:val="24"/>
                <w14:ligatures w14:val="standardContextual"/>
              </w:rPr>
              <w:t xml:space="preserve"> </w:t>
            </w:r>
            <w:r w:rsidR="001D25F2" w:rsidRPr="001D25F2">
              <w:rPr>
                <w:rFonts w:asciiTheme="minorHAnsi" w:eastAsiaTheme="minorHAnsi" w:hAnsiTheme="minorHAnsi" w:cstheme="minorHAnsi"/>
                <w:noProof/>
                <w:sz w:val="24"/>
                <w:szCs w:val="24"/>
                <w14:ligatures w14:val="standardContextual"/>
              </w:rPr>
              <w:t>cu funcțiuni de cazare sau alimentaţie publică clasificată conform Ordinului</w:t>
            </w:r>
            <w:r w:rsidR="001D25F2">
              <w:rPr>
                <w:rFonts w:asciiTheme="minorHAnsi" w:eastAsiaTheme="minorHAnsi" w:hAnsiTheme="minorHAnsi" w:cstheme="minorHAnsi"/>
                <w:noProof/>
                <w:sz w:val="24"/>
                <w:szCs w:val="24"/>
                <w14:ligatures w14:val="standardContextual"/>
              </w:rPr>
              <w:t xml:space="preserve"> </w:t>
            </w:r>
            <w:r w:rsidR="001D25F2" w:rsidRPr="001D25F2">
              <w:rPr>
                <w:rFonts w:asciiTheme="minorHAnsi" w:eastAsiaTheme="minorHAnsi" w:hAnsiTheme="minorHAnsi" w:cstheme="minorHAnsi"/>
                <w:noProof/>
                <w:sz w:val="24"/>
                <w:szCs w:val="24"/>
                <w14:ligatures w14:val="standardContextual"/>
              </w:rPr>
              <w:t>65/2013 (în cazul modernizărilor).</w:t>
            </w:r>
          </w:p>
        </w:tc>
        <w:tc>
          <w:tcPr>
            <w:tcW w:w="511" w:type="pct"/>
          </w:tcPr>
          <w:p w14:paraId="7B4CB37F" w14:textId="77777777" w:rsidR="00E834D6" w:rsidRPr="00E834D6" w:rsidRDefault="00E834D6" w:rsidP="00E834D6"/>
          <w:p w14:paraId="488EFE41" w14:textId="77777777" w:rsidR="00E834D6" w:rsidRPr="00E834D6" w:rsidRDefault="00E834D6" w:rsidP="00E834D6">
            <w:r w:rsidRPr="00E834D6">
              <w:sym w:font="Wingdings" w:char="F06F"/>
            </w:r>
          </w:p>
        </w:tc>
        <w:tc>
          <w:tcPr>
            <w:tcW w:w="511" w:type="pct"/>
          </w:tcPr>
          <w:p w14:paraId="30BCEBD7" w14:textId="77777777" w:rsidR="00E834D6" w:rsidRPr="00E834D6" w:rsidRDefault="00E834D6" w:rsidP="00E834D6"/>
          <w:p w14:paraId="5AB063FB" w14:textId="77777777" w:rsidR="00E834D6" w:rsidRPr="00E834D6" w:rsidRDefault="00E834D6" w:rsidP="00E834D6">
            <w:r w:rsidRPr="00E834D6">
              <w:sym w:font="Wingdings" w:char="F06F"/>
            </w:r>
          </w:p>
        </w:tc>
        <w:tc>
          <w:tcPr>
            <w:tcW w:w="525" w:type="pct"/>
          </w:tcPr>
          <w:p w14:paraId="3BF87BF6" w14:textId="77777777" w:rsidR="00E834D6" w:rsidRPr="00E834D6" w:rsidRDefault="00E834D6" w:rsidP="00E834D6"/>
          <w:p w14:paraId="46B855CC" w14:textId="77777777" w:rsidR="00E834D6" w:rsidRPr="00E834D6" w:rsidRDefault="00E834D6" w:rsidP="00E834D6">
            <w:r w:rsidRPr="00E834D6">
              <w:sym w:font="Wingdings" w:char="F06F"/>
            </w:r>
          </w:p>
        </w:tc>
        <w:tc>
          <w:tcPr>
            <w:tcW w:w="567" w:type="pct"/>
          </w:tcPr>
          <w:p w14:paraId="28C04D40" w14:textId="77777777" w:rsidR="00E834D6" w:rsidRPr="00E834D6" w:rsidRDefault="00E834D6" w:rsidP="00E834D6"/>
          <w:p w14:paraId="7460576E" w14:textId="77777777" w:rsidR="00E834D6" w:rsidRPr="00E834D6" w:rsidRDefault="00E834D6" w:rsidP="00E834D6">
            <w:r w:rsidRPr="00E834D6">
              <w:sym w:font="Wingdings" w:char="F06F"/>
            </w:r>
          </w:p>
        </w:tc>
      </w:tr>
      <w:tr w:rsidR="00E834D6" w:rsidRPr="00E834D6" w14:paraId="791FFA59" w14:textId="77777777" w:rsidTr="000E40D6">
        <w:tc>
          <w:tcPr>
            <w:tcW w:w="2886" w:type="pct"/>
          </w:tcPr>
          <w:p w14:paraId="3B86D53C" w14:textId="79D1079B" w:rsidR="00E834D6" w:rsidRPr="00E834D6" w:rsidRDefault="00E834D6" w:rsidP="00E834D6">
            <w:r w:rsidRPr="00E834D6">
              <w:t>Doc 1</w:t>
            </w:r>
            <w:r w:rsidR="001D25F2">
              <w:t>3</w:t>
            </w:r>
            <w:r w:rsidRPr="00E834D6">
              <w:t xml:space="preserve"> Documente privind obiectivele de patrimoniu</w:t>
            </w:r>
          </w:p>
          <w:p w14:paraId="3EAF236E" w14:textId="079C6ADC" w:rsidR="00E834D6" w:rsidRPr="00E834D6" w:rsidRDefault="00E834D6" w:rsidP="00E834D6">
            <w:r w:rsidRPr="00E834D6">
              <w:t>Doc 1</w:t>
            </w:r>
            <w:r w:rsidR="001D25F2">
              <w:t>3</w:t>
            </w:r>
            <w:r w:rsidRPr="00E834D6">
              <w:t xml:space="preserve">.1 Avizul emis de către Ministerul Culturii sau, după caz, de către serviciile publice deconcentrate ale Ministerului Culturii, respectiv </w:t>
            </w:r>
            <w:proofErr w:type="spellStart"/>
            <w:r w:rsidRPr="00E834D6">
              <w:t>Direcţiile</w:t>
            </w:r>
            <w:proofErr w:type="spellEnd"/>
            <w:r w:rsidRPr="00E834D6">
              <w:t xml:space="preserve"> </w:t>
            </w:r>
            <w:proofErr w:type="spellStart"/>
            <w:r w:rsidRPr="00E834D6">
              <w:t>Judeţene</w:t>
            </w:r>
            <w:proofErr w:type="spellEnd"/>
            <w:r w:rsidRPr="00E834D6">
              <w:t xml:space="preserve"> pentru Cultură pe raza cărora sunt amplasate obiectivele, conform Legii 422/2001 privind protejarea monumentelor istorice, republicată, cu modificările </w:t>
            </w:r>
            <w:proofErr w:type="spellStart"/>
            <w:r w:rsidRPr="00E834D6">
              <w:t>şi</w:t>
            </w:r>
            <w:proofErr w:type="spellEnd"/>
            <w:r w:rsidRPr="00E834D6">
              <w:t xml:space="preserve"> completările ulterioare, care să confirme faptul că obiectivul propus spre </w:t>
            </w:r>
            <w:proofErr w:type="spellStart"/>
            <w:r w:rsidRPr="00E834D6">
              <w:t>finanţare</w:t>
            </w:r>
            <w:proofErr w:type="spellEnd"/>
            <w:r w:rsidRPr="00E834D6">
              <w:t xml:space="preserve"> face parte din patrimoniul cultural de interes local – grupa B </w:t>
            </w:r>
            <w:proofErr w:type="spellStart"/>
            <w:r w:rsidRPr="00E834D6">
              <w:t>şi</w:t>
            </w:r>
            <w:proofErr w:type="spellEnd"/>
            <w:r w:rsidRPr="00E834D6">
              <w:t xml:space="preserve"> că se poate interveni asupra lui (</w:t>
            </w:r>
            <w:proofErr w:type="spellStart"/>
            <w:r w:rsidRPr="00E834D6">
              <w:t>documentaţia</w:t>
            </w:r>
            <w:proofErr w:type="spellEnd"/>
            <w:r w:rsidRPr="00E834D6">
              <w:t xml:space="preserve"> este adecvată) – dacă este cazul </w:t>
            </w:r>
          </w:p>
          <w:p w14:paraId="5FEF1B7C" w14:textId="4ED574D1" w:rsidR="00E834D6" w:rsidRPr="00E834D6" w:rsidRDefault="00E834D6" w:rsidP="00E834D6">
            <w:r w:rsidRPr="00E834D6">
              <w:t>Doc 1</w:t>
            </w:r>
            <w:r w:rsidR="001D25F2">
              <w:t>3</w:t>
            </w:r>
            <w:r w:rsidRPr="00E834D6">
              <w:t>.2 Documentul pentru obiectivele de patrimoniu neclasificate</w:t>
            </w:r>
          </w:p>
        </w:tc>
        <w:tc>
          <w:tcPr>
            <w:tcW w:w="511" w:type="pct"/>
          </w:tcPr>
          <w:p w14:paraId="72FE4CCB" w14:textId="77777777" w:rsidR="00E834D6" w:rsidRPr="00E834D6" w:rsidRDefault="00E834D6" w:rsidP="00E834D6"/>
          <w:p w14:paraId="20D50567" w14:textId="77777777" w:rsidR="00E834D6" w:rsidRPr="00E834D6" w:rsidRDefault="00E834D6" w:rsidP="00E834D6"/>
          <w:p w14:paraId="273D0B6C" w14:textId="77777777" w:rsidR="00E834D6" w:rsidRPr="00E834D6" w:rsidRDefault="00E834D6" w:rsidP="00E834D6">
            <w:r w:rsidRPr="00E834D6">
              <w:sym w:font="Wingdings" w:char="F06F"/>
            </w:r>
          </w:p>
          <w:p w14:paraId="6BEC0141" w14:textId="77777777" w:rsidR="00E834D6" w:rsidRPr="00E834D6" w:rsidRDefault="00E834D6" w:rsidP="00E834D6"/>
          <w:p w14:paraId="57F8FE57" w14:textId="77777777" w:rsidR="00E834D6" w:rsidRPr="00E834D6" w:rsidRDefault="00E834D6" w:rsidP="00E834D6"/>
          <w:p w14:paraId="064246D2" w14:textId="77777777" w:rsidR="00E834D6" w:rsidRPr="00E834D6" w:rsidRDefault="00E834D6" w:rsidP="00E834D6"/>
          <w:p w14:paraId="37A39964" w14:textId="77777777" w:rsidR="00E834D6" w:rsidRPr="00E834D6" w:rsidRDefault="00E834D6" w:rsidP="00E834D6"/>
          <w:p w14:paraId="1A406686" w14:textId="77777777" w:rsidR="00E834D6" w:rsidRPr="00E834D6" w:rsidRDefault="00E834D6" w:rsidP="00E834D6"/>
          <w:p w14:paraId="33A9EA50" w14:textId="77777777" w:rsidR="00E834D6" w:rsidRPr="00E834D6" w:rsidRDefault="00E834D6" w:rsidP="00E834D6">
            <w:r w:rsidRPr="00E834D6">
              <w:sym w:font="Wingdings" w:char="F06F"/>
            </w:r>
          </w:p>
        </w:tc>
        <w:tc>
          <w:tcPr>
            <w:tcW w:w="511" w:type="pct"/>
          </w:tcPr>
          <w:p w14:paraId="188ECB6B" w14:textId="77777777" w:rsidR="00E834D6" w:rsidRPr="00E834D6" w:rsidRDefault="00E834D6" w:rsidP="00E834D6"/>
          <w:p w14:paraId="391E7EDF" w14:textId="77777777" w:rsidR="00E834D6" w:rsidRPr="00E834D6" w:rsidRDefault="00E834D6" w:rsidP="00E834D6"/>
          <w:p w14:paraId="61F5F0EC" w14:textId="77777777" w:rsidR="00E834D6" w:rsidRPr="00E834D6" w:rsidRDefault="00E834D6" w:rsidP="00E834D6">
            <w:r w:rsidRPr="00E834D6">
              <w:sym w:font="Wingdings" w:char="F06F"/>
            </w:r>
          </w:p>
          <w:p w14:paraId="33288B9D" w14:textId="77777777" w:rsidR="00E834D6" w:rsidRPr="00E834D6" w:rsidRDefault="00E834D6" w:rsidP="00E834D6"/>
          <w:p w14:paraId="3580E5DF" w14:textId="77777777" w:rsidR="00E834D6" w:rsidRPr="00E834D6" w:rsidRDefault="00E834D6" w:rsidP="00E834D6"/>
          <w:p w14:paraId="2CFF5BB4" w14:textId="77777777" w:rsidR="00E834D6" w:rsidRPr="00E834D6" w:rsidRDefault="00E834D6" w:rsidP="00E834D6"/>
          <w:p w14:paraId="5B6DCB00" w14:textId="77777777" w:rsidR="00E834D6" w:rsidRPr="00E834D6" w:rsidRDefault="00E834D6" w:rsidP="00E834D6"/>
          <w:p w14:paraId="1E11AB33" w14:textId="77777777" w:rsidR="00E834D6" w:rsidRPr="00E834D6" w:rsidRDefault="00E834D6" w:rsidP="00E834D6"/>
          <w:p w14:paraId="26E18218" w14:textId="77777777" w:rsidR="00E834D6" w:rsidRPr="00E834D6" w:rsidRDefault="00E834D6" w:rsidP="00E834D6">
            <w:r w:rsidRPr="00E834D6">
              <w:sym w:font="Wingdings" w:char="F06F"/>
            </w:r>
          </w:p>
        </w:tc>
        <w:tc>
          <w:tcPr>
            <w:tcW w:w="525" w:type="pct"/>
          </w:tcPr>
          <w:p w14:paraId="34489FE5" w14:textId="77777777" w:rsidR="00E834D6" w:rsidRPr="00E834D6" w:rsidRDefault="00E834D6" w:rsidP="00E834D6"/>
          <w:p w14:paraId="612AF17A" w14:textId="77777777" w:rsidR="00E834D6" w:rsidRPr="00E834D6" w:rsidRDefault="00E834D6" w:rsidP="00E834D6"/>
          <w:p w14:paraId="477EB4A1" w14:textId="77777777" w:rsidR="00E834D6" w:rsidRPr="00E834D6" w:rsidRDefault="00E834D6" w:rsidP="00E834D6">
            <w:r w:rsidRPr="00E834D6">
              <w:sym w:font="Wingdings" w:char="F06F"/>
            </w:r>
          </w:p>
          <w:p w14:paraId="62E46020" w14:textId="77777777" w:rsidR="00E834D6" w:rsidRPr="00E834D6" w:rsidRDefault="00E834D6" w:rsidP="00E834D6"/>
          <w:p w14:paraId="6E488B15" w14:textId="77777777" w:rsidR="00E834D6" w:rsidRPr="00E834D6" w:rsidRDefault="00E834D6" w:rsidP="00E834D6"/>
          <w:p w14:paraId="700C8E33" w14:textId="77777777" w:rsidR="00E834D6" w:rsidRPr="00E834D6" w:rsidRDefault="00E834D6" w:rsidP="00E834D6"/>
          <w:p w14:paraId="2CB8382F" w14:textId="77777777" w:rsidR="00E834D6" w:rsidRPr="00E834D6" w:rsidRDefault="00E834D6" w:rsidP="00E834D6"/>
          <w:p w14:paraId="32502E14" w14:textId="77777777" w:rsidR="00E834D6" w:rsidRPr="00E834D6" w:rsidRDefault="00E834D6" w:rsidP="00E834D6"/>
          <w:p w14:paraId="49048849" w14:textId="77777777" w:rsidR="00E834D6" w:rsidRPr="00E834D6" w:rsidRDefault="00E834D6" w:rsidP="00E834D6">
            <w:r w:rsidRPr="00E834D6">
              <w:sym w:font="Wingdings" w:char="F06F"/>
            </w:r>
          </w:p>
        </w:tc>
        <w:tc>
          <w:tcPr>
            <w:tcW w:w="567" w:type="pct"/>
          </w:tcPr>
          <w:p w14:paraId="4DED3C40" w14:textId="77777777" w:rsidR="00E834D6" w:rsidRPr="00E834D6" w:rsidRDefault="00E834D6" w:rsidP="00E834D6"/>
          <w:p w14:paraId="212D3406" w14:textId="77777777" w:rsidR="00E834D6" w:rsidRPr="00E834D6" w:rsidRDefault="00E834D6" w:rsidP="00E834D6"/>
          <w:p w14:paraId="5E319CAD" w14:textId="77777777" w:rsidR="00E834D6" w:rsidRPr="00E834D6" w:rsidRDefault="00E834D6" w:rsidP="00E834D6">
            <w:r w:rsidRPr="00E834D6">
              <w:sym w:font="Wingdings" w:char="F06F"/>
            </w:r>
          </w:p>
          <w:p w14:paraId="3054722A" w14:textId="77777777" w:rsidR="00E834D6" w:rsidRPr="00E834D6" w:rsidRDefault="00E834D6" w:rsidP="00E834D6"/>
          <w:p w14:paraId="32AC7C84" w14:textId="77777777" w:rsidR="00E834D6" w:rsidRPr="00E834D6" w:rsidRDefault="00E834D6" w:rsidP="00E834D6"/>
          <w:p w14:paraId="1E31A3D4" w14:textId="77777777" w:rsidR="00E834D6" w:rsidRPr="00E834D6" w:rsidRDefault="00E834D6" w:rsidP="00E834D6"/>
          <w:p w14:paraId="7166C79E" w14:textId="77777777" w:rsidR="00E834D6" w:rsidRPr="00E834D6" w:rsidRDefault="00E834D6" w:rsidP="00E834D6"/>
          <w:p w14:paraId="0F04DCCE" w14:textId="77777777" w:rsidR="00E834D6" w:rsidRPr="00E834D6" w:rsidRDefault="00E834D6" w:rsidP="00E834D6"/>
          <w:p w14:paraId="48978D99" w14:textId="77777777" w:rsidR="00E834D6" w:rsidRPr="00E834D6" w:rsidRDefault="00E834D6" w:rsidP="00E834D6">
            <w:r w:rsidRPr="00E834D6">
              <w:sym w:font="Wingdings" w:char="F06F"/>
            </w:r>
          </w:p>
        </w:tc>
      </w:tr>
      <w:tr w:rsidR="00E834D6" w:rsidRPr="00E834D6" w14:paraId="1067B770" w14:textId="77777777" w:rsidTr="000E40D6">
        <w:tc>
          <w:tcPr>
            <w:tcW w:w="2886" w:type="pct"/>
          </w:tcPr>
          <w:p w14:paraId="5AD42B61" w14:textId="12A2AF0E" w:rsidR="00E834D6" w:rsidRPr="00E834D6" w:rsidRDefault="00E834D6" w:rsidP="00E834D6">
            <w:r w:rsidRPr="00E834D6">
              <w:t>Doc. 1</w:t>
            </w:r>
            <w:r w:rsidR="001D25F2">
              <w:t>4</w:t>
            </w:r>
            <w:r w:rsidRPr="00E834D6">
              <w:t xml:space="preserve">. Dovada eliberată de Muzeul </w:t>
            </w:r>
            <w:proofErr w:type="spellStart"/>
            <w:r w:rsidRPr="00E834D6">
              <w:t>judeţean</w:t>
            </w:r>
            <w:proofErr w:type="spellEnd"/>
            <w:r w:rsidRPr="00E834D6">
              <w:t xml:space="preserve">, prin care se certifică verificarea documentară </w:t>
            </w:r>
            <w:proofErr w:type="spellStart"/>
            <w:r w:rsidRPr="00E834D6">
              <w:t>şi</w:t>
            </w:r>
            <w:proofErr w:type="spellEnd"/>
            <w:r w:rsidRPr="00E834D6">
              <w:t xml:space="preserve"> pe teren, dacă este cazul, asupra unor </w:t>
            </w:r>
            <w:proofErr w:type="spellStart"/>
            <w:r w:rsidRPr="00E834D6">
              <w:t>intervenţii</w:t>
            </w:r>
            <w:proofErr w:type="spellEnd"/>
            <w:r w:rsidRPr="00E834D6">
              <w:t xml:space="preserve"> antropice cu caracter arheologic în perimetrul aferent proiectului propus pentru </w:t>
            </w:r>
            <w:proofErr w:type="spellStart"/>
            <w:r w:rsidRPr="00E834D6">
              <w:t>finanţare</w:t>
            </w:r>
            <w:proofErr w:type="spellEnd"/>
            <w:r w:rsidRPr="00E834D6">
              <w:t xml:space="preserve"> nerambursabilă (OG 43/2000, republicată, cu modificările </w:t>
            </w:r>
            <w:proofErr w:type="spellStart"/>
            <w:r w:rsidRPr="00E834D6">
              <w:t>şi</w:t>
            </w:r>
            <w:proofErr w:type="spellEnd"/>
            <w:r w:rsidRPr="00E834D6">
              <w:t xml:space="preserve"> completările ulterioare)</w:t>
            </w:r>
          </w:p>
        </w:tc>
        <w:tc>
          <w:tcPr>
            <w:tcW w:w="511" w:type="pct"/>
          </w:tcPr>
          <w:p w14:paraId="18911C9B" w14:textId="77777777" w:rsidR="00E834D6" w:rsidRPr="00E834D6" w:rsidRDefault="00E834D6" w:rsidP="00E834D6"/>
          <w:p w14:paraId="12031D29" w14:textId="77777777" w:rsidR="00E834D6" w:rsidRPr="00E834D6" w:rsidRDefault="00E834D6" w:rsidP="00E834D6">
            <w:r w:rsidRPr="00E834D6">
              <w:sym w:font="Wingdings" w:char="F06F"/>
            </w:r>
          </w:p>
        </w:tc>
        <w:tc>
          <w:tcPr>
            <w:tcW w:w="511" w:type="pct"/>
          </w:tcPr>
          <w:p w14:paraId="1C825FE0" w14:textId="77777777" w:rsidR="00E834D6" w:rsidRPr="00E834D6" w:rsidRDefault="00E834D6" w:rsidP="00E834D6"/>
          <w:p w14:paraId="50A4CDC5" w14:textId="77777777" w:rsidR="00E834D6" w:rsidRPr="00E834D6" w:rsidRDefault="00E834D6" w:rsidP="00E834D6">
            <w:r w:rsidRPr="00E834D6">
              <w:sym w:font="Wingdings" w:char="F06F"/>
            </w:r>
          </w:p>
        </w:tc>
        <w:tc>
          <w:tcPr>
            <w:tcW w:w="525" w:type="pct"/>
          </w:tcPr>
          <w:p w14:paraId="5D76DDA6" w14:textId="77777777" w:rsidR="00E834D6" w:rsidRPr="00E834D6" w:rsidRDefault="00E834D6" w:rsidP="00E834D6"/>
          <w:p w14:paraId="34221667" w14:textId="77777777" w:rsidR="00E834D6" w:rsidRPr="00E834D6" w:rsidRDefault="00E834D6" w:rsidP="00E834D6">
            <w:r w:rsidRPr="00E834D6">
              <w:sym w:font="Wingdings" w:char="F06F"/>
            </w:r>
          </w:p>
        </w:tc>
        <w:tc>
          <w:tcPr>
            <w:tcW w:w="567" w:type="pct"/>
          </w:tcPr>
          <w:p w14:paraId="1AC232E1" w14:textId="77777777" w:rsidR="00E834D6" w:rsidRPr="00E834D6" w:rsidRDefault="00E834D6" w:rsidP="00E834D6"/>
          <w:p w14:paraId="2726A3D4" w14:textId="77777777" w:rsidR="00E834D6" w:rsidRPr="00E834D6" w:rsidRDefault="00E834D6" w:rsidP="00E834D6">
            <w:r w:rsidRPr="00E834D6">
              <w:sym w:font="Wingdings" w:char="F06F"/>
            </w:r>
          </w:p>
        </w:tc>
      </w:tr>
      <w:tr w:rsidR="00E834D6" w:rsidRPr="00E834D6" w14:paraId="12E36C34" w14:textId="77777777" w:rsidTr="000E40D6">
        <w:tc>
          <w:tcPr>
            <w:tcW w:w="2886" w:type="pct"/>
          </w:tcPr>
          <w:p w14:paraId="75F4F8BC" w14:textId="73B83AF1" w:rsidR="00E834D6" w:rsidRPr="00E834D6" w:rsidRDefault="00E834D6" w:rsidP="00E834D6">
            <w:r w:rsidRPr="00E834D6">
              <w:t>Doc. 1</w:t>
            </w:r>
            <w:r w:rsidR="001D25F2">
              <w:t>5</w:t>
            </w:r>
            <w:r w:rsidRPr="00E834D6">
              <w:t xml:space="preserve">. Certificat de acreditare ca furnizor de servicii sociale (doar pentru proiectele care propun servicii </w:t>
            </w:r>
            <w:r w:rsidRPr="00E834D6">
              <w:lastRenderedPageBreak/>
              <w:t xml:space="preserve">sociale </w:t>
            </w:r>
            <w:proofErr w:type="spellStart"/>
            <w:r w:rsidRPr="00E834D6">
              <w:t>şi</w:t>
            </w:r>
            <w:proofErr w:type="spellEnd"/>
            <w:r w:rsidRPr="00E834D6">
              <w:t xml:space="preserve"> doar dacă prin proiect se propune furnizarea serviciilor sociale acreditate).</w:t>
            </w:r>
          </w:p>
        </w:tc>
        <w:tc>
          <w:tcPr>
            <w:tcW w:w="511" w:type="pct"/>
          </w:tcPr>
          <w:p w14:paraId="51F73537" w14:textId="77777777" w:rsidR="00E834D6" w:rsidRPr="00E834D6" w:rsidRDefault="00E834D6" w:rsidP="00E834D6">
            <w:r w:rsidRPr="00E834D6">
              <w:lastRenderedPageBreak/>
              <w:sym w:font="Wingdings" w:char="F06F"/>
            </w:r>
          </w:p>
        </w:tc>
        <w:tc>
          <w:tcPr>
            <w:tcW w:w="511" w:type="pct"/>
          </w:tcPr>
          <w:p w14:paraId="13C14EA2" w14:textId="77777777" w:rsidR="00E834D6" w:rsidRPr="00E834D6" w:rsidRDefault="00E834D6" w:rsidP="00E834D6">
            <w:r w:rsidRPr="00E834D6">
              <w:sym w:font="Wingdings" w:char="F06F"/>
            </w:r>
          </w:p>
        </w:tc>
        <w:tc>
          <w:tcPr>
            <w:tcW w:w="525" w:type="pct"/>
          </w:tcPr>
          <w:p w14:paraId="79F2538C" w14:textId="77777777" w:rsidR="00E834D6" w:rsidRPr="00E834D6" w:rsidRDefault="00E834D6" w:rsidP="00E834D6">
            <w:r w:rsidRPr="00E834D6">
              <w:sym w:font="Wingdings" w:char="F06F"/>
            </w:r>
          </w:p>
        </w:tc>
        <w:tc>
          <w:tcPr>
            <w:tcW w:w="567" w:type="pct"/>
          </w:tcPr>
          <w:p w14:paraId="607C12A0" w14:textId="77777777" w:rsidR="00E834D6" w:rsidRPr="00E834D6" w:rsidRDefault="00E834D6" w:rsidP="00E834D6">
            <w:r w:rsidRPr="00E834D6">
              <w:sym w:font="Wingdings" w:char="F06F"/>
            </w:r>
          </w:p>
        </w:tc>
      </w:tr>
      <w:tr w:rsidR="00E834D6" w:rsidRPr="00E834D6" w14:paraId="3F1982B7" w14:textId="77777777" w:rsidTr="000E40D6">
        <w:tc>
          <w:tcPr>
            <w:tcW w:w="2886" w:type="pct"/>
          </w:tcPr>
          <w:p w14:paraId="39BAC5D5" w14:textId="695121AC" w:rsidR="00E834D6" w:rsidRPr="00E834D6" w:rsidRDefault="00E834D6" w:rsidP="00E834D6">
            <w:r w:rsidRPr="00E834D6">
              <w:t>Doc.1</w:t>
            </w:r>
            <w:r w:rsidR="001D25F2">
              <w:t>6</w:t>
            </w:r>
            <w:r w:rsidRPr="00E834D6">
              <w:t xml:space="preserve">. Acordul administratorului/ custodelui pentru ariile naturale protejate - dacă este cazul, adică activitatea propusă prin proiect se </w:t>
            </w:r>
            <w:proofErr w:type="spellStart"/>
            <w:r w:rsidRPr="00E834D6">
              <w:t>desfaşoară</w:t>
            </w:r>
            <w:proofErr w:type="spellEnd"/>
            <w:r w:rsidRPr="00E834D6">
              <w:t xml:space="preserve"> într-o arie naturală protejată.</w:t>
            </w:r>
          </w:p>
        </w:tc>
        <w:tc>
          <w:tcPr>
            <w:tcW w:w="511" w:type="pct"/>
          </w:tcPr>
          <w:p w14:paraId="4D444608" w14:textId="77777777" w:rsidR="00E834D6" w:rsidRPr="00E834D6" w:rsidRDefault="00E834D6" w:rsidP="00E834D6">
            <w:r w:rsidRPr="00E834D6">
              <w:sym w:font="Wingdings" w:char="F06F"/>
            </w:r>
          </w:p>
        </w:tc>
        <w:tc>
          <w:tcPr>
            <w:tcW w:w="511" w:type="pct"/>
          </w:tcPr>
          <w:p w14:paraId="4F3F8FF3" w14:textId="77777777" w:rsidR="00E834D6" w:rsidRPr="00E834D6" w:rsidRDefault="00E834D6" w:rsidP="00E834D6">
            <w:r w:rsidRPr="00E834D6">
              <w:sym w:font="Wingdings" w:char="F06F"/>
            </w:r>
          </w:p>
        </w:tc>
        <w:tc>
          <w:tcPr>
            <w:tcW w:w="525" w:type="pct"/>
          </w:tcPr>
          <w:p w14:paraId="54823E75" w14:textId="77777777" w:rsidR="00E834D6" w:rsidRPr="00E834D6" w:rsidRDefault="00E834D6" w:rsidP="00E834D6">
            <w:r w:rsidRPr="00E834D6">
              <w:sym w:font="Wingdings" w:char="F06F"/>
            </w:r>
          </w:p>
        </w:tc>
        <w:tc>
          <w:tcPr>
            <w:tcW w:w="567" w:type="pct"/>
          </w:tcPr>
          <w:p w14:paraId="23A2FEE6" w14:textId="77777777" w:rsidR="00E834D6" w:rsidRPr="00E834D6" w:rsidRDefault="00E834D6" w:rsidP="00E834D6">
            <w:r w:rsidRPr="00E834D6">
              <w:sym w:font="Wingdings" w:char="F06F"/>
            </w:r>
          </w:p>
        </w:tc>
      </w:tr>
      <w:tr w:rsidR="00E834D6" w:rsidRPr="00E834D6" w14:paraId="5F5B54EA" w14:textId="77777777" w:rsidTr="000E40D6">
        <w:tc>
          <w:tcPr>
            <w:tcW w:w="2886" w:type="pct"/>
          </w:tcPr>
          <w:p w14:paraId="50B8730E" w14:textId="69BA81C5" w:rsidR="00E834D6" w:rsidRPr="00E834D6" w:rsidRDefault="00E834D6" w:rsidP="00E834D6">
            <w:r w:rsidRPr="00E834D6">
              <w:t>Doc. 1</w:t>
            </w:r>
            <w:r w:rsidR="001D25F2">
              <w:t>7</w:t>
            </w:r>
            <w:r w:rsidRPr="00E834D6">
              <w:t xml:space="preserve">. Documente doveditoare privind funcționarea obiectivelor existente </w:t>
            </w:r>
            <w:proofErr w:type="spellStart"/>
            <w:r w:rsidRPr="00E834D6">
              <w:t>şi</w:t>
            </w:r>
            <w:proofErr w:type="spellEnd"/>
            <w:r w:rsidRPr="00E834D6">
              <w:t xml:space="preserve"> </w:t>
            </w:r>
            <w:proofErr w:type="spellStart"/>
            <w:r w:rsidRPr="00E834D6">
              <w:t>functionale</w:t>
            </w:r>
            <w:proofErr w:type="spellEnd"/>
            <w:r w:rsidRPr="00E834D6">
              <w:t xml:space="preserve"> conform legislației </w:t>
            </w:r>
            <w:proofErr w:type="spellStart"/>
            <w:r w:rsidRPr="00E834D6">
              <w:t>nationale</w:t>
            </w:r>
            <w:proofErr w:type="spellEnd"/>
            <w:r w:rsidRPr="00E834D6">
              <w:t>: DSP, DSVSA, Autorității competente de</w:t>
            </w:r>
          </w:p>
          <w:p w14:paraId="4F22D25A" w14:textId="77777777" w:rsidR="00E834D6" w:rsidRPr="00E834D6" w:rsidRDefault="00E834D6" w:rsidP="00E834D6">
            <w:r w:rsidRPr="00E834D6">
              <w:t xml:space="preserve">mediu, etc (autorizațiile de funcționare/ Notificare de constatare a </w:t>
            </w:r>
            <w:proofErr w:type="spellStart"/>
            <w:r w:rsidRPr="00E834D6">
              <w:t>conformităţii</w:t>
            </w:r>
            <w:proofErr w:type="spellEnd"/>
            <w:r w:rsidRPr="00E834D6">
              <w:t xml:space="preserve"> cu </w:t>
            </w:r>
            <w:proofErr w:type="spellStart"/>
            <w:r w:rsidRPr="00E834D6">
              <w:t>legislaţia</w:t>
            </w:r>
            <w:proofErr w:type="spellEnd"/>
            <w:r w:rsidRPr="00E834D6">
              <w:t xml:space="preserve"> sanitară emisă pentru unitățile care se autorizează/ avizează conform legislației în vigoare, etc), care vor face obiectul lucrărilor de modernizare prin proiect.</w:t>
            </w:r>
          </w:p>
        </w:tc>
        <w:tc>
          <w:tcPr>
            <w:tcW w:w="511" w:type="pct"/>
          </w:tcPr>
          <w:p w14:paraId="05ECA09D" w14:textId="77777777" w:rsidR="00E834D6" w:rsidRPr="00E834D6" w:rsidRDefault="00E834D6" w:rsidP="00E834D6">
            <w:r w:rsidRPr="00E834D6">
              <w:sym w:font="Wingdings" w:char="F06F"/>
            </w:r>
          </w:p>
        </w:tc>
        <w:tc>
          <w:tcPr>
            <w:tcW w:w="511" w:type="pct"/>
          </w:tcPr>
          <w:p w14:paraId="61DA594F" w14:textId="77777777" w:rsidR="00E834D6" w:rsidRPr="00E834D6" w:rsidRDefault="00E834D6" w:rsidP="00E834D6">
            <w:r w:rsidRPr="00E834D6">
              <w:sym w:font="Wingdings" w:char="F06F"/>
            </w:r>
          </w:p>
        </w:tc>
        <w:tc>
          <w:tcPr>
            <w:tcW w:w="525" w:type="pct"/>
          </w:tcPr>
          <w:p w14:paraId="10A12756" w14:textId="77777777" w:rsidR="00E834D6" w:rsidRPr="00E834D6" w:rsidRDefault="00E834D6" w:rsidP="00E834D6">
            <w:r w:rsidRPr="00E834D6">
              <w:sym w:font="Wingdings" w:char="F06F"/>
            </w:r>
          </w:p>
        </w:tc>
        <w:tc>
          <w:tcPr>
            <w:tcW w:w="567" w:type="pct"/>
          </w:tcPr>
          <w:p w14:paraId="116EB67B" w14:textId="77777777" w:rsidR="00E834D6" w:rsidRPr="00E834D6" w:rsidRDefault="00E834D6" w:rsidP="00E834D6">
            <w:r w:rsidRPr="00E834D6">
              <w:sym w:font="Wingdings" w:char="F06F"/>
            </w:r>
          </w:p>
        </w:tc>
      </w:tr>
      <w:tr w:rsidR="00E834D6" w:rsidRPr="00E834D6" w14:paraId="4E9E8709" w14:textId="77777777" w:rsidTr="000E40D6">
        <w:tc>
          <w:tcPr>
            <w:tcW w:w="2886" w:type="pct"/>
          </w:tcPr>
          <w:p w14:paraId="4DD572BE" w14:textId="39F9146A" w:rsidR="00E834D6" w:rsidRPr="00E834D6" w:rsidRDefault="00E834D6" w:rsidP="00E834D6">
            <w:r w:rsidRPr="00E834D6">
              <w:t>Doc. 1</w:t>
            </w:r>
            <w:r w:rsidR="001D25F2">
              <w:t>8</w:t>
            </w:r>
            <w:r w:rsidRPr="00E834D6">
              <w:t xml:space="preserve">. Raport asupra utilizării programelor de </w:t>
            </w:r>
            <w:proofErr w:type="spellStart"/>
            <w:r w:rsidRPr="00E834D6">
              <w:t>finanţare</w:t>
            </w:r>
            <w:proofErr w:type="spellEnd"/>
            <w:r w:rsidRPr="00E834D6">
              <w:t xml:space="preserve"> nerambursabilă întocmit de solicitant (va cuprinde obiective, tip de investiție, lista cheltuielilor eligibile, costurile și stadiul proiectului, perioada derulării contractului), pentru </w:t>
            </w:r>
            <w:proofErr w:type="spellStart"/>
            <w:r w:rsidRPr="00E834D6">
              <w:t>solicitanţii</w:t>
            </w:r>
            <w:proofErr w:type="spellEnd"/>
            <w:r w:rsidRPr="00E834D6">
              <w:t xml:space="preserve"> care au mai beneficiat de finanțare nerambursabilă începând cu anul 2002, pentru aceleași tipuri de investiții.</w:t>
            </w:r>
          </w:p>
        </w:tc>
        <w:tc>
          <w:tcPr>
            <w:tcW w:w="511" w:type="pct"/>
          </w:tcPr>
          <w:p w14:paraId="109FC5C8" w14:textId="77777777" w:rsidR="00E834D6" w:rsidRPr="00E834D6" w:rsidRDefault="00E834D6" w:rsidP="00E834D6">
            <w:r w:rsidRPr="00E834D6">
              <w:sym w:font="Wingdings" w:char="F06F"/>
            </w:r>
          </w:p>
        </w:tc>
        <w:tc>
          <w:tcPr>
            <w:tcW w:w="511" w:type="pct"/>
          </w:tcPr>
          <w:p w14:paraId="5C734C91" w14:textId="77777777" w:rsidR="00E834D6" w:rsidRPr="00E834D6" w:rsidRDefault="00E834D6" w:rsidP="00E834D6">
            <w:r w:rsidRPr="00E834D6">
              <w:sym w:font="Wingdings" w:char="F06F"/>
            </w:r>
          </w:p>
        </w:tc>
        <w:tc>
          <w:tcPr>
            <w:tcW w:w="525" w:type="pct"/>
          </w:tcPr>
          <w:p w14:paraId="4E4D3862" w14:textId="77777777" w:rsidR="00E834D6" w:rsidRPr="00E834D6" w:rsidRDefault="00E834D6" w:rsidP="00E834D6">
            <w:r w:rsidRPr="00E834D6">
              <w:sym w:font="Wingdings" w:char="F06F"/>
            </w:r>
          </w:p>
        </w:tc>
        <w:tc>
          <w:tcPr>
            <w:tcW w:w="567" w:type="pct"/>
          </w:tcPr>
          <w:p w14:paraId="0378DC0D" w14:textId="77777777" w:rsidR="00E834D6" w:rsidRPr="00E834D6" w:rsidRDefault="00E834D6" w:rsidP="00E834D6">
            <w:r w:rsidRPr="00E834D6">
              <w:sym w:font="Wingdings" w:char="F06F"/>
            </w:r>
          </w:p>
        </w:tc>
      </w:tr>
      <w:tr w:rsidR="00E834D6" w:rsidRPr="00E834D6" w14:paraId="2583E837" w14:textId="77777777" w:rsidTr="000E40D6">
        <w:tc>
          <w:tcPr>
            <w:tcW w:w="2886" w:type="pct"/>
          </w:tcPr>
          <w:p w14:paraId="32AF3378" w14:textId="233BFAD5" w:rsidR="00E834D6" w:rsidRPr="00E834D6" w:rsidRDefault="00E834D6" w:rsidP="00E834D6">
            <w:r w:rsidRPr="00E834D6">
              <w:t xml:space="preserve">Doc </w:t>
            </w:r>
            <w:r w:rsidR="001D25F2">
              <w:t>19</w:t>
            </w:r>
            <w:r w:rsidRPr="00E834D6">
              <w:t>. Documente care să ateste expertiza experților de a implementa activitățile proiectului (</w:t>
            </w:r>
            <w:proofErr w:type="spellStart"/>
            <w:r w:rsidRPr="00E834D6">
              <w:t>cv-uri</w:t>
            </w:r>
            <w:proofErr w:type="spellEnd"/>
            <w:r w:rsidRPr="00E834D6">
              <w:t>, diplome, certificate, referințe, atestare ca formator emise conform legislației naționale în vigoare etc.).</w:t>
            </w:r>
          </w:p>
        </w:tc>
        <w:tc>
          <w:tcPr>
            <w:tcW w:w="511" w:type="pct"/>
          </w:tcPr>
          <w:p w14:paraId="06565C36" w14:textId="77777777" w:rsidR="00E834D6" w:rsidRPr="00E834D6" w:rsidRDefault="00E834D6" w:rsidP="00E834D6">
            <w:r w:rsidRPr="00E834D6">
              <w:sym w:font="Wingdings" w:char="F06F"/>
            </w:r>
          </w:p>
        </w:tc>
        <w:tc>
          <w:tcPr>
            <w:tcW w:w="511" w:type="pct"/>
          </w:tcPr>
          <w:p w14:paraId="3A1C4062" w14:textId="77777777" w:rsidR="00E834D6" w:rsidRPr="00E834D6" w:rsidRDefault="00E834D6" w:rsidP="00E834D6">
            <w:r w:rsidRPr="00E834D6">
              <w:sym w:font="Wingdings" w:char="F06F"/>
            </w:r>
          </w:p>
        </w:tc>
        <w:tc>
          <w:tcPr>
            <w:tcW w:w="525" w:type="pct"/>
          </w:tcPr>
          <w:p w14:paraId="68DED55A" w14:textId="77777777" w:rsidR="00E834D6" w:rsidRPr="00E834D6" w:rsidRDefault="00E834D6" w:rsidP="00E834D6">
            <w:r w:rsidRPr="00E834D6">
              <w:sym w:font="Wingdings" w:char="F06F"/>
            </w:r>
          </w:p>
        </w:tc>
        <w:tc>
          <w:tcPr>
            <w:tcW w:w="567" w:type="pct"/>
          </w:tcPr>
          <w:p w14:paraId="47ABD129" w14:textId="77777777" w:rsidR="00E834D6" w:rsidRPr="00E834D6" w:rsidRDefault="00E834D6" w:rsidP="00E834D6">
            <w:r w:rsidRPr="00E834D6">
              <w:sym w:font="Wingdings" w:char="F06F"/>
            </w:r>
          </w:p>
        </w:tc>
      </w:tr>
      <w:tr w:rsidR="00E834D6" w:rsidRPr="00E834D6" w14:paraId="2360F03D" w14:textId="77777777" w:rsidTr="000E40D6">
        <w:tc>
          <w:tcPr>
            <w:tcW w:w="2886" w:type="pct"/>
          </w:tcPr>
          <w:p w14:paraId="5070430C" w14:textId="16B6173A" w:rsidR="00E834D6" w:rsidRPr="00E834D6" w:rsidRDefault="00E834D6" w:rsidP="00E834D6">
            <w:r w:rsidRPr="00E834D6">
              <w:t>Doc 2</w:t>
            </w:r>
            <w:r w:rsidR="001D25F2">
              <w:t>0</w:t>
            </w:r>
            <w:r w:rsidRPr="00E834D6">
              <w:t>. Angajament privind valorificarea, diseminarea, promovarea studiului/ monografiei etc. privind patrimoniul cultural și natural (este obligatoriu numai pentru proiectele care vizează astfel de activități).</w:t>
            </w:r>
          </w:p>
        </w:tc>
        <w:tc>
          <w:tcPr>
            <w:tcW w:w="511" w:type="pct"/>
          </w:tcPr>
          <w:p w14:paraId="7DC8FE9E" w14:textId="77777777" w:rsidR="00E834D6" w:rsidRPr="00E834D6" w:rsidRDefault="00E834D6" w:rsidP="00E834D6">
            <w:r w:rsidRPr="00E834D6">
              <w:sym w:font="Wingdings" w:char="F06F"/>
            </w:r>
          </w:p>
        </w:tc>
        <w:tc>
          <w:tcPr>
            <w:tcW w:w="511" w:type="pct"/>
          </w:tcPr>
          <w:p w14:paraId="22DCFCBE" w14:textId="77777777" w:rsidR="00E834D6" w:rsidRPr="00E834D6" w:rsidRDefault="00E834D6" w:rsidP="00E834D6">
            <w:r w:rsidRPr="00E834D6">
              <w:sym w:font="Wingdings" w:char="F06F"/>
            </w:r>
          </w:p>
        </w:tc>
        <w:tc>
          <w:tcPr>
            <w:tcW w:w="525" w:type="pct"/>
          </w:tcPr>
          <w:p w14:paraId="12D8DCEB" w14:textId="77777777" w:rsidR="00E834D6" w:rsidRPr="00E834D6" w:rsidRDefault="00E834D6" w:rsidP="00E834D6">
            <w:r w:rsidRPr="00E834D6">
              <w:sym w:font="Wingdings" w:char="F06F"/>
            </w:r>
          </w:p>
        </w:tc>
        <w:tc>
          <w:tcPr>
            <w:tcW w:w="567" w:type="pct"/>
          </w:tcPr>
          <w:p w14:paraId="249FD952" w14:textId="77777777" w:rsidR="00E834D6" w:rsidRPr="00E834D6" w:rsidRDefault="00E834D6" w:rsidP="00E834D6">
            <w:r w:rsidRPr="00E834D6">
              <w:sym w:font="Wingdings" w:char="F06F"/>
            </w:r>
          </w:p>
        </w:tc>
      </w:tr>
      <w:tr w:rsidR="00E834D6" w:rsidRPr="00E834D6" w14:paraId="08DF0EAC" w14:textId="77777777" w:rsidTr="000E40D6">
        <w:tc>
          <w:tcPr>
            <w:tcW w:w="2886" w:type="pct"/>
          </w:tcPr>
          <w:p w14:paraId="58ED18A5" w14:textId="0C86E5F7" w:rsidR="00E834D6" w:rsidRPr="00E834D6" w:rsidRDefault="00E834D6" w:rsidP="00E834D6">
            <w:r w:rsidRPr="00E834D6">
              <w:t>Doc 2</w:t>
            </w:r>
            <w:r w:rsidR="001D25F2">
              <w:t>1</w:t>
            </w:r>
            <w:r w:rsidRPr="00E834D6">
              <w:t xml:space="preserve">. Program de promovare care include un plan de informare defalcat pe acțiuni, mijloace, perioade și activități de promovare cu rezultate scontate pentru proiectul depus (este obligatoriu pentru proiectele care </w:t>
            </w:r>
            <w:r w:rsidRPr="00E834D6">
              <w:lastRenderedPageBreak/>
              <w:t>prevăd activități de informare și promovare a unor produse).</w:t>
            </w:r>
          </w:p>
        </w:tc>
        <w:tc>
          <w:tcPr>
            <w:tcW w:w="511" w:type="pct"/>
          </w:tcPr>
          <w:p w14:paraId="1AD74C88" w14:textId="77777777" w:rsidR="00E834D6" w:rsidRPr="00E834D6" w:rsidRDefault="00E834D6" w:rsidP="00E834D6">
            <w:r w:rsidRPr="00E834D6">
              <w:lastRenderedPageBreak/>
              <w:sym w:font="Wingdings" w:char="F06F"/>
            </w:r>
          </w:p>
        </w:tc>
        <w:tc>
          <w:tcPr>
            <w:tcW w:w="511" w:type="pct"/>
          </w:tcPr>
          <w:p w14:paraId="509FC809" w14:textId="77777777" w:rsidR="00E834D6" w:rsidRPr="00E834D6" w:rsidRDefault="00E834D6" w:rsidP="00E834D6">
            <w:r w:rsidRPr="00E834D6">
              <w:sym w:font="Wingdings" w:char="F06F"/>
            </w:r>
          </w:p>
        </w:tc>
        <w:tc>
          <w:tcPr>
            <w:tcW w:w="525" w:type="pct"/>
          </w:tcPr>
          <w:p w14:paraId="1CC9D7D0" w14:textId="77777777" w:rsidR="00E834D6" w:rsidRPr="00E834D6" w:rsidRDefault="00E834D6" w:rsidP="00E834D6">
            <w:r w:rsidRPr="00E834D6">
              <w:sym w:font="Wingdings" w:char="F06F"/>
            </w:r>
          </w:p>
        </w:tc>
        <w:tc>
          <w:tcPr>
            <w:tcW w:w="567" w:type="pct"/>
          </w:tcPr>
          <w:p w14:paraId="0669188A" w14:textId="77777777" w:rsidR="00E834D6" w:rsidRPr="00E834D6" w:rsidRDefault="00E834D6" w:rsidP="00E834D6">
            <w:r w:rsidRPr="00E834D6">
              <w:sym w:font="Wingdings" w:char="F06F"/>
            </w:r>
          </w:p>
        </w:tc>
      </w:tr>
      <w:tr w:rsidR="00E834D6" w:rsidRPr="00E834D6" w14:paraId="3DEE0235" w14:textId="77777777" w:rsidTr="000E40D6">
        <w:tc>
          <w:tcPr>
            <w:tcW w:w="2886" w:type="pct"/>
          </w:tcPr>
          <w:p w14:paraId="70429A39" w14:textId="25828857" w:rsidR="00E834D6" w:rsidRPr="00E834D6" w:rsidRDefault="00E834D6" w:rsidP="00E834D6">
            <w:r w:rsidRPr="00E834D6">
              <w:t>Doc 2</w:t>
            </w:r>
            <w:r w:rsidR="001D25F2">
              <w:t>2</w:t>
            </w:r>
            <w:r w:rsidRPr="00E834D6">
              <w:t>. Fundamentarea bugetului aferent componentei de servicii pe categorii de cheltuieli eligibile, corelate cu activitățile și rezultatele proiectului.</w:t>
            </w:r>
          </w:p>
        </w:tc>
        <w:tc>
          <w:tcPr>
            <w:tcW w:w="511" w:type="pct"/>
          </w:tcPr>
          <w:p w14:paraId="46237052" w14:textId="77777777" w:rsidR="00E834D6" w:rsidRPr="00E834D6" w:rsidRDefault="00E834D6" w:rsidP="00E834D6">
            <w:r w:rsidRPr="00E834D6">
              <w:sym w:font="Wingdings" w:char="F06F"/>
            </w:r>
          </w:p>
        </w:tc>
        <w:tc>
          <w:tcPr>
            <w:tcW w:w="511" w:type="pct"/>
          </w:tcPr>
          <w:p w14:paraId="5898DE1E" w14:textId="77777777" w:rsidR="00E834D6" w:rsidRPr="00E834D6" w:rsidRDefault="00E834D6" w:rsidP="00E834D6">
            <w:r w:rsidRPr="00E834D6">
              <w:sym w:font="Wingdings" w:char="F06F"/>
            </w:r>
          </w:p>
        </w:tc>
        <w:tc>
          <w:tcPr>
            <w:tcW w:w="525" w:type="pct"/>
          </w:tcPr>
          <w:p w14:paraId="7B8E070D" w14:textId="77777777" w:rsidR="00E834D6" w:rsidRPr="00E834D6" w:rsidRDefault="00E834D6" w:rsidP="00E834D6">
            <w:r w:rsidRPr="00E834D6">
              <w:sym w:font="Wingdings" w:char="F06F"/>
            </w:r>
          </w:p>
        </w:tc>
        <w:tc>
          <w:tcPr>
            <w:tcW w:w="567" w:type="pct"/>
          </w:tcPr>
          <w:p w14:paraId="12B17BFB" w14:textId="77777777" w:rsidR="00E834D6" w:rsidRPr="00E834D6" w:rsidRDefault="00E834D6" w:rsidP="00E834D6">
            <w:r w:rsidRPr="00E834D6">
              <w:sym w:font="Wingdings" w:char="F06F"/>
            </w:r>
          </w:p>
        </w:tc>
      </w:tr>
      <w:tr w:rsidR="00E834D6" w:rsidRPr="00E834D6" w14:paraId="72A52547" w14:textId="77777777" w:rsidTr="000E40D6">
        <w:trPr>
          <w:trHeight w:val="478"/>
        </w:trPr>
        <w:tc>
          <w:tcPr>
            <w:tcW w:w="2886" w:type="pct"/>
          </w:tcPr>
          <w:p w14:paraId="6ED783AB" w14:textId="143070B2" w:rsidR="00E834D6" w:rsidRPr="00E834D6" w:rsidRDefault="00E834D6" w:rsidP="00E834D6">
            <w:r w:rsidRPr="00E834D6">
              <w:t>Doc.2</w:t>
            </w:r>
            <w:r w:rsidR="001D25F2">
              <w:t>3</w:t>
            </w:r>
            <w:r w:rsidRPr="00E834D6">
              <w:t>. Alte documente justificative (</w:t>
            </w:r>
            <w:proofErr w:type="spellStart"/>
            <w:r w:rsidRPr="00E834D6">
              <w:t>dupa</w:t>
            </w:r>
            <w:proofErr w:type="spellEnd"/>
            <w:r w:rsidRPr="00E834D6">
              <w:t xml:space="preserve"> caz)</w:t>
            </w:r>
          </w:p>
        </w:tc>
        <w:tc>
          <w:tcPr>
            <w:tcW w:w="511" w:type="pct"/>
          </w:tcPr>
          <w:p w14:paraId="5CE31DD9" w14:textId="77777777" w:rsidR="00E834D6" w:rsidRPr="00E834D6" w:rsidRDefault="00E834D6" w:rsidP="00E834D6">
            <w:r w:rsidRPr="00E834D6">
              <w:sym w:font="Wingdings" w:char="F06F"/>
            </w:r>
          </w:p>
        </w:tc>
        <w:tc>
          <w:tcPr>
            <w:tcW w:w="511" w:type="pct"/>
          </w:tcPr>
          <w:p w14:paraId="0FFCE8E0" w14:textId="77777777" w:rsidR="00E834D6" w:rsidRPr="00E834D6" w:rsidRDefault="00E834D6" w:rsidP="00E834D6">
            <w:r w:rsidRPr="00E834D6">
              <w:sym w:font="Wingdings" w:char="F06F"/>
            </w:r>
          </w:p>
        </w:tc>
        <w:tc>
          <w:tcPr>
            <w:tcW w:w="525" w:type="pct"/>
          </w:tcPr>
          <w:p w14:paraId="747E8116" w14:textId="77777777" w:rsidR="00E834D6" w:rsidRPr="00E834D6" w:rsidRDefault="00E834D6" w:rsidP="00E834D6">
            <w:r w:rsidRPr="00E834D6">
              <w:sym w:font="Wingdings" w:char="F06F"/>
            </w:r>
          </w:p>
        </w:tc>
        <w:tc>
          <w:tcPr>
            <w:tcW w:w="567" w:type="pct"/>
          </w:tcPr>
          <w:p w14:paraId="342B0D2C" w14:textId="77777777" w:rsidR="00E834D6" w:rsidRPr="00E834D6" w:rsidRDefault="00E834D6" w:rsidP="00E834D6">
            <w:r w:rsidRPr="00E834D6">
              <w:sym w:font="Wingdings" w:char="F06F"/>
            </w:r>
          </w:p>
        </w:tc>
      </w:tr>
    </w:tbl>
    <w:p w14:paraId="7C3357A1" w14:textId="77777777" w:rsidR="00E834D6" w:rsidRPr="00E834D6" w:rsidRDefault="00E834D6" w:rsidP="00E834D6"/>
    <w:p w14:paraId="58B5BAB7" w14:textId="77777777" w:rsidR="00E834D6" w:rsidRPr="00E834D6" w:rsidRDefault="00E834D6" w:rsidP="00E834D6">
      <w:r w:rsidRPr="00E834D6">
        <w:t>CONCLUZIE :</w:t>
      </w:r>
    </w:p>
    <w:p w14:paraId="4EC8E8CE" w14:textId="77777777" w:rsidR="00E834D6" w:rsidRPr="00E834D6" w:rsidRDefault="00E834D6" w:rsidP="00E834D6">
      <w:r w:rsidRPr="00E834D6">
        <w:t xml:space="preserve">Cererea de </w:t>
      </w:r>
      <w:proofErr w:type="spellStart"/>
      <w:r w:rsidRPr="00E834D6">
        <w:t>finanţare</w:t>
      </w:r>
      <w:proofErr w:type="spellEnd"/>
      <w:r w:rsidRPr="00E834D6">
        <w:t xml:space="preserve"> </w:t>
      </w:r>
      <w:proofErr w:type="spellStart"/>
      <w:r w:rsidRPr="00E834D6">
        <w:t>şi</w:t>
      </w:r>
      <w:proofErr w:type="spellEnd"/>
      <w:r w:rsidRPr="00E834D6">
        <w:t xml:space="preserve"> documentele anexate acesteia depuse de beneficiar pe suport de hârtie sunt</w:t>
      </w:r>
    </w:p>
    <w:p w14:paraId="0C97F703" w14:textId="77777777" w:rsidR="00E834D6" w:rsidRPr="00E834D6" w:rsidRDefault="00E834D6" w:rsidP="00E834D6"/>
    <w:p w14:paraId="3CEBEF34" w14:textId="77777777" w:rsidR="00E834D6" w:rsidRPr="00E834D6" w:rsidRDefault="00E834D6" w:rsidP="00E834D6">
      <w:r w:rsidRPr="00E834D6">
        <w:sym w:font="Wingdings" w:char="F06F"/>
      </w:r>
      <w:r w:rsidRPr="00E834D6">
        <w:t>conforme</w:t>
      </w:r>
    </w:p>
    <w:p w14:paraId="424471CF" w14:textId="77777777" w:rsidR="00E834D6" w:rsidRPr="00E834D6" w:rsidRDefault="00E834D6" w:rsidP="00E834D6">
      <w:r w:rsidRPr="00E834D6">
        <w:sym w:font="Wingdings" w:char="F06F"/>
      </w:r>
      <w:r w:rsidRPr="00E834D6">
        <w:t>neconforme</w:t>
      </w:r>
    </w:p>
    <w:p w14:paraId="56CEFCD2" w14:textId="77777777" w:rsidR="00E834D6" w:rsidRPr="00E834D6" w:rsidRDefault="00E834D6" w:rsidP="00E834D6">
      <w:r w:rsidRPr="00E834D6">
        <w:t>cu exemplarul depus on-line.</w:t>
      </w:r>
    </w:p>
    <w:p w14:paraId="5DC5F056" w14:textId="77777777" w:rsidR="00E834D6" w:rsidRPr="00E834D6" w:rsidRDefault="00E834D6" w:rsidP="00E834D6"/>
    <w:p w14:paraId="0DA1EA3D" w14:textId="77777777" w:rsidR="00E834D6" w:rsidRPr="00E834D6" w:rsidRDefault="00E834D6" w:rsidP="00E834D6">
      <w:r w:rsidRPr="00E834D6">
        <w:t xml:space="preserve">Verificat, </w:t>
      </w:r>
      <w:proofErr w:type="spellStart"/>
      <w:r w:rsidRPr="00E834D6">
        <w:t>Sef</w:t>
      </w:r>
      <w:proofErr w:type="spellEnd"/>
      <w:r w:rsidRPr="00E834D6">
        <w:t xml:space="preserve"> SLIN – OJFIR/CRFIR</w:t>
      </w:r>
    </w:p>
    <w:p w14:paraId="17A3D538" w14:textId="77777777" w:rsidR="00E834D6" w:rsidRPr="00E834D6" w:rsidRDefault="00E834D6" w:rsidP="00E834D6">
      <w:r w:rsidRPr="00E834D6">
        <w:t>Nume ......... ..............................prenume...............................</w:t>
      </w:r>
    </w:p>
    <w:p w14:paraId="03377B85" w14:textId="77777777" w:rsidR="00E834D6" w:rsidRPr="00E834D6" w:rsidRDefault="00E834D6" w:rsidP="00E834D6">
      <w:r w:rsidRPr="00E834D6">
        <w:t>Semnatura..............................................................</w:t>
      </w:r>
    </w:p>
    <w:p w14:paraId="028A5D4F" w14:textId="77777777" w:rsidR="00E834D6" w:rsidRPr="00E834D6" w:rsidRDefault="00E834D6" w:rsidP="00E834D6">
      <w:r w:rsidRPr="00E834D6">
        <w:t>Data...............</w:t>
      </w:r>
    </w:p>
    <w:p w14:paraId="112A57D3" w14:textId="77777777" w:rsidR="00E834D6" w:rsidRPr="00E834D6" w:rsidRDefault="00E834D6" w:rsidP="00E834D6"/>
    <w:p w14:paraId="20780600" w14:textId="77777777" w:rsidR="00E834D6" w:rsidRPr="00E834D6" w:rsidRDefault="00E834D6" w:rsidP="00E834D6">
      <w:proofErr w:type="spellStart"/>
      <w:r w:rsidRPr="00E834D6">
        <w:t>Intocmit</w:t>
      </w:r>
      <w:proofErr w:type="spellEnd"/>
      <w:r w:rsidRPr="00E834D6">
        <w:t>, Expert SLIN– OJFIR/CRFIR</w:t>
      </w:r>
    </w:p>
    <w:p w14:paraId="378B03BD" w14:textId="77777777" w:rsidR="00E834D6" w:rsidRPr="00E834D6" w:rsidRDefault="00E834D6" w:rsidP="00E834D6">
      <w:r w:rsidRPr="00E834D6">
        <w:t>Nume  ..............................prenume ................................</w:t>
      </w:r>
    </w:p>
    <w:p w14:paraId="6B1B33D6" w14:textId="77777777" w:rsidR="00E834D6" w:rsidRPr="00E834D6" w:rsidRDefault="00E834D6" w:rsidP="00E834D6">
      <w:r w:rsidRPr="00E834D6">
        <w:t>Semnatura...............................................................</w:t>
      </w:r>
    </w:p>
    <w:p w14:paraId="0DA09234" w14:textId="77777777" w:rsidR="00E834D6" w:rsidRPr="00E834D6" w:rsidRDefault="00E834D6" w:rsidP="00E834D6">
      <w:r w:rsidRPr="00E834D6">
        <w:t>Data...............</w:t>
      </w:r>
    </w:p>
    <w:p w14:paraId="6415994C" w14:textId="77777777" w:rsidR="00E834D6" w:rsidRPr="00E834D6" w:rsidRDefault="00E834D6" w:rsidP="00E834D6"/>
    <w:p w14:paraId="2BA6F298" w14:textId="77777777" w:rsidR="00E834D6" w:rsidRPr="00E834D6" w:rsidRDefault="00E834D6" w:rsidP="00E834D6">
      <w:r w:rsidRPr="00E834D6">
        <w:t>Metodologie de completare:</w:t>
      </w:r>
    </w:p>
    <w:p w14:paraId="3EB57FF8" w14:textId="77777777" w:rsidR="00E834D6" w:rsidRPr="00E834D6" w:rsidRDefault="00E834D6" w:rsidP="00E834D6">
      <w:r w:rsidRPr="00E834D6">
        <w:lastRenderedPageBreak/>
        <w:t xml:space="preserve">Se verifică depunerea de către solicitant a dosarului pe suport de hârtie care </w:t>
      </w:r>
      <w:proofErr w:type="spellStart"/>
      <w:r w:rsidRPr="00E834D6">
        <w:t>conţine</w:t>
      </w:r>
      <w:proofErr w:type="spellEnd"/>
      <w:r w:rsidRPr="00E834D6">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3FB2343" w14:textId="77777777" w:rsidR="00E834D6" w:rsidRPr="00E834D6" w:rsidRDefault="00E834D6" w:rsidP="00E834D6">
      <w:r w:rsidRPr="00E834D6">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E834D6">
        <w:t>Fişa</w:t>
      </w:r>
      <w:proofErr w:type="spellEnd"/>
      <w:r w:rsidRPr="00E834D6">
        <w:t xml:space="preserve"> de verificare a </w:t>
      </w:r>
      <w:proofErr w:type="spellStart"/>
      <w:r w:rsidRPr="00E834D6">
        <w:t>conformităţii</w:t>
      </w:r>
      <w:proofErr w:type="spellEnd"/>
      <w:r w:rsidRPr="00E834D6">
        <w:t xml:space="preserve">. </w:t>
      </w:r>
    </w:p>
    <w:p w14:paraId="648496D5" w14:textId="77777777" w:rsidR="00E834D6" w:rsidRPr="00E834D6" w:rsidRDefault="00E834D6" w:rsidP="00E834D6">
      <w:r w:rsidRPr="00E834D6">
        <w:t xml:space="preserve">Se verifica, de asemenea, daca </w:t>
      </w:r>
      <w:proofErr w:type="spellStart"/>
      <w:r w:rsidRPr="00E834D6">
        <w:t>documentatia</w:t>
      </w:r>
      <w:proofErr w:type="spellEnd"/>
      <w:r w:rsidRPr="00E834D6">
        <w:t xml:space="preserve"> a fost depusa in termenul precizat în Notificarea privind selectarea cererii de </w:t>
      </w:r>
      <w:proofErr w:type="spellStart"/>
      <w:r w:rsidRPr="00E834D6">
        <w:t>finantare</w:t>
      </w:r>
      <w:proofErr w:type="spellEnd"/>
      <w:r w:rsidRPr="00E834D6">
        <w:t xml:space="preserve"> și se va consemna aceasta la rubrica „</w:t>
      </w:r>
      <w:proofErr w:type="spellStart"/>
      <w:r w:rsidRPr="00E834D6">
        <w:t>Observatii</w:t>
      </w:r>
      <w:proofErr w:type="spellEnd"/>
      <w:r w:rsidRPr="00E834D6">
        <w:t xml:space="preserve">”. La rubrica „Observații” se pot consemna și alte aspecte identificate în urma verificării documentelor. </w:t>
      </w:r>
    </w:p>
    <w:p w14:paraId="4D9B4CE2" w14:textId="77777777" w:rsidR="00E834D6" w:rsidRPr="00E834D6" w:rsidRDefault="00E834D6" w:rsidP="00E834D6">
      <w:r w:rsidRPr="00E834D6">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E834D6">
        <w:t>dupa</w:t>
      </w:r>
      <w:proofErr w:type="spellEnd"/>
      <w:r w:rsidRPr="00E834D6">
        <w:t xml:space="preserve"> caz, decizia de neîncheiere a contractului de finanțare și încadrarea proiectului cu statut de contract neîncheiat, </w:t>
      </w:r>
      <w:proofErr w:type="spellStart"/>
      <w:r w:rsidRPr="00E834D6">
        <w:t>considerandu</w:t>
      </w:r>
      <w:proofErr w:type="spellEnd"/>
      <w:r w:rsidRPr="00E834D6">
        <w:t xml:space="preserve">-se ca beneficiarul nu </w:t>
      </w:r>
      <w:proofErr w:type="spellStart"/>
      <w:r w:rsidRPr="00E834D6">
        <w:t>şi</w:t>
      </w:r>
      <w:proofErr w:type="spellEnd"/>
      <w:r w:rsidRPr="00E834D6">
        <w:t>-a respectat angajamentele asumate.</w:t>
      </w:r>
    </w:p>
    <w:p w14:paraId="59E15C55" w14:textId="77777777" w:rsidR="00E834D6" w:rsidRPr="00E834D6" w:rsidRDefault="00E834D6" w:rsidP="00E834D6">
      <w:r w:rsidRPr="00E834D6">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E834D6">
        <w:t>Agentiei</w:t>
      </w:r>
      <w:proofErr w:type="spellEnd"/>
      <w:r w:rsidRPr="00E834D6">
        <w:t>.</w:t>
      </w:r>
    </w:p>
    <w:p w14:paraId="0D1495B9" w14:textId="77777777" w:rsidR="00E834D6" w:rsidRPr="00880A57" w:rsidRDefault="00E834D6" w:rsidP="00056D4E">
      <w:pPr>
        <w:jc w:val="both"/>
        <w:rPr>
          <w:rFonts w:asciiTheme="minorHAnsi" w:hAnsiTheme="minorHAnsi" w:cstheme="minorHAnsi"/>
          <w:sz w:val="24"/>
        </w:rPr>
      </w:pPr>
    </w:p>
    <w:p w14:paraId="2269C8B1" w14:textId="77777777" w:rsidR="008D74AA" w:rsidRDefault="008D74AA"/>
    <w:sectPr w:rsidR="008D74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CF87" w14:textId="77777777" w:rsidR="00452D6B" w:rsidRDefault="00452D6B">
      <w:pPr>
        <w:spacing w:after="0" w:line="240" w:lineRule="auto"/>
      </w:pPr>
      <w:r>
        <w:separator/>
      </w:r>
    </w:p>
  </w:endnote>
  <w:endnote w:type="continuationSeparator" w:id="0">
    <w:p w14:paraId="51ECE3B3" w14:textId="77777777" w:rsidR="00452D6B" w:rsidRDefault="0045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B3A1" w14:textId="77777777" w:rsidR="00452D6B" w:rsidRDefault="00452D6B">
      <w:pPr>
        <w:spacing w:after="0" w:line="240" w:lineRule="auto"/>
      </w:pPr>
      <w:r>
        <w:separator/>
      </w:r>
    </w:p>
  </w:footnote>
  <w:footnote w:type="continuationSeparator" w:id="0">
    <w:p w14:paraId="21580FBD" w14:textId="77777777" w:rsidR="00452D6B" w:rsidRDefault="0045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A2CFB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60C7EAA"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386419E6" w14:textId="77777777" w:rsidR="00EF53FD" w:rsidRPr="005B3C15" w:rsidRDefault="00EF53FD" w:rsidP="00020D29">
          <w:pPr>
            <w:tabs>
              <w:tab w:val="center" w:pos="4320"/>
              <w:tab w:val="right" w:pos="8640"/>
            </w:tabs>
            <w:spacing w:after="0" w:line="240" w:lineRule="auto"/>
            <w:jc w:val="center"/>
            <w:rPr>
              <w:rFonts w:ascii="Arial" w:eastAsia="Times New Roman" w:hAnsi="Arial" w:cs="Arial"/>
              <w:sz w:val="18"/>
              <w:szCs w:val="18"/>
            </w:rPr>
          </w:pPr>
        </w:p>
        <w:p w14:paraId="734253BC"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2934291"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66D8479"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628000F4" w14:textId="77777777" w:rsidR="00EF53FD" w:rsidRPr="005B3C15" w:rsidRDefault="00EF53FD" w:rsidP="00020D29">
          <w:pPr>
            <w:tabs>
              <w:tab w:val="center" w:pos="4320"/>
              <w:tab w:val="right" w:pos="8640"/>
            </w:tabs>
            <w:spacing w:after="0" w:line="240" w:lineRule="auto"/>
            <w:ind w:firstLine="25"/>
            <w:jc w:val="center"/>
            <w:rPr>
              <w:rFonts w:ascii="Arial" w:eastAsia="Times New Roman" w:hAnsi="Arial" w:cs="Arial"/>
              <w:sz w:val="16"/>
              <w:szCs w:val="16"/>
            </w:rPr>
          </w:pPr>
        </w:p>
        <w:p w14:paraId="63B1792A"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A822902" w14:textId="77777777" w:rsidR="00EF53FD"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6C0904"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0E089E71" w14:textId="77777777" w:rsidR="00EF53FD" w:rsidRDefault="00EF53F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829E23" w14:textId="77777777" w:rsidTr="00A26985">
      <w:trPr>
        <w:jc w:val="center"/>
      </w:trPr>
      <w:tc>
        <w:tcPr>
          <w:tcW w:w="2518" w:type="dxa"/>
          <w:vAlign w:val="center"/>
        </w:tcPr>
        <w:p w14:paraId="20775C67" w14:textId="77777777" w:rsidR="00EF53FD"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E20AD78" w14:textId="77777777" w:rsidR="00EF53FD" w:rsidRPr="002E7635" w:rsidRDefault="00EF53FD" w:rsidP="00A26985">
          <w:pPr>
            <w:tabs>
              <w:tab w:val="center" w:pos="4320"/>
              <w:tab w:val="right" w:pos="8640"/>
            </w:tabs>
            <w:spacing w:after="0" w:line="240" w:lineRule="auto"/>
            <w:jc w:val="center"/>
            <w:rPr>
              <w:rFonts w:ascii="Arial" w:hAnsi="Arial" w:cs="Arial"/>
              <w:b/>
              <w:sz w:val="18"/>
              <w:szCs w:val="18"/>
              <w:lang w:val="fr-FR"/>
            </w:rPr>
          </w:pPr>
        </w:p>
        <w:p w14:paraId="66AB8419" w14:textId="77777777" w:rsidR="00EF53FD"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CF79310"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0D1C0CE"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29DE5935"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2110CD6"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73264BA0"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3029D2"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15C117F6"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BC0F476"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246F2045"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5635C2E5" w14:textId="77777777" w:rsidR="00EF53FD"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18F9817B" w14:textId="77777777" w:rsidR="00EF53FD" w:rsidRDefault="00EF53F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3CF3B8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2D3E21B"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3595DC48" w14:textId="77777777" w:rsidR="00EF53FD" w:rsidRPr="005B3C15" w:rsidRDefault="00EF53FD" w:rsidP="00020D29">
          <w:pPr>
            <w:tabs>
              <w:tab w:val="center" w:pos="4320"/>
              <w:tab w:val="right" w:pos="8640"/>
            </w:tabs>
            <w:spacing w:after="0" w:line="240" w:lineRule="auto"/>
            <w:jc w:val="center"/>
            <w:rPr>
              <w:rFonts w:ascii="Arial" w:eastAsia="Times New Roman" w:hAnsi="Arial" w:cs="Arial"/>
              <w:sz w:val="18"/>
              <w:szCs w:val="18"/>
            </w:rPr>
          </w:pPr>
        </w:p>
        <w:p w14:paraId="51309205"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F5E97D1"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AF30A22"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8D8B90E" w14:textId="77777777" w:rsidR="00EF53FD" w:rsidRPr="005B3C15" w:rsidRDefault="00EF53FD" w:rsidP="00020D29">
          <w:pPr>
            <w:tabs>
              <w:tab w:val="center" w:pos="4320"/>
              <w:tab w:val="right" w:pos="8640"/>
            </w:tabs>
            <w:spacing w:after="0" w:line="240" w:lineRule="auto"/>
            <w:ind w:firstLine="25"/>
            <w:jc w:val="center"/>
            <w:rPr>
              <w:rFonts w:ascii="Arial" w:eastAsia="Times New Roman" w:hAnsi="Arial" w:cs="Arial"/>
              <w:sz w:val="16"/>
              <w:szCs w:val="16"/>
            </w:rPr>
          </w:pPr>
        </w:p>
        <w:p w14:paraId="0D402DEC"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22E766C" w14:textId="77777777" w:rsidR="00EF53FD"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81F635"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002B6FA8" w14:textId="77777777" w:rsidR="00EF53FD" w:rsidRDefault="00EF53FD">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931EF7" w14:textId="77777777" w:rsidTr="00A26985">
      <w:trPr>
        <w:jc w:val="center"/>
      </w:trPr>
      <w:tc>
        <w:tcPr>
          <w:tcW w:w="2518" w:type="dxa"/>
          <w:vAlign w:val="center"/>
        </w:tcPr>
        <w:p w14:paraId="19B744D8" w14:textId="77777777" w:rsidR="00EF53FD"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26D8D6A8" w14:textId="77777777" w:rsidR="00EF53FD" w:rsidRPr="002E7635" w:rsidRDefault="00EF53FD" w:rsidP="00A26985">
          <w:pPr>
            <w:tabs>
              <w:tab w:val="center" w:pos="4320"/>
              <w:tab w:val="right" w:pos="8640"/>
            </w:tabs>
            <w:spacing w:after="0" w:line="240" w:lineRule="auto"/>
            <w:jc w:val="center"/>
            <w:rPr>
              <w:rFonts w:ascii="Arial" w:hAnsi="Arial" w:cs="Arial"/>
              <w:b/>
              <w:sz w:val="18"/>
              <w:szCs w:val="18"/>
              <w:lang w:val="fr-FR"/>
            </w:rPr>
          </w:pPr>
        </w:p>
        <w:p w14:paraId="67AFA9BE" w14:textId="77777777" w:rsidR="00EF53FD"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90FDF80"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0FE068B"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3C4DE28E"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2F9362F"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7DA05F52"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75BA1D"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1B719E9D"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0DEA9B9"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2922235B"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1DB32B5C" w14:textId="77777777" w:rsidR="00EF53FD"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1017F2ED" w14:textId="77777777" w:rsidR="00EF53FD" w:rsidRDefault="00EF53FD">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CE600F"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5A62F48"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370877E" w14:textId="77777777" w:rsidR="00EF53FD" w:rsidRPr="005B3C15" w:rsidRDefault="00EF53FD" w:rsidP="00020D29">
          <w:pPr>
            <w:tabs>
              <w:tab w:val="center" w:pos="4320"/>
              <w:tab w:val="right" w:pos="8640"/>
            </w:tabs>
            <w:spacing w:after="0" w:line="240" w:lineRule="auto"/>
            <w:jc w:val="center"/>
            <w:rPr>
              <w:rFonts w:ascii="Arial" w:eastAsia="Times New Roman" w:hAnsi="Arial" w:cs="Arial"/>
              <w:sz w:val="18"/>
              <w:szCs w:val="18"/>
            </w:rPr>
          </w:pPr>
        </w:p>
        <w:p w14:paraId="1F0ACF4C"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CBF5BB1"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42D8146"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70C52A86" w14:textId="77777777" w:rsidR="00EF53FD" w:rsidRPr="005B3C15" w:rsidRDefault="00EF53FD" w:rsidP="00020D29">
          <w:pPr>
            <w:tabs>
              <w:tab w:val="center" w:pos="4320"/>
              <w:tab w:val="right" w:pos="8640"/>
            </w:tabs>
            <w:spacing w:after="0" w:line="240" w:lineRule="auto"/>
            <w:ind w:firstLine="25"/>
            <w:jc w:val="center"/>
            <w:rPr>
              <w:rFonts w:ascii="Arial" w:eastAsia="Times New Roman" w:hAnsi="Arial" w:cs="Arial"/>
              <w:sz w:val="16"/>
              <w:szCs w:val="16"/>
            </w:rPr>
          </w:pPr>
        </w:p>
        <w:p w14:paraId="56FD5D8D" w14:textId="77777777" w:rsidR="00EF53FD" w:rsidRPr="001A1C3B" w:rsidRDefault="00000000"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0FAC243" w14:textId="77777777" w:rsidR="00EF53FD" w:rsidRPr="005B3C15" w:rsidRDefault="00000000"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FB6E97"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E480B0B" w14:textId="77777777" w:rsidR="00EF53FD" w:rsidRDefault="00EF53FD">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03ACE778" w14:textId="77777777" w:rsidTr="00A26985">
      <w:trPr>
        <w:jc w:val="center"/>
      </w:trPr>
      <w:tc>
        <w:tcPr>
          <w:tcW w:w="2518" w:type="dxa"/>
          <w:vAlign w:val="center"/>
        </w:tcPr>
        <w:p w14:paraId="06C8F211" w14:textId="77777777" w:rsidR="00EF53FD"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5FB2A19" w14:textId="77777777" w:rsidR="00EF53FD" w:rsidRPr="002E7635" w:rsidRDefault="00EF53FD" w:rsidP="00A26985">
          <w:pPr>
            <w:tabs>
              <w:tab w:val="center" w:pos="4320"/>
              <w:tab w:val="right" w:pos="8640"/>
            </w:tabs>
            <w:spacing w:after="0" w:line="240" w:lineRule="auto"/>
            <w:jc w:val="center"/>
            <w:rPr>
              <w:rFonts w:ascii="Arial" w:hAnsi="Arial" w:cs="Arial"/>
              <w:b/>
              <w:sz w:val="18"/>
              <w:szCs w:val="18"/>
              <w:lang w:val="fr-FR"/>
            </w:rPr>
          </w:pPr>
        </w:p>
        <w:p w14:paraId="6F8AFC90" w14:textId="77777777" w:rsidR="00EF53FD"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2080757"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90E6527"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484B6D1F"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A623F1"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50BD9AAF"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4E40604"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0AC78426"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3255E3A"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6B9CA84A"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73F11B30" w14:textId="77777777" w:rsidR="00EF53FD"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1B3890C8" w14:textId="77777777" w:rsidR="00EF53FD" w:rsidRDefault="00EF53FD">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69A8EA9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2578490"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8574CF" w14:textId="77777777" w:rsidR="00EF53FD" w:rsidRPr="005B3C15" w:rsidRDefault="00EF53FD" w:rsidP="00020D29">
          <w:pPr>
            <w:tabs>
              <w:tab w:val="center" w:pos="4320"/>
              <w:tab w:val="right" w:pos="8640"/>
            </w:tabs>
            <w:spacing w:after="0" w:line="240" w:lineRule="auto"/>
            <w:jc w:val="center"/>
            <w:rPr>
              <w:rFonts w:ascii="Arial" w:eastAsia="Times New Roman" w:hAnsi="Arial" w:cs="Arial"/>
              <w:sz w:val="18"/>
              <w:szCs w:val="18"/>
            </w:rPr>
          </w:pPr>
        </w:p>
        <w:p w14:paraId="64DF03A3"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A9B6745"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6D5A0DB" w14:textId="77777777" w:rsidR="00EF53F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C889C6C" w14:textId="77777777" w:rsidR="00EF53FD" w:rsidRPr="005B3C15" w:rsidRDefault="00EF53FD" w:rsidP="00020D29">
          <w:pPr>
            <w:tabs>
              <w:tab w:val="center" w:pos="4320"/>
              <w:tab w:val="right" w:pos="8640"/>
            </w:tabs>
            <w:spacing w:after="0" w:line="240" w:lineRule="auto"/>
            <w:ind w:firstLine="25"/>
            <w:jc w:val="center"/>
            <w:rPr>
              <w:rFonts w:ascii="Arial" w:eastAsia="Times New Roman" w:hAnsi="Arial" w:cs="Arial"/>
              <w:sz w:val="16"/>
              <w:szCs w:val="16"/>
            </w:rPr>
          </w:pPr>
        </w:p>
        <w:p w14:paraId="3FE58AD0" w14:textId="77777777" w:rsidR="00EF53FD" w:rsidRPr="001A1C3B" w:rsidRDefault="00000000"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640B3483" w14:textId="77777777" w:rsidR="00EF53FD" w:rsidRPr="005B3C15" w:rsidRDefault="00000000"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EA7576" w14:textId="77777777" w:rsidR="00EF53F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103D4C19" w14:textId="77777777" w:rsidR="00EF53FD" w:rsidRDefault="00EF53FD">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2B192F72" w14:textId="77777777" w:rsidTr="00A26985">
      <w:trPr>
        <w:jc w:val="center"/>
      </w:trPr>
      <w:tc>
        <w:tcPr>
          <w:tcW w:w="2518" w:type="dxa"/>
          <w:vAlign w:val="center"/>
        </w:tcPr>
        <w:p w14:paraId="1988CFFD" w14:textId="77777777" w:rsidR="00EF53FD"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09FEC56" w14:textId="77777777" w:rsidR="00EF53FD" w:rsidRPr="002E7635" w:rsidRDefault="00EF53FD" w:rsidP="00A26985">
          <w:pPr>
            <w:tabs>
              <w:tab w:val="center" w:pos="4320"/>
              <w:tab w:val="right" w:pos="8640"/>
            </w:tabs>
            <w:spacing w:after="0" w:line="240" w:lineRule="auto"/>
            <w:jc w:val="center"/>
            <w:rPr>
              <w:rFonts w:ascii="Arial" w:hAnsi="Arial" w:cs="Arial"/>
              <w:b/>
              <w:sz w:val="18"/>
              <w:szCs w:val="18"/>
              <w:lang w:val="fr-FR"/>
            </w:rPr>
          </w:pPr>
        </w:p>
        <w:p w14:paraId="023A6767" w14:textId="77777777" w:rsidR="00EF53FD"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59D8AD3"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7E3812B"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4DDF2829"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514890F"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7FDAC7F5"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735F519"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3C08738F"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B46069F" w14:textId="77777777" w:rsidR="00EF53FD" w:rsidRPr="002E7635" w:rsidRDefault="00EF53FD" w:rsidP="00A26985">
          <w:pPr>
            <w:tabs>
              <w:tab w:val="center" w:pos="4320"/>
              <w:tab w:val="right" w:pos="8640"/>
            </w:tabs>
            <w:spacing w:after="0" w:line="240" w:lineRule="auto"/>
            <w:ind w:firstLine="25"/>
            <w:jc w:val="center"/>
            <w:rPr>
              <w:rFonts w:ascii="Arial" w:hAnsi="Arial" w:cs="Arial"/>
              <w:sz w:val="16"/>
              <w:szCs w:val="16"/>
            </w:rPr>
          </w:pPr>
        </w:p>
        <w:p w14:paraId="3878DB27" w14:textId="77777777" w:rsidR="00EF53FD"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0F7C3565" w14:textId="77777777" w:rsidR="00EF53FD"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03DF465" w14:textId="77777777" w:rsidR="00EF53FD" w:rsidRDefault="00EF53F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86081618">
    <w:abstractNumId w:val="121"/>
  </w:num>
  <w:num w:numId="2" w16cid:durableId="1470974814">
    <w:abstractNumId w:val="0"/>
  </w:num>
  <w:num w:numId="3" w16cid:durableId="590546276">
    <w:abstractNumId w:val="152"/>
  </w:num>
  <w:num w:numId="4" w16cid:durableId="1352149088">
    <w:abstractNumId w:val="29"/>
  </w:num>
  <w:num w:numId="5" w16cid:durableId="541674180">
    <w:abstractNumId w:val="67"/>
  </w:num>
  <w:num w:numId="6" w16cid:durableId="1113090752">
    <w:abstractNumId w:val="139"/>
  </w:num>
  <w:num w:numId="7" w16cid:durableId="213199010">
    <w:abstractNumId w:val="100"/>
  </w:num>
  <w:num w:numId="8" w16cid:durableId="1290862796">
    <w:abstractNumId w:val="11"/>
  </w:num>
  <w:num w:numId="9" w16cid:durableId="13862492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155659">
    <w:abstractNumId w:val="85"/>
  </w:num>
  <w:num w:numId="11" w16cid:durableId="144052379">
    <w:abstractNumId w:val="138"/>
  </w:num>
  <w:num w:numId="12" w16cid:durableId="906574710">
    <w:abstractNumId w:val="91"/>
  </w:num>
  <w:num w:numId="13" w16cid:durableId="722098956">
    <w:abstractNumId w:val="66"/>
  </w:num>
  <w:num w:numId="14" w16cid:durableId="1280647466">
    <w:abstractNumId w:val="144"/>
  </w:num>
  <w:num w:numId="15" w16cid:durableId="445976176">
    <w:abstractNumId w:val="43"/>
  </w:num>
  <w:num w:numId="16" w16cid:durableId="1987005367">
    <w:abstractNumId w:val="89"/>
  </w:num>
  <w:num w:numId="17" w16cid:durableId="561671899">
    <w:abstractNumId w:val="103"/>
  </w:num>
  <w:num w:numId="18" w16cid:durableId="1789159892">
    <w:abstractNumId w:val="80"/>
  </w:num>
  <w:num w:numId="19" w16cid:durableId="2127461538">
    <w:abstractNumId w:val="74"/>
  </w:num>
  <w:num w:numId="20" w16cid:durableId="556819452">
    <w:abstractNumId w:val="145"/>
  </w:num>
  <w:num w:numId="21" w16cid:durableId="1500072128">
    <w:abstractNumId w:val="22"/>
  </w:num>
  <w:num w:numId="22" w16cid:durableId="285821102">
    <w:abstractNumId w:val="127"/>
  </w:num>
  <w:num w:numId="23" w16cid:durableId="897788844">
    <w:abstractNumId w:val="119"/>
  </w:num>
  <w:num w:numId="24" w16cid:durableId="1333487795">
    <w:abstractNumId w:val="72"/>
  </w:num>
  <w:num w:numId="25" w16cid:durableId="502090206">
    <w:abstractNumId w:val="53"/>
  </w:num>
  <w:num w:numId="26" w16cid:durableId="1720009082">
    <w:abstractNumId w:val="110"/>
  </w:num>
  <w:num w:numId="27" w16cid:durableId="839736181">
    <w:abstractNumId w:val="116"/>
  </w:num>
  <w:num w:numId="28" w16cid:durableId="1439448895">
    <w:abstractNumId w:val="96"/>
  </w:num>
  <w:num w:numId="29" w16cid:durableId="122892808">
    <w:abstractNumId w:val="150"/>
  </w:num>
  <w:num w:numId="30" w16cid:durableId="1706715751">
    <w:abstractNumId w:val="12"/>
  </w:num>
  <w:num w:numId="31" w16cid:durableId="516233651">
    <w:abstractNumId w:val="82"/>
  </w:num>
  <w:num w:numId="32" w16cid:durableId="911429323">
    <w:abstractNumId w:val="4"/>
  </w:num>
  <w:num w:numId="33" w16cid:durableId="941456089">
    <w:abstractNumId w:val="63"/>
  </w:num>
  <w:num w:numId="34" w16cid:durableId="503594920">
    <w:abstractNumId w:val="128"/>
  </w:num>
  <w:num w:numId="35" w16cid:durableId="2074887545">
    <w:abstractNumId w:val="78"/>
  </w:num>
  <w:num w:numId="36" w16cid:durableId="649289076">
    <w:abstractNumId w:val="112"/>
  </w:num>
  <w:num w:numId="37" w16cid:durableId="523253598">
    <w:abstractNumId w:val="146"/>
  </w:num>
  <w:num w:numId="38" w16cid:durableId="1835023836">
    <w:abstractNumId w:val="77"/>
  </w:num>
  <w:num w:numId="39" w16cid:durableId="597561221">
    <w:abstractNumId w:val="1"/>
  </w:num>
  <w:num w:numId="40" w16cid:durableId="1402674409">
    <w:abstractNumId w:val="141"/>
  </w:num>
  <w:num w:numId="41" w16cid:durableId="2004504370">
    <w:abstractNumId w:val="71"/>
  </w:num>
  <w:num w:numId="42" w16cid:durableId="1110782899">
    <w:abstractNumId w:val="33"/>
  </w:num>
  <w:num w:numId="43" w16cid:durableId="824785293">
    <w:abstractNumId w:val="154"/>
  </w:num>
  <w:num w:numId="44" w16cid:durableId="937181792">
    <w:abstractNumId w:val="125"/>
  </w:num>
  <w:num w:numId="45" w16cid:durableId="628978585">
    <w:abstractNumId w:val="68"/>
  </w:num>
  <w:num w:numId="46" w16cid:durableId="822235694">
    <w:abstractNumId w:val="70"/>
  </w:num>
  <w:num w:numId="47" w16cid:durableId="1481772394">
    <w:abstractNumId w:val="27"/>
  </w:num>
  <w:num w:numId="48" w16cid:durableId="1346328685">
    <w:abstractNumId w:val="14"/>
  </w:num>
  <w:num w:numId="49" w16cid:durableId="1984969084">
    <w:abstractNumId w:val="64"/>
  </w:num>
  <w:num w:numId="50" w16cid:durableId="1558586759">
    <w:abstractNumId w:val="23"/>
  </w:num>
  <w:num w:numId="51" w16cid:durableId="415784030">
    <w:abstractNumId w:val="137"/>
  </w:num>
  <w:num w:numId="52" w16cid:durableId="787821096">
    <w:abstractNumId w:val="16"/>
  </w:num>
  <w:num w:numId="53" w16cid:durableId="754984231">
    <w:abstractNumId w:val="60"/>
  </w:num>
  <w:num w:numId="54" w16cid:durableId="491913872">
    <w:abstractNumId w:val="147"/>
  </w:num>
  <w:num w:numId="55" w16cid:durableId="1887063242">
    <w:abstractNumId w:val="41"/>
  </w:num>
  <w:num w:numId="56" w16cid:durableId="1571887052">
    <w:abstractNumId w:val="18"/>
  </w:num>
  <w:num w:numId="57" w16cid:durableId="145824671">
    <w:abstractNumId w:val="159"/>
  </w:num>
  <w:num w:numId="58" w16cid:durableId="190532010">
    <w:abstractNumId w:val="99"/>
  </w:num>
  <w:num w:numId="59" w16cid:durableId="1319310603">
    <w:abstractNumId w:val="90"/>
  </w:num>
  <w:num w:numId="60" w16cid:durableId="178813889">
    <w:abstractNumId w:val="118"/>
  </w:num>
  <w:num w:numId="61" w16cid:durableId="388917592">
    <w:abstractNumId w:val="24"/>
  </w:num>
  <w:num w:numId="62" w16cid:durableId="801003304">
    <w:abstractNumId w:val="101"/>
  </w:num>
  <w:num w:numId="63" w16cid:durableId="206643244">
    <w:abstractNumId w:val="2"/>
  </w:num>
  <w:num w:numId="64" w16cid:durableId="400446297">
    <w:abstractNumId w:val="98"/>
  </w:num>
  <w:num w:numId="65" w16cid:durableId="1983922574">
    <w:abstractNumId w:val="157"/>
  </w:num>
  <w:num w:numId="66" w16cid:durableId="1124034273">
    <w:abstractNumId w:val="34"/>
  </w:num>
  <w:num w:numId="67" w16cid:durableId="367875120">
    <w:abstractNumId w:val="21"/>
  </w:num>
  <w:num w:numId="68" w16cid:durableId="1544488961">
    <w:abstractNumId w:val="75"/>
  </w:num>
  <w:num w:numId="69" w16cid:durableId="1312917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615285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64064444">
    <w:abstractNumId w:val="165"/>
  </w:num>
  <w:num w:numId="72" w16cid:durableId="1654135838">
    <w:abstractNumId w:val="13"/>
  </w:num>
  <w:num w:numId="73" w16cid:durableId="602807499">
    <w:abstractNumId w:val="17"/>
  </w:num>
  <w:num w:numId="74" w16cid:durableId="1100833731">
    <w:abstractNumId w:val="134"/>
  </w:num>
  <w:num w:numId="75" w16cid:durableId="1223322372">
    <w:abstractNumId w:val="148"/>
  </w:num>
  <w:num w:numId="76" w16cid:durableId="1061977625">
    <w:abstractNumId w:val="131"/>
  </w:num>
  <w:num w:numId="77" w16cid:durableId="885215765">
    <w:abstractNumId w:val="88"/>
  </w:num>
  <w:num w:numId="78" w16cid:durableId="2090417221">
    <w:abstractNumId w:val="87"/>
  </w:num>
  <w:num w:numId="79" w16cid:durableId="1662852515">
    <w:abstractNumId w:val="36"/>
  </w:num>
  <w:num w:numId="80" w16cid:durableId="1116950662">
    <w:abstractNumId w:val="115"/>
  </w:num>
  <w:num w:numId="81" w16cid:durableId="1317221917">
    <w:abstractNumId w:val="162"/>
  </w:num>
  <w:num w:numId="82" w16cid:durableId="2137596875">
    <w:abstractNumId w:val="161"/>
  </w:num>
  <w:num w:numId="83" w16cid:durableId="77025135">
    <w:abstractNumId w:val="153"/>
  </w:num>
  <w:num w:numId="84" w16cid:durableId="1432895330">
    <w:abstractNumId w:val="5"/>
  </w:num>
  <w:num w:numId="85" w16cid:durableId="1569731403">
    <w:abstractNumId w:val="69"/>
  </w:num>
  <w:num w:numId="86" w16cid:durableId="2125880966">
    <w:abstractNumId w:val="39"/>
  </w:num>
  <w:num w:numId="87" w16cid:durableId="845635969">
    <w:abstractNumId w:val="31"/>
  </w:num>
  <w:num w:numId="88" w16cid:durableId="2106075988">
    <w:abstractNumId w:val="9"/>
  </w:num>
  <w:num w:numId="89" w16cid:durableId="1655530572">
    <w:abstractNumId w:val="51"/>
  </w:num>
  <w:num w:numId="90" w16cid:durableId="1062095241">
    <w:abstractNumId w:val="73"/>
  </w:num>
  <w:num w:numId="91" w16cid:durableId="1964925310">
    <w:abstractNumId w:val="76"/>
  </w:num>
  <w:num w:numId="92" w16cid:durableId="202837804">
    <w:abstractNumId w:val="167"/>
  </w:num>
  <w:num w:numId="93" w16cid:durableId="1698194218">
    <w:abstractNumId w:val="57"/>
  </w:num>
  <w:num w:numId="94" w16cid:durableId="550265316">
    <w:abstractNumId w:val="106"/>
  </w:num>
  <w:num w:numId="95" w16cid:durableId="565843162">
    <w:abstractNumId w:val="130"/>
  </w:num>
  <w:num w:numId="96" w16cid:durableId="648098745">
    <w:abstractNumId w:val="93"/>
  </w:num>
  <w:num w:numId="97" w16cid:durableId="844252067">
    <w:abstractNumId w:val="47"/>
  </w:num>
  <w:num w:numId="98" w16cid:durableId="810292268">
    <w:abstractNumId w:val="58"/>
  </w:num>
  <w:num w:numId="99" w16cid:durableId="1846046669">
    <w:abstractNumId w:val="156"/>
  </w:num>
  <w:num w:numId="100" w16cid:durableId="655107106">
    <w:abstractNumId w:val="56"/>
  </w:num>
  <w:num w:numId="101" w16cid:durableId="194052149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4855442">
    <w:abstractNumId w:val="86"/>
  </w:num>
  <w:num w:numId="103" w16cid:durableId="6613962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09060756">
    <w:abstractNumId w:val="160"/>
  </w:num>
  <w:num w:numId="105" w16cid:durableId="439641153">
    <w:abstractNumId w:val="54"/>
  </w:num>
  <w:num w:numId="106" w16cid:durableId="1008092516">
    <w:abstractNumId w:val="122"/>
  </w:num>
  <w:num w:numId="107" w16cid:durableId="1147744312">
    <w:abstractNumId w:val="97"/>
  </w:num>
  <w:num w:numId="108" w16cid:durableId="1793474972">
    <w:abstractNumId w:val="42"/>
  </w:num>
  <w:num w:numId="109" w16cid:durableId="1480422352">
    <w:abstractNumId w:val="94"/>
  </w:num>
  <w:num w:numId="110" w16cid:durableId="1615095988">
    <w:abstractNumId w:val="92"/>
  </w:num>
  <w:num w:numId="111" w16cid:durableId="2066829624">
    <w:abstractNumId w:val="44"/>
  </w:num>
  <w:num w:numId="112" w16cid:durableId="226427922">
    <w:abstractNumId w:val="8"/>
  </w:num>
  <w:num w:numId="113" w16cid:durableId="1280645398">
    <w:abstractNumId w:val="158"/>
  </w:num>
  <w:num w:numId="114" w16cid:durableId="1524395435">
    <w:abstractNumId w:val="163"/>
  </w:num>
  <w:num w:numId="115" w16cid:durableId="1772241732">
    <w:abstractNumId w:val="120"/>
  </w:num>
  <w:num w:numId="116" w16cid:durableId="30498205">
    <w:abstractNumId w:val="111"/>
  </w:num>
  <w:num w:numId="117" w16cid:durableId="22557397">
    <w:abstractNumId w:val="45"/>
  </w:num>
  <w:num w:numId="118" w16cid:durableId="547570647">
    <w:abstractNumId w:val="32"/>
  </w:num>
  <w:num w:numId="119" w16cid:durableId="1237277682">
    <w:abstractNumId w:val="133"/>
  </w:num>
  <w:num w:numId="120" w16cid:durableId="2144955878">
    <w:abstractNumId w:val="151"/>
  </w:num>
  <w:num w:numId="121" w16cid:durableId="1899052042">
    <w:abstractNumId w:val="55"/>
  </w:num>
  <w:num w:numId="122" w16cid:durableId="462965450">
    <w:abstractNumId w:val="83"/>
  </w:num>
  <w:num w:numId="123" w16cid:durableId="62408991">
    <w:abstractNumId w:val="10"/>
  </w:num>
  <w:num w:numId="124" w16cid:durableId="280192897">
    <w:abstractNumId w:val="20"/>
  </w:num>
  <w:num w:numId="125" w16cid:durableId="310061674">
    <w:abstractNumId w:val="166"/>
  </w:num>
  <w:num w:numId="126" w16cid:durableId="393696305">
    <w:abstractNumId w:val="30"/>
  </w:num>
  <w:num w:numId="127" w16cid:durableId="1165704259">
    <w:abstractNumId w:val="124"/>
  </w:num>
  <w:num w:numId="128" w16cid:durableId="1260942371">
    <w:abstractNumId w:val="62"/>
  </w:num>
  <w:num w:numId="129" w16cid:durableId="1502967439">
    <w:abstractNumId w:val="102"/>
  </w:num>
  <w:num w:numId="130" w16cid:durableId="425347087">
    <w:abstractNumId w:val="136"/>
  </w:num>
  <w:num w:numId="131" w16cid:durableId="986516011">
    <w:abstractNumId w:val="149"/>
  </w:num>
  <w:num w:numId="132" w16cid:durableId="350229072">
    <w:abstractNumId w:val="46"/>
  </w:num>
  <w:num w:numId="133" w16cid:durableId="882516945">
    <w:abstractNumId w:val="49"/>
  </w:num>
  <w:num w:numId="134" w16cid:durableId="174675684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04077827">
    <w:abstractNumId w:val="6"/>
  </w:num>
  <w:num w:numId="136" w16cid:durableId="2090535127">
    <w:abstractNumId w:val="109"/>
  </w:num>
  <w:num w:numId="137" w16cid:durableId="1801537451">
    <w:abstractNumId w:val="135"/>
  </w:num>
  <w:num w:numId="138" w16cid:durableId="865799797">
    <w:abstractNumId w:val="126"/>
  </w:num>
  <w:num w:numId="139" w16cid:durableId="1747727509">
    <w:abstractNumId w:val="84"/>
  </w:num>
  <w:num w:numId="140" w16cid:durableId="575286943">
    <w:abstractNumId w:val="7"/>
  </w:num>
  <w:num w:numId="141" w16cid:durableId="214434258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18905008">
    <w:abstractNumId w:val="140"/>
  </w:num>
  <w:num w:numId="143" w16cid:durableId="1535461232">
    <w:abstractNumId w:val="50"/>
  </w:num>
  <w:num w:numId="144" w16cid:durableId="1630547865">
    <w:abstractNumId w:val="113"/>
  </w:num>
  <w:num w:numId="145" w16cid:durableId="913320932">
    <w:abstractNumId w:val="37"/>
  </w:num>
  <w:num w:numId="146" w16cid:durableId="1910964403">
    <w:abstractNumId w:val="40"/>
  </w:num>
  <w:num w:numId="147" w16cid:durableId="1823698326">
    <w:abstractNumId w:val="25"/>
  </w:num>
  <w:num w:numId="148" w16cid:durableId="1686982230">
    <w:abstractNumId w:val="38"/>
  </w:num>
  <w:num w:numId="149" w16cid:durableId="1802382269">
    <w:abstractNumId w:val="95"/>
  </w:num>
  <w:num w:numId="150" w16cid:durableId="1125122168">
    <w:abstractNumId w:val="3"/>
  </w:num>
  <w:num w:numId="151" w16cid:durableId="1094286412">
    <w:abstractNumId w:val="19"/>
  </w:num>
  <w:num w:numId="152" w16cid:durableId="1051266048">
    <w:abstractNumId w:val="107"/>
  </w:num>
  <w:num w:numId="153" w16cid:durableId="178083887">
    <w:abstractNumId w:val="59"/>
  </w:num>
  <w:num w:numId="154" w16cid:durableId="1719742429">
    <w:abstractNumId w:val="61"/>
  </w:num>
  <w:num w:numId="155" w16cid:durableId="1366979083">
    <w:abstractNumId w:val="155"/>
  </w:num>
  <w:num w:numId="156" w16cid:durableId="468942057">
    <w:abstractNumId w:val="81"/>
  </w:num>
  <w:num w:numId="157" w16cid:durableId="813178476">
    <w:abstractNumId w:val="15"/>
  </w:num>
  <w:num w:numId="158" w16cid:durableId="2014212974">
    <w:abstractNumId w:val="142"/>
  </w:num>
  <w:num w:numId="159" w16cid:durableId="1340736891">
    <w:abstractNumId w:val="28"/>
  </w:num>
  <w:num w:numId="160" w16cid:durableId="1802966373">
    <w:abstractNumId w:val="52"/>
  </w:num>
  <w:num w:numId="161" w16cid:durableId="1433474922">
    <w:abstractNumId w:val="164"/>
  </w:num>
  <w:num w:numId="162" w16cid:durableId="849879897">
    <w:abstractNumId w:val="108"/>
  </w:num>
  <w:num w:numId="163" w16cid:durableId="482897421">
    <w:abstractNumId w:val="79"/>
  </w:num>
  <w:num w:numId="164" w16cid:durableId="18360380">
    <w:abstractNumId w:val="26"/>
  </w:num>
  <w:num w:numId="165" w16cid:durableId="844125874">
    <w:abstractNumId w:val="129"/>
  </w:num>
  <w:num w:numId="166" w16cid:durableId="78185659">
    <w:abstractNumId w:val="117"/>
  </w:num>
  <w:num w:numId="167" w16cid:durableId="708795118">
    <w:abstractNumId w:val="48"/>
  </w:num>
  <w:num w:numId="168" w16cid:durableId="1781872995">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4E"/>
    <w:rsid w:val="00056D4E"/>
    <w:rsid w:val="00165DA5"/>
    <w:rsid w:val="001D25F2"/>
    <w:rsid w:val="0028021B"/>
    <w:rsid w:val="00452D6B"/>
    <w:rsid w:val="004A5A14"/>
    <w:rsid w:val="008D74AA"/>
    <w:rsid w:val="00CF2413"/>
    <w:rsid w:val="00E834D6"/>
    <w:rsid w:val="00EF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6D85"/>
  <w15:chartTrackingRefBased/>
  <w15:docId w15:val="{0C813802-DEF8-4DBB-BDF3-5567BEA1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E"/>
    <w:pPr>
      <w:spacing w:after="200" w:line="276" w:lineRule="auto"/>
    </w:pPr>
    <w:rPr>
      <w:rFonts w:ascii="Calibri" w:eastAsia="Calibri" w:hAnsi="Calibri" w:cs="Times New Roman"/>
      <w:kern w:val="0"/>
      <w:lang w:val="ro-RO"/>
      <w14:ligatures w14:val="none"/>
    </w:rPr>
  </w:style>
  <w:style w:type="paragraph" w:styleId="Titlu1">
    <w:name w:val="heading 1"/>
    <w:basedOn w:val="Normal"/>
    <w:next w:val="Normal"/>
    <w:link w:val="Titlu1Caracter"/>
    <w:qFormat/>
    <w:rsid w:val="00056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056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056D4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056D4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056D4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056D4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056D4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056D4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056D4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56D4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056D4E"/>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056D4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056D4E"/>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056D4E"/>
    <w:rPr>
      <w:rFonts w:eastAsiaTheme="majorEastAsia" w:cstheme="majorBidi"/>
      <w:color w:val="2F5496" w:themeColor="accent1" w:themeShade="BF"/>
    </w:rPr>
  </w:style>
  <w:style w:type="character" w:customStyle="1" w:styleId="Titlu6Caracter">
    <w:name w:val="Titlu 6 Caracter"/>
    <w:basedOn w:val="Fontdeparagrafimplicit"/>
    <w:link w:val="Titlu6"/>
    <w:rsid w:val="00056D4E"/>
    <w:rPr>
      <w:rFonts w:eastAsiaTheme="majorEastAsia" w:cstheme="majorBidi"/>
      <w:i/>
      <w:iCs/>
      <w:color w:val="595959" w:themeColor="text1" w:themeTint="A6"/>
    </w:rPr>
  </w:style>
  <w:style w:type="character" w:customStyle="1" w:styleId="Titlu7Caracter">
    <w:name w:val="Titlu 7 Caracter"/>
    <w:basedOn w:val="Fontdeparagrafimplicit"/>
    <w:link w:val="Titlu7"/>
    <w:rsid w:val="00056D4E"/>
    <w:rPr>
      <w:rFonts w:eastAsiaTheme="majorEastAsia" w:cstheme="majorBidi"/>
      <w:color w:val="595959" w:themeColor="text1" w:themeTint="A6"/>
    </w:rPr>
  </w:style>
  <w:style w:type="character" w:customStyle="1" w:styleId="Titlu8Caracter">
    <w:name w:val="Titlu 8 Caracter"/>
    <w:basedOn w:val="Fontdeparagrafimplicit"/>
    <w:link w:val="Titlu8"/>
    <w:rsid w:val="00056D4E"/>
    <w:rPr>
      <w:rFonts w:eastAsiaTheme="majorEastAsia" w:cstheme="majorBidi"/>
      <w:i/>
      <w:iCs/>
      <w:color w:val="272727" w:themeColor="text1" w:themeTint="D8"/>
    </w:rPr>
  </w:style>
  <w:style w:type="character" w:customStyle="1" w:styleId="Titlu9Caracter">
    <w:name w:val="Titlu 9 Caracter"/>
    <w:basedOn w:val="Fontdeparagrafimplicit"/>
    <w:link w:val="Titlu9"/>
    <w:rsid w:val="00056D4E"/>
    <w:rPr>
      <w:rFonts w:eastAsiaTheme="majorEastAsia" w:cstheme="majorBidi"/>
      <w:color w:val="272727" w:themeColor="text1" w:themeTint="D8"/>
    </w:rPr>
  </w:style>
  <w:style w:type="paragraph" w:styleId="Titlu">
    <w:name w:val="Title"/>
    <w:basedOn w:val="Normal"/>
    <w:next w:val="Normal"/>
    <w:link w:val="TitluCaracter"/>
    <w:qFormat/>
    <w:rsid w:val="00056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056D4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056D4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056D4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56D4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56D4E"/>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056D4E"/>
    <w:pPr>
      <w:ind w:left="720"/>
      <w:contextualSpacing/>
    </w:pPr>
  </w:style>
  <w:style w:type="character" w:styleId="Accentuareintens">
    <w:name w:val="Intense Emphasis"/>
    <w:basedOn w:val="Fontdeparagrafimplicit"/>
    <w:uiPriority w:val="21"/>
    <w:qFormat/>
    <w:rsid w:val="00056D4E"/>
    <w:rPr>
      <w:i/>
      <w:iCs/>
      <w:color w:val="2F5496" w:themeColor="accent1" w:themeShade="BF"/>
    </w:rPr>
  </w:style>
  <w:style w:type="paragraph" w:styleId="Citatintens">
    <w:name w:val="Intense Quote"/>
    <w:basedOn w:val="Normal"/>
    <w:next w:val="Normal"/>
    <w:link w:val="CitatintensCaracter"/>
    <w:uiPriority w:val="30"/>
    <w:qFormat/>
    <w:rsid w:val="00056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56D4E"/>
    <w:rPr>
      <w:i/>
      <w:iCs/>
      <w:color w:val="2F5496" w:themeColor="accent1" w:themeShade="BF"/>
    </w:rPr>
  </w:style>
  <w:style w:type="character" w:styleId="Referireintens">
    <w:name w:val="Intense Reference"/>
    <w:basedOn w:val="Fontdeparagrafimplicit"/>
    <w:uiPriority w:val="32"/>
    <w:qFormat/>
    <w:rsid w:val="00056D4E"/>
    <w:rPr>
      <w:b/>
      <w:bCs/>
      <w:smallCaps/>
      <w:color w:val="2F5496" w:themeColor="accent1" w:themeShade="BF"/>
      <w:spacing w:val="5"/>
    </w:rPr>
  </w:style>
  <w:style w:type="character" w:customStyle="1" w:styleId="Titlu1Caracter1">
    <w:name w:val="Titlu 1 Caracter1"/>
    <w:rsid w:val="00056D4E"/>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056D4E"/>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056D4E"/>
    <w:rPr>
      <w:rFonts w:ascii="Calibri" w:eastAsia="Calibri" w:hAnsi="Calibri" w:cs="Times New Roman"/>
      <w:kern w:val="0"/>
      <w:lang w:val="ro-RO"/>
      <w14:ligatures w14:val="none"/>
    </w:rPr>
  </w:style>
  <w:style w:type="paragraph" w:styleId="Subsol">
    <w:name w:val="footer"/>
    <w:aliases w:val=" Char"/>
    <w:basedOn w:val="Normal"/>
    <w:link w:val="SubsolCaracter"/>
    <w:uiPriority w:val="99"/>
    <w:unhideWhenUsed/>
    <w:rsid w:val="00056D4E"/>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056D4E"/>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056D4E"/>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056D4E"/>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056D4E"/>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056D4E"/>
    <w:rPr>
      <w:color w:val="0000FF"/>
      <w:u w:val="single"/>
    </w:rPr>
  </w:style>
  <w:style w:type="table" w:styleId="Tabelgril">
    <w:name w:val="Table Grid"/>
    <w:basedOn w:val="TabelNorma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056D4E"/>
    <w:rPr>
      <w:sz w:val="16"/>
      <w:szCs w:val="16"/>
    </w:rPr>
  </w:style>
  <w:style w:type="paragraph" w:styleId="Textcomentariu">
    <w:name w:val="annotation text"/>
    <w:basedOn w:val="Normal"/>
    <w:link w:val="TextcomentariuCaracter"/>
    <w:uiPriority w:val="99"/>
    <w:unhideWhenUsed/>
    <w:rsid w:val="00056D4E"/>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056D4E"/>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056D4E"/>
    <w:rPr>
      <w:b/>
      <w:bCs/>
    </w:rPr>
  </w:style>
  <w:style w:type="character" w:customStyle="1" w:styleId="SubiectComentariuCaracter">
    <w:name w:val="Subiect Comentariu Caracter"/>
    <w:basedOn w:val="TextcomentariuCaracter"/>
    <w:link w:val="SubiectComentariu"/>
    <w:rsid w:val="00056D4E"/>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56D4E"/>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56D4E"/>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056D4E"/>
    <w:rPr>
      <w:vertAlign w:val="superscript"/>
    </w:rPr>
  </w:style>
  <w:style w:type="paragraph" w:styleId="Corptext">
    <w:name w:val="Body Text"/>
    <w:basedOn w:val="Normal"/>
    <w:link w:val="CorptextCaracter"/>
    <w:unhideWhenUsed/>
    <w:rsid w:val="00056D4E"/>
    <w:pPr>
      <w:spacing w:after="120"/>
    </w:pPr>
  </w:style>
  <w:style w:type="character" w:customStyle="1" w:styleId="CorptextCaracter">
    <w:name w:val="Corp text Caracter"/>
    <w:basedOn w:val="Fontdeparagrafimplicit"/>
    <w:link w:val="Corptext"/>
    <w:rsid w:val="00056D4E"/>
    <w:rPr>
      <w:rFonts w:ascii="Calibri" w:eastAsia="Calibri" w:hAnsi="Calibri" w:cs="Times New Roman"/>
      <w:kern w:val="0"/>
      <w:lang w:val="ro-RO"/>
      <w14:ligatures w14:val="none"/>
    </w:rPr>
  </w:style>
  <w:style w:type="paragraph" w:styleId="Cuprins1">
    <w:name w:val="toc 1"/>
    <w:basedOn w:val="Normal"/>
    <w:next w:val="Normal"/>
    <w:autoRedefine/>
    <w:uiPriority w:val="39"/>
    <w:unhideWhenUsed/>
    <w:qFormat/>
    <w:rsid w:val="00056D4E"/>
    <w:pPr>
      <w:tabs>
        <w:tab w:val="left" w:pos="440"/>
        <w:tab w:val="right" w:leader="dot" w:pos="9074"/>
      </w:tabs>
      <w:spacing w:after="100"/>
    </w:pPr>
  </w:style>
  <w:style w:type="paragraph" w:styleId="Cuprins2">
    <w:name w:val="toc 2"/>
    <w:basedOn w:val="Normal"/>
    <w:next w:val="Normal"/>
    <w:autoRedefine/>
    <w:uiPriority w:val="39"/>
    <w:unhideWhenUsed/>
    <w:qFormat/>
    <w:rsid w:val="00056D4E"/>
    <w:pPr>
      <w:tabs>
        <w:tab w:val="right" w:leader="dot" w:pos="9074"/>
      </w:tabs>
      <w:spacing w:after="100"/>
    </w:pPr>
  </w:style>
  <w:style w:type="paragraph" w:customStyle="1" w:styleId="xl47">
    <w:name w:val="xl47"/>
    <w:basedOn w:val="Normal"/>
    <w:qFormat/>
    <w:rsid w:val="00056D4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56D4E"/>
    <w:pPr>
      <w:spacing w:after="0" w:line="240" w:lineRule="auto"/>
    </w:pPr>
    <w:rPr>
      <w:rFonts w:ascii="Calibri" w:eastAsia="Calibri" w:hAnsi="Calibri" w:cs="Times New Roman"/>
      <w:kern w:val="0"/>
      <w:lang w:val="ro-RO"/>
      <w14:ligatures w14:val="none"/>
    </w:rPr>
  </w:style>
  <w:style w:type="numbering" w:customStyle="1" w:styleId="NoList1">
    <w:name w:val="No List1"/>
    <w:next w:val="FrListare"/>
    <w:uiPriority w:val="99"/>
    <w:semiHidden/>
    <w:unhideWhenUsed/>
    <w:rsid w:val="00056D4E"/>
  </w:style>
  <w:style w:type="character" w:styleId="HyperlinkParcurs">
    <w:name w:val="FollowedHyperlink"/>
    <w:uiPriority w:val="99"/>
    <w:unhideWhenUsed/>
    <w:rsid w:val="00056D4E"/>
    <w:rPr>
      <w:color w:val="800080"/>
      <w:u w:val="single"/>
    </w:rPr>
  </w:style>
  <w:style w:type="paragraph" w:styleId="Cuprins3">
    <w:name w:val="toc 3"/>
    <w:basedOn w:val="Normal"/>
    <w:next w:val="Normal"/>
    <w:autoRedefine/>
    <w:uiPriority w:val="39"/>
    <w:unhideWhenUsed/>
    <w:qFormat/>
    <w:rsid w:val="00056D4E"/>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56D4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056D4E"/>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056D4E"/>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056D4E"/>
    <w:rPr>
      <w:rFonts w:ascii="Calibri" w:eastAsia="Times New Roman" w:hAnsi="Calibri" w:cs="Times New Roman"/>
      <w:kern w:val="0"/>
      <w:sz w:val="20"/>
      <w:szCs w:val="20"/>
      <w:lang w:eastAsia="x-none"/>
      <w14:ligatures w14:val="none"/>
    </w:rPr>
  </w:style>
  <w:style w:type="paragraph" w:styleId="Indentcorptext">
    <w:name w:val="Body Text Indent"/>
    <w:basedOn w:val="Normal"/>
    <w:link w:val="IndentcorptextCaracter"/>
    <w:unhideWhenUsed/>
    <w:rsid w:val="00056D4E"/>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056D4E"/>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056D4E"/>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056D4E"/>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056D4E"/>
    <w:rPr>
      <w:rFonts w:eastAsia="Times New Roman"/>
      <w:sz w:val="20"/>
      <w:szCs w:val="20"/>
      <w:lang w:val="x-none" w:eastAsia="x-none"/>
    </w:rPr>
  </w:style>
  <w:style w:type="character" w:customStyle="1" w:styleId="TitlunotCaracter">
    <w:name w:val="Titlu notă Caracter"/>
    <w:basedOn w:val="Fontdeparagrafimplicit"/>
    <w:link w:val="Titlunot"/>
    <w:rsid w:val="00056D4E"/>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056D4E"/>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056D4E"/>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056D4E"/>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056D4E"/>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056D4E"/>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056D4E"/>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056D4E"/>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056D4E"/>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056D4E"/>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056D4E"/>
    <w:rPr>
      <w:rFonts w:ascii="Consolas" w:eastAsia="Calibri" w:hAnsi="Consolas" w:cs="Times New Roman"/>
      <w:kern w:val="0"/>
      <w:sz w:val="21"/>
      <w:szCs w:val="21"/>
      <w:lang w:eastAsia="x-none"/>
      <w14:ligatures w14:val="none"/>
    </w:rPr>
  </w:style>
  <w:style w:type="paragraph" w:styleId="Frspaiere">
    <w:name w:val="No Spacing"/>
    <w:link w:val="FrspaiereCaracter"/>
    <w:uiPriority w:val="1"/>
    <w:qFormat/>
    <w:rsid w:val="00056D4E"/>
    <w:pPr>
      <w:spacing w:after="0" w:line="240" w:lineRule="auto"/>
    </w:pPr>
    <w:rPr>
      <w:rFonts w:ascii="Arial" w:eastAsia="Times New Roman" w:hAnsi="Arial" w:cs="Times New Roman"/>
      <w:kern w:val="0"/>
      <w:sz w:val="28"/>
      <w:szCs w:val="28"/>
      <w14:ligatures w14:val="none"/>
    </w:rPr>
  </w:style>
  <w:style w:type="paragraph" w:styleId="Titlucuprins">
    <w:name w:val="TOC Heading"/>
    <w:basedOn w:val="Titlu1"/>
    <w:next w:val="Normal"/>
    <w:uiPriority w:val="39"/>
    <w:unhideWhenUsed/>
    <w:qFormat/>
    <w:rsid w:val="00056D4E"/>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056D4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056D4E"/>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056D4E"/>
    <w:rPr>
      <w:sz w:val="24"/>
      <w:lang w:val="en-GB" w:eastAsia="en-GB"/>
    </w:rPr>
  </w:style>
  <w:style w:type="paragraph" w:customStyle="1" w:styleId="Text1">
    <w:name w:val="Text 1"/>
    <w:basedOn w:val="Normal"/>
    <w:link w:val="Text1Char"/>
    <w:qFormat/>
    <w:rsid w:val="00056D4E"/>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056D4E"/>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056D4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056D4E"/>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056D4E"/>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056D4E"/>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056D4E"/>
    <w:pPr>
      <w:numPr>
        <w:numId w:val="1"/>
      </w:numPr>
      <w:tabs>
        <w:tab w:val="clear" w:pos="765"/>
      </w:tabs>
      <w:ind w:left="720" w:hanging="360"/>
    </w:pPr>
  </w:style>
  <w:style w:type="paragraph" w:customStyle="1" w:styleId="CaracterCaracterCaracter">
    <w:name w:val="Caracter Caracter Caracter"/>
    <w:basedOn w:val="Normal"/>
    <w:rsid w:val="00056D4E"/>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056D4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056D4E"/>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056D4E"/>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056D4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056D4E"/>
    <w:rPr>
      <w:vertAlign w:val="superscript"/>
    </w:rPr>
  </w:style>
  <w:style w:type="character" w:styleId="Titlulcrii">
    <w:name w:val="Book Title"/>
    <w:qFormat/>
    <w:rsid w:val="00056D4E"/>
    <w:rPr>
      <w:b/>
      <w:bCs/>
      <w:smallCaps/>
      <w:spacing w:val="5"/>
    </w:rPr>
  </w:style>
  <w:style w:type="character" w:customStyle="1" w:styleId="tpa1">
    <w:name w:val="tpa1"/>
    <w:basedOn w:val="Fontdeparagrafimplicit"/>
    <w:rsid w:val="00056D4E"/>
  </w:style>
  <w:style w:type="character" w:customStyle="1" w:styleId="tli1">
    <w:name w:val="tli1"/>
    <w:basedOn w:val="Fontdeparagrafimplicit"/>
    <w:rsid w:val="00056D4E"/>
  </w:style>
  <w:style w:type="character" w:customStyle="1" w:styleId="text10">
    <w:name w:val="text1"/>
    <w:basedOn w:val="Fontdeparagrafimplicit"/>
    <w:rsid w:val="00056D4E"/>
  </w:style>
  <w:style w:type="character" w:customStyle="1" w:styleId="pt1">
    <w:name w:val="pt1"/>
    <w:rsid w:val="00056D4E"/>
    <w:rPr>
      <w:b/>
      <w:bCs/>
      <w:color w:val="8F0000"/>
    </w:rPr>
  </w:style>
  <w:style w:type="character" w:customStyle="1" w:styleId="tpt1">
    <w:name w:val="tpt1"/>
    <w:basedOn w:val="Fontdeparagrafimplicit"/>
    <w:rsid w:val="00056D4E"/>
  </w:style>
  <w:style w:type="character" w:customStyle="1" w:styleId="al1">
    <w:name w:val="al1"/>
    <w:rsid w:val="00056D4E"/>
    <w:rPr>
      <w:b/>
      <w:bCs/>
      <w:color w:val="008F00"/>
    </w:rPr>
  </w:style>
  <w:style w:type="character" w:customStyle="1" w:styleId="tal1">
    <w:name w:val="tal1"/>
    <w:basedOn w:val="Fontdeparagrafimplicit"/>
    <w:rsid w:val="00056D4E"/>
  </w:style>
  <w:style w:type="character" w:customStyle="1" w:styleId="do1">
    <w:name w:val="do1"/>
    <w:rsid w:val="00056D4E"/>
    <w:rPr>
      <w:b/>
      <w:bCs/>
      <w:sz w:val="26"/>
      <w:szCs w:val="26"/>
    </w:rPr>
  </w:style>
  <w:style w:type="character" w:customStyle="1" w:styleId="def">
    <w:name w:val="def"/>
    <w:basedOn w:val="Fontdeparagrafimplicit"/>
    <w:rsid w:val="00056D4E"/>
  </w:style>
  <w:style w:type="character" w:customStyle="1" w:styleId="titlupag">
    <w:name w:val="titlu_pag"/>
    <w:basedOn w:val="Fontdeparagrafimplicit"/>
    <w:rsid w:val="00056D4E"/>
  </w:style>
  <w:style w:type="character" w:customStyle="1" w:styleId="ar1">
    <w:name w:val="ar1"/>
    <w:rsid w:val="00056D4E"/>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056D4E"/>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056D4E"/>
    <w:rPr>
      <w:rFonts w:ascii="Arial" w:eastAsia="Times New Roman" w:hAnsi="Arial" w:cs="Times New Roman"/>
      <w:vanish/>
      <w:kern w:val="0"/>
      <w:sz w:val="16"/>
      <w:szCs w:val="16"/>
      <w:lang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056D4E"/>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056D4E"/>
    <w:rPr>
      <w:rFonts w:ascii="Arial" w:eastAsia="Times New Roman" w:hAnsi="Arial" w:cs="Times New Roman"/>
      <w:vanish/>
      <w:kern w:val="0"/>
      <w:sz w:val="16"/>
      <w:szCs w:val="16"/>
      <w:lang w:eastAsia="x-none"/>
      <w14:ligatures w14:val="none"/>
    </w:rPr>
  </w:style>
  <w:style w:type="table" w:customStyle="1" w:styleId="TableGrid1">
    <w:name w:val="Table Grid1"/>
    <w:basedOn w:val="TabelNormal"/>
    <w:next w:val="Tabelgril"/>
    <w:uiPriority w:val="39"/>
    <w:rsid w:val="00056D4E"/>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056D4E"/>
  </w:style>
  <w:style w:type="table" w:customStyle="1" w:styleId="TableGrid2">
    <w:name w:val="Table Grid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056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056D4E"/>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056D4E"/>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056D4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056D4E"/>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056D4E"/>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056D4E"/>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056D4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056D4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056D4E"/>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056D4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056D4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056D4E"/>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056D4E"/>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056D4E"/>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056D4E"/>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056D4E"/>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056D4E"/>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056D4E"/>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056D4E"/>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056D4E"/>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056D4E"/>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056D4E"/>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056D4E"/>
    <w:rPr>
      <w:b/>
      <w:bCs/>
      <w:color w:val="8F0000"/>
    </w:rPr>
  </w:style>
  <w:style w:type="character" w:customStyle="1" w:styleId="tsp1">
    <w:name w:val="tsp1"/>
    <w:basedOn w:val="Fontdeparagrafimplicit"/>
    <w:rsid w:val="00056D4E"/>
  </w:style>
  <w:style w:type="character" w:styleId="Robust">
    <w:name w:val="Strong"/>
    <w:uiPriority w:val="22"/>
    <w:qFormat/>
    <w:rsid w:val="00056D4E"/>
    <w:rPr>
      <w:b/>
      <w:bCs/>
    </w:rPr>
  </w:style>
  <w:style w:type="character" w:customStyle="1" w:styleId="tax1">
    <w:name w:val="tax1"/>
    <w:rsid w:val="00056D4E"/>
    <w:rPr>
      <w:b/>
      <w:bCs/>
      <w:sz w:val="26"/>
      <w:szCs w:val="26"/>
    </w:rPr>
  </w:style>
  <w:style w:type="character" w:customStyle="1" w:styleId="tca1">
    <w:name w:val="tca1"/>
    <w:rsid w:val="00056D4E"/>
    <w:rPr>
      <w:b/>
      <w:bCs/>
      <w:sz w:val="24"/>
      <w:szCs w:val="24"/>
    </w:rPr>
  </w:style>
  <w:style w:type="character" w:customStyle="1" w:styleId="BodyTextIndentChar1">
    <w:name w:val="Body Text Indent Char1"/>
    <w:uiPriority w:val="99"/>
    <w:rsid w:val="00056D4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056D4E"/>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056D4E"/>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056D4E"/>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056D4E"/>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056D4E"/>
    <w:pPr>
      <w:spacing w:after="100"/>
      <w:ind w:left="660"/>
    </w:pPr>
    <w:rPr>
      <w:rFonts w:eastAsia="Times New Roman"/>
      <w:lang w:val="en-US"/>
    </w:rPr>
  </w:style>
  <w:style w:type="paragraph" w:styleId="Cuprins5">
    <w:name w:val="toc 5"/>
    <w:basedOn w:val="Normal"/>
    <w:next w:val="Normal"/>
    <w:autoRedefine/>
    <w:uiPriority w:val="39"/>
    <w:unhideWhenUsed/>
    <w:rsid w:val="00056D4E"/>
    <w:pPr>
      <w:spacing w:after="100"/>
      <w:ind w:left="880"/>
    </w:pPr>
    <w:rPr>
      <w:rFonts w:eastAsia="Times New Roman"/>
      <w:lang w:val="en-US"/>
    </w:rPr>
  </w:style>
  <w:style w:type="paragraph" w:styleId="Cuprins6">
    <w:name w:val="toc 6"/>
    <w:basedOn w:val="Normal"/>
    <w:next w:val="Normal"/>
    <w:autoRedefine/>
    <w:uiPriority w:val="39"/>
    <w:unhideWhenUsed/>
    <w:rsid w:val="00056D4E"/>
    <w:pPr>
      <w:spacing w:after="100"/>
      <w:ind w:left="1100"/>
    </w:pPr>
    <w:rPr>
      <w:rFonts w:eastAsia="Times New Roman"/>
      <w:lang w:val="en-US"/>
    </w:rPr>
  </w:style>
  <w:style w:type="paragraph" w:styleId="Cuprins7">
    <w:name w:val="toc 7"/>
    <w:basedOn w:val="Normal"/>
    <w:next w:val="Normal"/>
    <w:autoRedefine/>
    <w:uiPriority w:val="39"/>
    <w:unhideWhenUsed/>
    <w:rsid w:val="00056D4E"/>
    <w:pPr>
      <w:spacing w:after="100"/>
      <w:ind w:left="1320"/>
    </w:pPr>
    <w:rPr>
      <w:rFonts w:eastAsia="Times New Roman"/>
      <w:lang w:val="en-US"/>
    </w:rPr>
  </w:style>
  <w:style w:type="paragraph" w:styleId="Cuprins8">
    <w:name w:val="toc 8"/>
    <w:basedOn w:val="Normal"/>
    <w:next w:val="Normal"/>
    <w:autoRedefine/>
    <w:uiPriority w:val="39"/>
    <w:unhideWhenUsed/>
    <w:rsid w:val="00056D4E"/>
    <w:pPr>
      <w:spacing w:after="100"/>
      <w:ind w:left="1540"/>
    </w:pPr>
    <w:rPr>
      <w:rFonts w:eastAsia="Times New Roman"/>
      <w:lang w:val="en-US"/>
    </w:rPr>
  </w:style>
  <w:style w:type="paragraph" w:styleId="Cuprins9">
    <w:name w:val="toc 9"/>
    <w:basedOn w:val="Normal"/>
    <w:next w:val="Normal"/>
    <w:autoRedefine/>
    <w:uiPriority w:val="39"/>
    <w:unhideWhenUsed/>
    <w:rsid w:val="00056D4E"/>
    <w:pPr>
      <w:spacing w:after="100"/>
      <w:ind w:left="1760"/>
    </w:pPr>
    <w:rPr>
      <w:rFonts w:eastAsia="Times New Roman"/>
      <w:lang w:val="en-US"/>
    </w:rPr>
  </w:style>
  <w:style w:type="table" w:customStyle="1" w:styleId="TableGrid11">
    <w:name w:val="Table Grid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056D4E"/>
  </w:style>
  <w:style w:type="paragraph" w:customStyle="1" w:styleId="text">
    <w:name w:val="text"/>
    <w:basedOn w:val="Normal"/>
    <w:rsid w:val="00056D4E"/>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056D4E"/>
  </w:style>
  <w:style w:type="numbering" w:customStyle="1" w:styleId="NoList111">
    <w:name w:val="No List111"/>
    <w:next w:val="FrListare"/>
    <w:uiPriority w:val="99"/>
    <w:semiHidden/>
    <w:unhideWhenUsed/>
    <w:rsid w:val="00056D4E"/>
  </w:style>
  <w:style w:type="table" w:customStyle="1" w:styleId="TableGrid21">
    <w:name w:val="Table Grid2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056D4E"/>
  </w:style>
  <w:style w:type="numbering" w:customStyle="1" w:styleId="NoList3">
    <w:name w:val="No List3"/>
    <w:next w:val="FrListare"/>
    <w:uiPriority w:val="99"/>
    <w:semiHidden/>
    <w:unhideWhenUsed/>
    <w:rsid w:val="00056D4E"/>
  </w:style>
  <w:style w:type="paragraph" w:customStyle="1" w:styleId="Stil2">
    <w:name w:val="Stil2"/>
    <w:basedOn w:val="Titlu1"/>
    <w:autoRedefine/>
    <w:rsid w:val="00056D4E"/>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056D4E"/>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056D4E"/>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056D4E"/>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056D4E"/>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056D4E"/>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056D4E"/>
    <w:pPr>
      <w:spacing w:after="0" w:line="240" w:lineRule="auto"/>
      <w:ind w:left="720"/>
    </w:pPr>
    <w:rPr>
      <w:rFonts w:ascii="Times New Roman" w:eastAsia="Times New Roman" w:hAnsi="Times New Roman"/>
      <w:sz w:val="24"/>
      <w:szCs w:val="24"/>
    </w:rPr>
  </w:style>
  <w:style w:type="paragraph" w:customStyle="1" w:styleId="xl31">
    <w:name w:val="xl31"/>
    <w:basedOn w:val="Normal"/>
    <w:rsid w:val="00056D4E"/>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056D4E"/>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056D4E"/>
    <w:pPr>
      <w:spacing w:after="0" w:line="240" w:lineRule="auto"/>
      <w:jc w:val="both"/>
    </w:pPr>
    <w:rPr>
      <w:rFonts w:ascii="Arial" w:eastAsia="Times New Roman" w:hAnsi="Arial"/>
      <w:szCs w:val="20"/>
      <w:lang w:val="en-GB"/>
    </w:rPr>
  </w:style>
  <w:style w:type="paragraph" w:customStyle="1" w:styleId="Application3">
    <w:name w:val="Application3"/>
    <w:basedOn w:val="Normal"/>
    <w:rsid w:val="00056D4E"/>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056D4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056D4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056D4E"/>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056D4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056D4E"/>
    <w:rPr>
      <w:b/>
    </w:rPr>
  </w:style>
  <w:style w:type="paragraph" w:customStyle="1" w:styleId="Titreobjet">
    <w:name w:val="Titre objet"/>
    <w:basedOn w:val="Normal"/>
    <w:next w:val="Normal"/>
    <w:qFormat/>
    <w:rsid w:val="00056D4E"/>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056D4E"/>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056D4E"/>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056D4E"/>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056D4E"/>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056D4E"/>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056D4E"/>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056D4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056D4E"/>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056D4E"/>
    <w:pPr>
      <w:ind w:left="680" w:hanging="113"/>
    </w:pPr>
  </w:style>
  <w:style w:type="paragraph" w:customStyle="1" w:styleId="CharCharCharCharCharCharCharCharCharChar">
    <w:name w:val="Char Char Char Char Char Char Char Char Char Char"/>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056D4E"/>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056D4E"/>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56D4E"/>
    <w:pPr>
      <w:spacing w:after="0" w:line="240" w:lineRule="auto"/>
    </w:pPr>
    <w:rPr>
      <w:rFonts w:ascii="Times New Roman" w:eastAsia="Times New Roman" w:hAnsi="Times New Roman"/>
      <w:sz w:val="24"/>
      <w:szCs w:val="24"/>
      <w:lang w:val="pl-PL" w:eastAsia="pl-PL"/>
    </w:rPr>
  </w:style>
  <w:style w:type="character" w:customStyle="1" w:styleId="Char11">
    <w:name w:val="Char11"/>
    <w:rsid w:val="00056D4E"/>
    <w:rPr>
      <w:sz w:val="24"/>
      <w:szCs w:val="24"/>
      <w:lang w:val="ro-RO"/>
    </w:rPr>
  </w:style>
  <w:style w:type="paragraph" w:customStyle="1" w:styleId="xl22">
    <w:name w:val="xl22"/>
    <w:basedOn w:val="Normal"/>
    <w:rsid w:val="00056D4E"/>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056D4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056D4E"/>
    <w:rPr>
      <w:rFonts w:ascii="Times New Roman" w:hAnsi="Times New Roman" w:cs="Times New Roman"/>
      <w:sz w:val="20"/>
      <w:szCs w:val="20"/>
    </w:rPr>
  </w:style>
  <w:style w:type="character" w:customStyle="1" w:styleId="FontStyle509">
    <w:name w:val="Font Style509"/>
    <w:rsid w:val="00056D4E"/>
    <w:rPr>
      <w:rFonts w:ascii="Times New Roman" w:hAnsi="Times New Roman" w:cs="Times New Roman"/>
      <w:b/>
      <w:bCs/>
      <w:sz w:val="20"/>
      <w:szCs w:val="20"/>
    </w:rPr>
  </w:style>
  <w:style w:type="paragraph" w:customStyle="1" w:styleId="Style164">
    <w:name w:val="Style164"/>
    <w:basedOn w:val="Normal"/>
    <w:rsid w:val="00056D4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056D4E"/>
    <w:rPr>
      <w:i/>
      <w:iCs/>
    </w:rPr>
  </w:style>
  <w:style w:type="numbering" w:customStyle="1" w:styleId="NoList4">
    <w:name w:val="No List4"/>
    <w:next w:val="FrListare"/>
    <w:uiPriority w:val="99"/>
    <w:semiHidden/>
    <w:unhideWhenUsed/>
    <w:rsid w:val="00056D4E"/>
  </w:style>
  <w:style w:type="paragraph" w:styleId="Legend">
    <w:name w:val="caption"/>
    <w:basedOn w:val="Normal"/>
    <w:next w:val="Normal"/>
    <w:qFormat/>
    <w:rsid w:val="00056D4E"/>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056D4E"/>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056D4E"/>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056D4E"/>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056D4E"/>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056D4E"/>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056D4E"/>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056D4E"/>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056D4E"/>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056D4E"/>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056D4E"/>
    <w:pPr>
      <w:spacing w:before="120"/>
      <w:jc w:val="center"/>
    </w:pPr>
    <w:rPr>
      <w:sz w:val="20"/>
    </w:rPr>
  </w:style>
  <w:style w:type="paragraph" w:customStyle="1" w:styleId="textcslovan">
    <w:name w:val="text císlovaný"/>
    <w:basedOn w:val="text"/>
    <w:rsid w:val="00056D4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56D4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56D4E"/>
    <w:pPr>
      <w:pageBreakBefore w:val="0"/>
      <w:spacing w:before="0"/>
    </w:pPr>
    <w:rPr>
      <w:sz w:val="32"/>
    </w:rPr>
  </w:style>
  <w:style w:type="table" w:customStyle="1" w:styleId="TableGrid6">
    <w:name w:val="Table Grid6"/>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056D4E"/>
    <w:rPr>
      <w:b/>
      <w:bCs/>
      <w:sz w:val="24"/>
      <w:szCs w:val="24"/>
    </w:rPr>
  </w:style>
  <w:style w:type="character" w:customStyle="1" w:styleId="NormalWeb2Char">
    <w:name w:val="Normal (Web)2 Char"/>
    <w:link w:val="NormalWeb2"/>
    <w:rsid w:val="00056D4E"/>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056D4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numbering" w:customStyle="1" w:styleId="NoList5">
    <w:name w:val="No List5"/>
    <w:next w:val="FrListare"/>
    <w:uiPriority w:val="99"/>
    <w:semiHidden/>
    <w:unhideWhenUsed/>
    <w:rsid w:val="00056D4E"/>
  </w:style>
  <w:style w:type="table" w:customStyle="1" w:styleId="TableGrid7">
    <w:name w:val="Table Grid7"/>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056D4E"/>
  </w:style>
  <w:style w:type="table" w:customStyle="1" w:styleId="TableGrid10">
    <w:name w:val="Table Grid10"/>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056D4E"/>
    <w:rPr>
      <w:rFonts w:ascii="Times New Roman" w:eastAsia="Times New Roman" w:hAnsi="Times New Roman"/>
      <w:b/>
      <w:sz w:val="24"/>
      <w:szCs w:val="24"/>
      <w:lang w:eastAsia="fr-FR"/>
    </w:rPr>
  </w:style>
  <w:style w:type="paragraph" w:customStyle="1" w:styleId="msolistparagraph0">
    <w:name w:val="msolistparagraph"/>
    <w:basedOn w:val="Normal"/>
    <w:qFormat/>
    <w:rsid w:val="00056D4E"/>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056D4E"/>
  </w:style>
  <w:style w:type="numbering" w:customStyle="1" w:styleId="NoList31">
    <w:name w:val="No List31"/>
    <w:next w:val="FrListare"/>
    <w:uiPriority w:val="99"/>
    <w:semiHidden/>
    <w:unhideWhenUsed/>
    <w:rsid w:val="00056D4E"/>
  </w:style>
  <w:style w:type="character" w:customStyle="1" w:styleId="FrspaiereCaracter">
    <w:name w:val="Fără spațiere Caracter"/>
    <w:link w:val="Frspaiere"/>
    <w:uiPriority w:val="1"/>
    <w:rsid w:val="00056D4E"/>
    <w:rPr>
      <w:rFonts w:ascii="Arial" w:eastAsia="Times New Roman" w:hAnsi="Arial" w:cs="Times New Roman"/>
      <w:kern w:val="0"/>
      <w:sz w:val="28"/>
      <w:szCs w:val="28"/>
      <w14:ligatures w14:val="none"/>
    </w:rPr>
  </w:style>
  <w:style w:type="table" w:customStyle="1" w:styleId="TableGrid71">
    <w:name w:val="Table Grid71"/>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056D4E"/>
  </w:style>
  <w:style w:type="numbering" w:customStyle="1" w:styleId="NoList22">
    <w:name w:val="No List22"/>
    <w:next w:val="FrListare"/>
    <w:uiPriority w:val="99"/>
    <w:semiHidden/>
    <w:unhideWhenUsed/>
    <w:rsid w:val="00056D4E"/>
  </w:style>
  <w:style w:type="numbering" w:customStyle="1" w:styleId="NoList112">
    <w:name w:val="No List112"/>
    <w:next w:val="FrListare"/>
    <w:uiPriority w:val="99"/>
    <w:semiHidden/>
    <w:unhideWhenUsed/>
    <w:rsid w:val="00056D4E"/>
  </w:style>
  <w:style w:type="table" w:customStyle="1" w:styleId="TableGrid41">
    <w:name w:val="Table Grid41"/>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056D4E"/>
  </w:style>
  <w:style w:type="numbering" w:customStyle="1" w:styleId="NoList32">
    <w:name w:val="No List32"/>
    <w:next w:val="FrListare"/>
    <w:uiPriority w:val="99"/>
    <w:semiHidden/>
    <w:unhideWhenUsed/>
    <w:rsid w:val="00056D4E"/>
  </w:style>
  <w:style w:type="table" w:customStyle="1" w:styleId="TableGrid51">
    <w:name w:val="Table Grid51"/>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056D4E"/>
  </w:style>
  <w:style w:type="paragraph" w:customStyle="1" w:styleId="List2">
    <w:name w:val="List2"/>
    <w:basedOn w:val="Normal"/>
    <w:rsid w:val="00056D4E"/>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056D4E"/>
  </w:style>
  <w:style w:type="table" w:customStyle="1" w:styleId="TableGrid15">
    <w:name w:val="Table Grid15"/>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056D4E"/>
  </w:style>
  <w:style w:type="table" w:customStyle="1" w:styleId="TableGrid17">
    <w:name w:val="Table Grid17"/>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056D4E"/>
  </w:style>
  <w:style w:type="numbering" w:customStyle="1" w:styleId="NoList11111">
    <w:name w:val="No List11111"/>
    <w:next w:val="FrListare"/>
    <w:uiPriority w:val="99"/>
    <w:semiHidden/>
    <w:unhideWhenUsed/>
    <w:rsid w:val="00056D4E"/>
  </w:style>
  <w:style w:type="table" w:customStyle="1" w:styleId="TableGrid191">
    <w:name w:val="Table Grid191"/>
    <w:basedOn w:val="TabelNormal"/>
    <w:next w:val="Tabelgril"/>
    <w:uiPriority w:val="59"/>
    <w:rsid w:val="00056D4E"/>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56D4E"/>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056D4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056D4E"/>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056D4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56D4E"/>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056D4E"/>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056D4E"/>
  </w:style>
  <w:style w:type="paragraph" w:customStyle="1" w:styleId="StilStil1Stnga">
    <w:name w:val="Stil Stil1 + Stânga"/>
    <w:basedOn w:val="Normal"/>
    <w:qFormat/>
    <w:rsid w:val="00056D4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056D4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056D4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056D4E"/>
    <w:rPr>
      <w:rFonts w:ascii="Times New Roman" w:eastAsia="Times New Roman" w:hAnsi="Times New Roman" w:cs="Times New Roman"/>
      <w:b/>
      <w:sz w:val="20"/>
      <w:szCs w:val="20"/>
      <w:u w:val="single"/>
      <w:lang w:val="fr-FR" w:eastAsia="fr-FR"/>
    </w:rPr>
  </w:style>
  <w:style w:type="character" w:customStyle="1" w:styleId="CharChar14">
    <w:name w:val="Char Char14"/>
    <w:rsid w:val="00056D4E"/>
    <w:rPr>
      <w:rFonts w:ascii="Times New Roman" w:eastAsia="Times New Roman" w:hAnsi="Times New Roman" w:cs="Times New Roman"/>
      <w:sz w:val="24"/>
      <w:szCs w:val="24"/>
      <w:lang w:val="fr-FR" w:eastAsia="fr-FR"/>
    </w:rPr>
  </w:style>
  <w:style w:type="character" w:customStyle="1" w:styleId="CharChar141">
    <w:name w:val="Char Char141"/>
    <w:locked/>
    <w:rsid w:val="00056D4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056D4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56D4E"/>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056D4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56D4E"/>
    <w:rPr>
      <w:rFonts w:ascii="Calibri" w:eastAsia="Calibri" w:hAnsi="Calibri" w:cs="Times New Roman"/>
      <w:lang w:val="ro-RO"/>
    </w:rPr>
  </w:style>
  <w:style w:type="character" w:customStyle="1" w:styleId="BodyTextChar1">
    <w:name w:val="Body Text Char1"/>
    <w:semiHidden/>
    <w:rsid w:val="00056D4E"/>
    <w:rPr>
      <w:rFonts w:ascii="Calibri" w:eastAsia="Calibri" w:hAnsi="Calibri" w:cs="Times New Roman"/>
      <w:lang w:val="ro-RO"/>
    </w:rPr>
  </w:style>
  <w:style w:type="character" w:customStyle="1" w:styleId="CommentTextChar1">
    <w:name w:val="Comment Text Char1"/>
    <w:uiPriority w:val="99"/>
    <w:semiHidden/>
    <w:rsid w:val="00056D4E"/>
    <w:rPr>
      <w:rFonts w:ascii="Calibri" w:eastAsia="Calibri" w:hAnsi="Calibri" w:cs="Times New Roman"/>
      <w:sz w:val="20"/>
      <w:szCs w:val="20"/>
      <w:lang w:val="ro-RO"/>
    </w:rPr>
  </w:style>
  <w:style w:type="character" w:customStyle="1" w:styleId="SubtitleChar1">
    <w:name w:val="Subtitle Char1"/>
    <w:rsid w:val="00056D4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56D4E"/>
    <w:rPr>
      <w:rFonts w:ascii="Cambria" w:eastAsia="Times New Roman" w:hAnsi="Cambria" w:cs="Times New Roman"/>
      <w:i/>
      <w:iCs/>
      <w:color w:val="404040"/>
      <w:sz w:val="22"/>
      <w:szCs w:val="22"/>
      <w:lang w:val="ro-RO"/>
    </w:rPr>
  </w:style>
  <w:style w:type="character" w:customStyle="1" w:styleId="Heading8Char1">
    <w:name w:val="Heading 8 Char1"/>
    <w:semiHidden/>
    <w:rsid w:val="00056D4E"/>
    <w:rPr>
      <w:rFonts w:ascii="Cambria" w:eastAsia="Times New Roman" w:hAnsi="Cambria" w:cs="Times New Roman"/>
      <w:color w:val="404040"/>
      <w:lang w:val="ro-RO"/>
    </w:rPr>
  </w:style>
  <w:style w:type="character" w:customStyle="1" w:styleId="Heading9Char1">
    <w:name w:val="Heading 9 Char1"/>
    <w:semiHidden/>
    <w:rsid w:val="00056D4E"/>
    <w:rPr>
      <w:rFonts w:ascii="Cambria" w:eastAsia="Times New Roman" w:hAnsi="Cambria" w:cs="Times New Roman"/>
      <w:i/>
      <w:iCs/>
      <w:color w:val="404040"/>
      <w:lang w:val="ro-RO"/>
    </w:rPr>
  </w:style>
  <w:style w:type="character" w:customStyle="1" w:styleId="BalloonTextChar1">
    <w:name w:val="Balloon Text Char1"/>
    <w:uiPriority w:val="99"/>
    <w:semiHidden/>
    <w:rsid w:val="00056D4E"/>
    <w:rPr>
      <w:rFonts w:ascii="Tahoma" w:eastAsia="Calibri" w:hAnsi="Tahoma" w:cs="Tahoma"/>
      <w:sz w:val="16"/>
      <w:szCs w:val="16"/>
      <w:lang w:val="ro-RO"/>
    </w:rPr>
  </w:style>
  <w:style w:type="character" w:customStyle="1" w:styleId="CommentSubjectChar1">
    <w:name w:val="Comment Subject Char1"/>
    <w:uiPriority w:val="99"/>
    <w:semiHidden/>
    <w:rsid w:val="00056D4E"/>
    <w:rPr>
      <w:rFonts w:ascii="Calibri" w:eastAsia="Calibri" w:hAnsi="Calibri" w:cs="Times New Roman"/>
      <w:b/>
      <w:bCs/>
      <w:sz w:val="20"/>
      <w:szCs w:val="20"/>
      <w:lang w:val="ro-RO"/>
    </w:rPr>
  </w:style>
  <w:style w:type="character" w:customStyle="1" w:styleId="EndnoteTextChar1">
    <w:name w:val="Endnote Text Char1"/>
    <w:uiPriority w:val="99"/>
    <w:semiHidden/>
    <w:rsid w:val="00056D4E"/>
    <w:rPr>
      <w:rFonts w:ascii="Calibri" w:eastAsia="Calibri" w:hAnsi="Calibri" w:cs="Times New Roman"/>
      <w:sz w:val="20"/>
      <w:szCs w:val="20"/>
      <w:lang w:val="ro-RO"/>
    </w:rPr>
  </w:style>
  <w:style w:type="character" w:customStyle="1" w:styleId="TitleChar1">
    <w:name w:val="Title Char1"/>
    <w:rsid w:val="00056D4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56D4E"/>
    <w:rPr>
      <w:rFonts w:ascii="Calibri" w:eastAsia="Calibri" w:hAnsi="Calibri" w:cs="Times New Roman"/>
      <w:lang w:val="ro-RO"/>
    </w:rPr>
  </w:style>
  <w:style w:type="character" w:customStyle="1" w:styleId="NoteHeadingChar1">
    <w:name w:val="Note Heading Char1"/>
    <w:semiHidden/>
    <w:rsid w:val="00056D4E"/>
    <w:rPr>
      <w:rFonts w:ascii="Calibri" w:eastAsia="Calibri" w:hAnsi="Calibri" w:cs="Times New Roman"/>
      <w:lang w:val="ro-RO"/>
    </w:rPr>
  </w:style>
  <w:style w:type="character" w:customStyle="1" w:styleId="BodyText2Char1">
    <w:name w:val="Body Text 2 Char1"/>
    <w:semiHidden/>
    <w:rsid w:val="00056D4E"/>
    <w:rPr>
      <w:rFonts w:ascii="Calibri" w:eastAsia="Calibri" w:hAnsi="Calibri" w:cs="Times New Roman"/>
      <w:lang w:val="ro-RO"/>
    </w:rPr>
  </w:style>
  <w:style w:type="character" w:customStyle="1" w:styleId="BodyText3Char1">
    <w:name w:val="Body Text 3 Char1"/>
    <w:semiHidden/>
    <w:rsid w:val="00056D4E"/>
    <w:rPr>
      <w:rFonts w:ascii="Calibri" w:eastAsia="Calibri" w:hAnsi="Calibri" w:cs="Times New Roman"/>
      <w:sz w:val="16"/>
      <w:szCs w:val="16"/>
      <w:lang w:val="ro-RO"/>
    </w:rPr>
  </w:style>
  <w:style w:type="character" w:customStyle="1" w:styleId="BodyTextIndent3Char1">
    <w:name w:val="Body Text Indent 3 Char1"/>
    <w:uiPriority w:val="99"/>
    <w:semiHidden/>
    <w:rsid w:val="00056D4E"/>
    <w:rPr>
      <w:rFonts w:ascii="Calibri" w:eastAsia="Calibri" w:hAnsi="Calibri" w:cs="Times New Roman"/>
      <w:sz w:val="16"/>
      <w:szCs w:val="16"/>
      <w:lang w:val="ro-RO"/>
    </w:rPr>
  </w:style>
  <w:style w:type="character" w:customStyle="1" w:styleId="DocumentMapChar1">
    <w:name w:val="Document Map Char1"/>
    <w:semiHidden/>
    <w:rsid w:val="00056D4E"/>
    <w:rPr>
      <w:rFonts w:ascii="Tahoma" w:eastAsia="Calibri" w:hAnsi="Tahoma" w:cs="Tahoma"/>
      <w:sz w:val="16"/>
      <w:szCs w:val="16"/>
      <w:lang w:val="ro-RO"/>
    </w:rPr>
  </w:style>
  <w:style w:type="character" w:customStyle="1" w:styleId="PlainTextChar1">
    <w:name w:val="Plain Text Char1"/>
    <w:uiPriority w:val="99"/>
    <w:semiHidden/>
    <w:rsid w:val="00056D4E"/>
    <w:rPr>
      <w:rFonts w:ascii="Consolas" w:eastAsia="Calibri" w:hAnsi="Consolas" w:cs="Consolas"/>
      <w:sz w:val="21"/>
      <w:szCs w:val="21"/>
      <w:lang w:val="ro-RO"/>
    </w:rPr>
  </w:style>
  <w:style w:type="character" w:customStyle="1" w:styleId="BodyTextIndent2Char1">
    <w:name w:val="Body Text Indent 2 Char1"/>
    <w:uiPriority w:val="99"/>
    <w:semiHidden/>
    <w:rsid w:val="00056D4E"/>
    <w:rPr>
      <w:rFonts w:ascii="Calibri" w:eastAsia="Calibri" w:hAnsi="Calibri" w:cs="Times New Roman"/>
      <w:lang w:val="ro-RO"/>
    </w:rPr>
  </w:style>
  <w:style w:type="character" w:customStyle="1" w:styleId="label1">
    <w:name w:val="label1"/>
    <w:rsid w:val="00056D4E"/>
    <w:rPr>
      <w:b/>
      <w:bCs/>
      <w:vanish/>
      <w:webHidden w:val="0"/>
      <w:color w:val="FFFFFF"/>
      <w:sz w:val="18"/>
      <w:szCs w:val="18"/>
      <w:vertAlign w:val="baseline"/>
      <w:specVanish/>
    </w:rPr>
  </w:style>
  <w:style w:type="paragraph" w:customStyle="1" w:styleId="instruct">
    <w:name w:val="instruct"/>
    <w:basedOn w:val="Normal"/>
    <w:rsid w:val="00056D4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056D4E"/>
    <w:rPr>
      <w:color w:val="0000FF"/>
      <w:u w:val="single"/>
    </w:rPr>
  </w:style>
  <w:style w:type="character" w:customStyle="1" w:styleId="Fontdeparagrafimplicit2">
    <w:name w:val="Font de paragraf implicit2"/>
    <w:rsid w:val="00056D4E"/>
  </w:style>
  <w:style w:type="character" w:customStyle="1" w:styleId="sp1">
    <w:name w:val="sp1"/>
    <w:rsid w:val="00056D4E"/>
    <w:rPr>
      <w:b/>
      <w:bCs/>
      <w:color w:val="8F0000"/>
    </w:rPr>
  </w:style>
  <w:style w:type="character" w:customStyle="1" w:styleId="Fontdeparagrafimplicit1">
    <w:name w:val="Font de paragraf implicit1"/>
    <w:rsid w:val="00056D4E"/>
  </w:style>
  <w:style w:type="table" w:customStyle="1" w:styleId="GridTable1Light-Accent511">
    <w:name w:val="Grid Table 1 Light - Accent 511"/>
    <w:basedOn w:val="TabelNormal"/>
    <w:uiPriority w:val="46"/>
    <w:rsid w:val="00056D4E"/>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056D4E"/>
  </w:style>
  <w:style w:type="numbering" w:customStyle="1" w:styleId="NoList13">
    <w:name w:val="No List13"/>
    <w:next w:val="FrListare"/>
    <w:semiHidden/>
    <w:unhideWhenUsed/>
    <w:rsid w:val="00056D4E"/>
  </w:style>
  <w:style w:type="table" w:customStyle="1" w:styleId="TableGrid25">
    <w:name w:val="Table Grid25"/>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056D4E"/>
  </w:style>
  <w:style w:type="character" w:customStyle="1" w:styleId="MeniuneNerezolvat1">
    <w:name w:val="Mențiune Nerezolvat1"/>
    <w:uiPriority w:val="99"/>
    <w:semiHidden/>
    <w:unhideWhenUsed/>
    <w:rsid w:val="00056D4E"/>
    <w:rPr>
      <w:color w:val="605E5C"/>
      <w:shd w:val="clear" w:color="auto" w:fill="E1DFDD"/>
    </w:rPr>
  </w:style>
  <w:style w:type="character" w:customStyle="1" w:styleId="Fontdeparagrafimplicit3">
    <w:name w:val="Font de paragraf implicit3"/>
    <w:rsid w:val="00056D4E"/>
  </w:style>
  <w:style w:type="table" w:customStyle="1" w:styleId="TableGrid26">
    <w:name w:val="Table Grid26"/>
    <w:basedOn w:val="TabelNormal"/>
    <w:next w:val="Tabelgril"/>
    <w:uiPriority w:val="39"/>
    <w:rsid w:val="00056D4E"/>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056D4E"/>
  </w:style>
  <w:style w:type="character" w:customStyle="1" w:styleId="eop">
    <w:name w:val="eop"/>
    <w:basedOn w:val="Fontdeparagrafimplicit"/>
    <w:rsid w:val="00056D4E"/>
  </w:style>
  <w:style w:type="paragraph" w:customStyle="1" w:styleId="paragraph">
    <w:name w:val="paragraph"/>
    <w:basedOn w:val="Normal"/>
    <w:rsid w:val="00056D4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056D4E"/>
    <w:rPr>
      <w:color w:val="605E5C"/>
      <w:shd w:val="clear" w:color="auto" w:fill="E1DFDD"/>
    </w:rPr>
  </w:style>
  <w:style w:type="numbering" w:customStyle="1" w:styleId="NoList9">
    <w:name w:val="No List9"/>
    <w:next w:val="FrListare"/>
    <w:uiPriority w:val="99"/>
    <w:semiHidden/>
    <w:unhideWhenUsed/>
    <w:rsid w:val="00056D4E"/>
  </w:style>
  <w:style w:type="table" w:customStyle="1" w:styleId="TableGrid27">
    <w:name w:val="Table Grid27"/>
    <w:basedOn w:val="TabelNormal"/>
    <w:next w:val="Tabelgril"/>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056D4E"/>
  </w:style>
  <w:style w:type="table" w:customStyle="1" w:styleId="TableGrid113">
    <w:name w:val="Table Grid113"/>
    <w:basedOn w:val="TabelNormal"/>
    <w:next w:val="Tabelgril"/>
    <w:rsid w:val="00056D4E"/>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056D4E"/>
  </w:style>
  <w:style w:type="numbering" w:customStyle="1" w:styleId="NoList23">
    <w:name w:val="No List23"/>
    <w:next w:val="FrListare"/>
    <w:uiPriority w:val="99"/>
    <w:semiHidden/>
    <w:unhideWhenUsed/>
    <w:rsid w:val="00056D4E"/>
  </w:style>
  <w:style w:type="numbering" w:customStyle="1" w:styleId="NoList1113">
    <w:name w:val="No List1113"/>
    <w:next w:val="FrListare"/>
    <w:uiPriority w:val="99"/>
    <w:semiHidden/>
    <w:unhideWhenUsed/>
    <w:rsid w:val="00056D4E"/>
  </w:style>
  <w:style w:type="table" w:customStyle="1" w:styleId="TableGrid212">
    <w:name w:val="Table Grid2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056D4E"/>
  </w:style>
  <w:style w:type="numbering" w:customStyle="1" w:styleId="NoList33">
    <w:name w:val="No List33"/>
    <w:next w:val="FrListare"/>
    <w:uiPriority w:val="99"/>
    <w:semiHidden/>
    <w:unhideWhenUsed/>
    <w:rsid w:val="00056D4E"/>
  </w:style>
  <w:style w:type="table" w:customStyle="1" w:styleId="TableGrid52">
    <w:name w:val="Table Grid52"/>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056D4E"/>
  </w:style>
  <w:style w:type="table" w:customStyle="1" w:styleId="TableGrid62">
    <w:name w:val="Table Grid62"/>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056D4E"/>
  </w:style>
  <w:style w:type="table" w:customStyle="1" w:styleId="TableGrid72">
    <w:name w:val="Table Grid7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056D4E"/>
  </w:style>
  <w:style w:type="table" w:customStyle="1" w:styleId="TableGrid101">
    <w:name w:val="Table Grid10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056D4E"/>
  </w:style>
  <w:style w:type="numbering" w:customStyle="1" w:styleId="NoList311">
    <w:name w:val="No List311"/>
    <w:next w:val="FrListare"/>
    <w:uiPriority w:val="99"/>
    <w:semiHidden/>
    <w:unhideWhenUsed/>
    <w:rsid w:val="00056D4E"/>
  </w:style>
  <w:style w:type="table" w:customStyle="1" w:styleId="TableGrid711">
    <w:name w:val="Table Grid711"/>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056D4E"/>
  </w:style>
  <w:style w:type="numbering" w:customStyle="1" w:styleId="NoList221">
    <w:name w:val="No List221"/>
    <w:next w:val="FrListare"/>
    <w:uiPriority w:val="99"/>
    <w:semiHidden/>
    <w:unhideWhenUsed/>
    <w:rsid w:val="00056D4E"/>
  </w:style>
  <w:style w:type="numbering" w:customStyle="1" w:styleId="NoList1121">
    <w:name w:val="No List1121"/>
    <w:next w:val="FrListare"/>
    <w:uiPriority w:val="99"/>
    <w:semiHidden/>
    <w:unhideWhenUsed/>
    <w:rsid w:val="00056D4E"/>
  </w:style>
  <w:style w:type="table" w:customStyle="1" w:styleId="TableGrid411">
    <w:name w:val="Table Grid411"/>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056D4E"/>
  </w:style>
  <w:style w:type="numbering" w:customStyle="1" w:styleId="NoList321">
    <w:name w:val="No List321"/>
    <w:next w:val="FrListare"/>
    <w:uiPriority w:val="99"/>
    <w:semiHidden/>
    <w:unhideWhenUsed/>
    <w:rsid w:val="00056D4E"/>
  </w:style>
  <w:style w:type="table" w:customStyle="1" w:styleId="TableGrid511">
    <w:name w:val="Table Grid511"/>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056D4E"/>
  </w:style>
  <w:style w:type="table" w:customStyle="1" w:styleId="TableGrid611">
    <w:name w:val="Table Grid611"/>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056D4E"/>
  </w:style>
  <w:style w:type="table" w:customStyle="1" w:styleId="TableGrid151">
    <w:name w:val="Table Grid15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056D4E"/>
  </w:style>
  <w:style w:type="table" w:customStyle="1" w:styleId="TableGrid171">
    <w:name w:val="Table Grid17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056D4E"/>
  </w:style>
  <w:style w:type="table" w:customStyle="1" w:styleId="TableGrid1911">
    <w:name w:val="Table Grid1911"/>
    <w:basedOn w:val="TabelNormal"/>
    <w:next w:val="Tabelgril"/>
    <w:uiPriority w:val="59"/>
    <w:rsid w:val="00056D4E"/>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056D4E"/>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056D4E"/>
  </w:style>
  <w:style w:type="numbering" w:customStyle="1" w:styleId="NoList131">
    <w:name w:val="No List131"/>
    <w:next w:val="FrListare"/>
    <w:semiHidden/>
    <w:unhideWhenUsed/>
    <w:rsid w:val="00056D4E"/>
  </w:style>
  <w:style w:type="table" w:customStyle="1" w:styleId="TableGrid251">
    <w:name w:val="Table Grid251"/>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056D4E"/>
  </w:style>
  <w:style w:type="table" w:customStyle="1" w:styleId="TableGrid29">
    <w:name w:val="Table Grid29"/>
    <w:basedOn w:val="TabelNormal"/>
    <w:next w:val="Tabelgril"/>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056D4E"/>
  </w:style>
  <w:style w:type="table" w:customStyle="1" w:styleId="TableGrid115">
    <w:name w:val="Table Grid115"/>
    <w:basedOn w:val="TabelNormal"/>
    <w:next w:val="Tabelgril"/>
    <w:rsid w:val="00056D4E"/>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056D4E"/>
  </w:style>
  <w:style w:type="numbering" w:customStyle="1" w:styleId="NoList24">
    <w:name w:val="No List24"/>
    <w:next w:val="FrListare"/>
    <w:uiPriority w:val="99"/>
    <w:semiHidden/>
    <w:unhideWhenUsed/>
    <w:rsid w:val="00056D4E"/>
  </w:style>
  <w:style w:type="numbering" w:customStyle="1" w:styleId="NoList1114">
    <w:name w:val="No List1114"/>
    <w:next w:val="FrListare"/>
    <w:uiPriority w:val="99"/>
    <w:semiHidden/>
    <w:unhideWhenUsed/>
    <w:rsid w:val="00056D4E"/>
  </w:style>
  <w:style w:type="table" w:customStyle="1" w:styleId="TableGrid213">
    <w:name w:val="Table Grid213"/>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056D4E"/>
  </w:style>
  <w:style w:type="numbering" w:customStyle="1" w:styleId="NoList34">
    <w:name w:val="No List34"/>
    <w:next w:val="FrListare"/>
    <w:uiPriority w:val="99"/>
    <w:semiHidden/>
    <w:unhideWhenUsed/>
    <w:rsid w:val="00056D4E"/>
  </w:style>
  <w:style w:type="table" w:customStyle="1" w:styleId="TableGrid53">
    <w:name w:val="Table Grid53"/>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056D4E"/>
  </w:style>
  <w:style w:type="table" w:customStyle="1" w:styleId="TableGrid63">
    <w:name w:val="Table Grid63"/>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056D4E"/>
  </w:style>
  <w:style w:type="table" w:customStyle="1" w:styleId="TableGrid73">
    <w:name w:val="Table Grid73"/>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056D4E"/>
  </w:style>
  <w:style w:type="table" w:customStyle="1" w:styleId="TableGrid102">
    <w:name w:val="Table Grid10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056D4E"/>
  </w:style>
  <w:style w:type="numbering" w:customStyle="1" w:styleId="NoList312">
    <w:name w:val="No List312"/>
    <w:next w:val="FrListare"/>
    <w:uiPriority w:val="99"/>
    <w:semiHidden/>
    <w:unhideWhenUsed/>
    <w:rsid w:val="00056D4E"/>
  </w:style>
  <w:style w:type="table" w:customStyle="1" w:styleId="TableGrid712">
    <w:name w:val="Table Grid712"/>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056D4E"/>
  </w:style>
  <w:style w:type="numbering" w:customStyle="1" w:styleId="NoList222">
    <w:name w:val="No List222"/>
    <w:next w:val="FrListare"/>
    <w:uiPriority w:val="99"/>
    <w:semiHidden/>
    <w:unhideWhenUsed/>
    <w:rsid w:val="00056D4E"/>
  </w:style>
  <w:style w:type="numbering" w:customStyle="1" w:styleId="NoList1122">
    <w:name w:val="No List1122"/>
    <w:next w:val="FrListare"/>
    <w:uiPriority w:val="99"/>
    <w:semiHidden/>
    <w:unhideWhenUsed/>
    <w:rsid w:val="00056D4E"/>
  </w:style>
  <w:style w:type="table" w:customStyle="1" w:styleId="TableGrid412">
    <w:name w:val="Table Grid412"/>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056D4E"/>
  </w:style>
  <w:style w:type="numbering" w:customStyle="1" w:styleId="NoList322">
    <w:name w:val="No List322"/>
    <w:next w:val="FrListare"/>
    <w:uiPriority w:val="99"/>
    <w:semiHidden/>
    <w:unhideWhenUsed/>
    <w:rsid w:val="00056D4E"/>
  </w:style>
  <w:style w:type="table" w:customStyle="1" w:styleId="TableGrid512">
    <w:name w:val="Table Grid512"/>
    <w:basedOn w:val="TabelNormal"/>
    <w:next w:val="Tabelgril"/>
    <w:uiPriority w:val="59"/>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056D4E"/>
  </w:style>
  <w:style w:type="table" w:customStyle="1" w:styleId="TableGrid612">
    <w:name w:val="Table Grid612"/>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056D4E"/>
  </w:style>
  <w:style w:type="table" w:customStyle="1" w:styleId="TableGrid152">
    <w:name w:val="Table Grid15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056D4E"/>
  </w:style>
  <w:style w:type="table" w:customStyle="1" w:styleId="TableGrid172">
    <w:name w:val="Table Grid17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056D4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056D4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056D4E"/>
  </w:style>
  <w:style w:type="table" w:customStyle="1" w:styleId="TableGrid1912">
    <w:name w:val="Table Grid1912"/>
    <w:basedOn w:val="TabelNormal"/>
    <w:next w:val="Tabelgril"/>
    <w:uiPriority w:val="59"/>
    <w:rsid w:val="00056D4E"/>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056D4E"/>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056D4E"/>
  </w:style>
  <w:style w:type="numbering" w:customStyle="1" w:styleId="NoList132">
    <w:name w:val="No List132"/>
    <w:next w:val="FrListare"/>
    <w:semiHidden/>
    <w:unhideWhenUsed/>
    <w:rsid w:val="00056D4E"/>
  </w:style>
  <w:style w:type="table" w:customStyle="1" w:styleId="TableGrid252">
    <w:name w:val="Table Grid252"/>
    <w:basedOn w:val="TabelNormal"/>
    <w:next w:val="Tabelgril"/>
    <w:rsid w:val="00056D4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056D4E"/>
  </w:style>
  <w:style w:type="numbering" w:customStyle="1" w:styleId="NoList17">
    <w:name w:val="No List17"/>
    <w:next w:val="FrListare"/>
    <w:uiPriority w:val="99"/>
    <w:semiHidden/>
    <w:unhideWhenUsed/>
    <w:rsid w:val="00056D4E"/>
  </w:style>
  <w:style w:type="paragraph" w:customStyle="1" w:styleId="TableParagraph">
    <w:name w:val="Table Paragraph"/>
    <w:basedOn w:val="Normal"/>
    <w:uiPriority w:val="1"/>
    <w:qFormat/>
    <w:rsid w:val="00056D4E"/>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056D4E"/>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056D4E"/>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56D4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056D4E"/>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56D4E"/>
    <w:rPr>
      <w:rFonts w:ascii="Times New Roman" w:eastAsia="Times New Roman" w:hAnsi="Times New Roman" w:cs="Times New Roman"/>
      <w:sz w:val="20"/>
      <w:szCs w:val="20"/>
      <w:lang w:val="en-US"/>
    </w:rPr>
  </w:style>
  <w:style w:type="paragraph" w:customStyle="1" w:styleId="ZCom">
    <w:name w:val="Z_Com"/>
    <w:basedOn w:val="Normal"/>
    <w:next w:val="ZDGName"/>
    <w:rsid w:val="00056D4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056D4E"/>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056D4E"/>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056D4E"/>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056D4E"/>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056D4E"/>
    <w:pPr>
      <w:spacing w:after="0" w:line="240" w:lineRule="auto"/>
    </w:pPr>
    <w:rPr>
      <w:rFonts w:ascii="Times New Roman" w:eastAsia="Times New Roman" w:hAnsi="Times New Roman"/>
      <w:sz w:val="24"/>
      <w:szCs w:val="24"/>
      <w:lang w:val="pl-PL" w:eastAsia="pl-PL"/>
    </w:rPr>
  </w:style>
  <w:style w:type="character" w:customStyle="1" w:styleId="tar1">
    <w:name w:val="tar1"/>
    <w:rsid w:val="00056D4E"/>
    <w:rPr>
      <w:b/>
      <w:bCs/>
      <w:sz w:val="22"/>
      <w:szCs w:val="22"/>
    </w:rPr>
  </w:style>
  <w:style w:type="paragraph" w:customStyle="1" w:styleId="Head2-Alin">
    <w:name w:val="Head2-Alin"/>
    <w:basedOn w:val="Normal"/>
    <w:rsid w:val="00056D4E"/>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056D4E"/>
  </w:style>
  <w:style w:type="character" w:customStyle="1" w:styleId="titlu1Char">
    <w:name w:val="titlu1 Char"/>
    <w:basedOn w:val="Fontdeparagrafimplicit"/>
    <w:link w:val="titlu10"/>
    <w:rsid w:val="00056D4E"/>
    <w:rPr>
      <w:rFonts w:ascii="Calibri" w:eastAsia="Calibri" w:hAnsi="Calibri" w:cs="Times New Roman"/>
      <w:kern w:val="0"/>
      <w:lang w:val="ro-RO"/>
      <w14:ligatures w14:val="none"/>
    </w:rPr>
  </w:style>
  <w:style w:type="character" w:customStyle="1" w:styleId="MeniuneNerezolvat2">
    <w:name w:val="Mențiune Nerezolvat2"/>
    <w:basedOn w:val="Fontdeparagrafimplicit"/>
    <w:uiPriority w:val="99"/>
    <w:semiHidden/>
    <w:unhideWhenUsed/>
    <w:rsid w:val="00056D4E"/>
    <w:rPr>
      <w:color w:val="605E5C"/>
      <w:shd w:val="clear" w:color="auto" w:fill="E1DFDD"/>
    </w:rPr>
  </w:style>
  <w:style w:type="character" w:customStyle="1" w:styleId="EmailStyle571">
    <w:name w:val="EmailStyle571"/>
    <w:semiHidden/>
    <w:rsid w:val="00056D4E"/>
    <w:rPr>
      <w:rFonts w:ascii="Arial" w:hAnsi="Arial" w:cs="Arial"/>
      <w:color w:val="auto"/>
      <w:sz w:val="20"/>
      <w:szCs w:val="20"/>
    </w:rPr>
  </w:style>
  <w:style w:type="paragraph" w:customStyle="1" w:styleId="CaracterCaracter5">
    <w:name w:val="Caracter Caracter5"/>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056D4E"/>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56D4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56D4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56D4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56D4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56D4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56D4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56D4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56D4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56D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56D4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56D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56D4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56D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56D4E"/>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56D4E"/>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056D4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056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56D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56D4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56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56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56D4E"/>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56D4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56D4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056D4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056D4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56D4E"/>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56D4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056D4E"/>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56D4E"/>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056D4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056D4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056D4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056D4E"/>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56D4E"/>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56D4E"/>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56D4E"/>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056D4E"/>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56D4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56D4E"/>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56D4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56D4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056D4E"/>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056D4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056D4E"/>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56D4E"/>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56D4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56D4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56D4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056D4E"/>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056D4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056D4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056D4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56D4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56D4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056D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56D4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56D4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56D4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56D4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56D4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56D4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56D4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56D4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56D4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56D4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56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56D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56D4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56D4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56D4E"/>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056D4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056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56D4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56D4E"/>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56D4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56D4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56D4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56D4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56D4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56D4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056D4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056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56D4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056D4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056D4E"/>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56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56D4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056D4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56D4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56D4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56D4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56D4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56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056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056D4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56D4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056D4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056D4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056D4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56D4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56D4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56D4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56D4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56D4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56D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56D4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56D4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56D4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56D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56D4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56D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56D4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56D4E"/>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56D4E"/>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56D4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56D4E"/>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56D4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56D4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56D4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56D4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56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56D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56D4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56D4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56D4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56D4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56D4E"/>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056D4E"/>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056D4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56D4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56D4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56D4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56D4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56D4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56D4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56D4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56D4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56D4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056D4E"/>
  </w:style>
  <w:style w:type="character" w:customStyle="1" w:styleId="ListLabel2">
    <w:name w:val="ListLabel 2"/>
    <w:rsid w:val="00056D4E"/>
    <w:rPr>
      <w:rFonts w:cs="Wingdings"/>
    </w:rPr>
  </w:style>
  <w:style w:type="character" w:customStyle="1" w:styleId="HeaderChar2">
    <w:name w:val="Header Char2"/>
    <w:uiPriority w:val="99"/>
    <w:rsid w:val="00056D4E"/>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DB0D-5E9A-4090-ADC2-29BD06C7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122</Pages>
  <Words>42017</Words>
  <Characters>239503</Characters>
  <Application>Microsoft Office Word</Application>
  <DocSecurity>0</DocSecurity>
  <Lines>1995</Lines>
  <Paragraphs>561</Paragraphs>
  <ScaleCrop>false</ScaleCrop>
  <Company/>
  <LinksUpToDate>false</LinksUpToDate>
  <CharactersWithSpaces>280959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Vintu de Jos</dc:creator>
  <cp:keywords/>
  <dc:description/>
  <cp:lastModifiedBy>M AVM</cp:lastModifiedBy>
  <cp:revision>4</cp:revision>
  <dcterms:created xsi:type="dcterms:W3CDTF">2025-08-21T11:22:00Z</dcterms:created>
  <dcterms:modified xsi:type="dcterms:W3CDTF">2025-12-08T13:02:00Z</dcterms:modified>
</cp:coreProperties>
</file>